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2D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2D">
        <w:rPr>
          <w:rFonts w:ascii="Times New Roman" w:hAnsi="Times New Roman" w:cs="Times New Roman"/>
          <w:sz w:val="24"/>
          <w:szCs w:val="24"/>
        </w:rPr>
        <w:t>-Datos personales de autor/a (s) (incluyendo email, teléfono de contacto, dirección postal y DNI).</w:t>
      </w:r>
    </w:p>
    <w:p w:rsidR="005C362D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62D" w:rsidRDefault="00D665E8" w:rsidP="00145F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 1: </w:t>
      </w:r>
      <w:r w:rsidR="005C362D" w:rsidRPr="00145F28">
        <w:rPr>
          <w:rFonts w:ascii="Times New Roman" w:hAnsi="Times New Roman" w:cs="Times New Roman"/>
          <w:sz w:val="24"/>
          <w:szCs w:val="24"/>
        </w:rPr>
        <w:t xml:space="preserve">Nombre y apellido: Jesica Rojas. </w:t>
      </w:r>
      <w:r w:rsidR="005C362D" w:rsidRPr="00B94C22">
        <w:rPr>
          <w:rFonts w:ascii="Times New Roman" w:hAnsi="Times New Roman" w:cs="Times New Roman"/>
          <w:sz w:val="24"/>
          <w:szCs w:val="24"/>
          <w:lang w:val="fr-FR"/>
        </w:rPr>
        <w:t>Email</w:t>
      </w:r>
      <w:r w:rsidR="005C362D" w:rsidRPr="00D665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C362D" w:rsidRPr="00D665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jesicaerojas@gmail.com</w:t>
        </w:r>
      </w:hyperlink>
      <w:r w:rsidR="005C362D" w:rsidRPr="00D665E8">
        <w:rPr>
          <w:rFonts w:ascii="Times New Roman" w:hAnsi="Times New Roman" w:cs="Times New Roman"/>
          <w:bCs/>
          <w:sz w:val="24"/>
          <w:szCs w:val="24"/>
        </w:rPr>
        <w:t>. Teléfono</w:t>
      </w:r>
      <w:r w:rsidR="005C362D" w:rsidRPr="00145F2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011-15-35971836. </w:t>
      </w:r>
      <w:r w:rsidR="005C362D" w:rsidRPr="00145F28">
        <w:rPr>
          <w:rFonts w:ascii="Times New Roman" w:hAnsi="Times New Roman" w:cs="Times New Roman"/>
          <w:bCs/>
          <w:sz w:val="24"/>
          <w:szCs w:val="24"/>
        </w:rPr>
        <w:t>Dirección: Túpac Amaru</w:t>
      </w:r>
      <w:r w:rsidR="00145F28" w:rsidRPr="00145F28">
        <w:rPr>
          <w:rFonts w:ascii="Times New Roman" w:hAnsi="Times New Roman" w:cs="Times New Roman"/>
          <w:bCs/>
          <w:sz w:val="24"/>
          <w:szCs w:val="24"/>
        </w:rPr>
        <w:t xml:space="preserve"> 2480, San Miguel, Buenos Aires.</w:t>
      </w:r>
      <w:r w:rsidR="005C362D" w:rsidRPr="00145F28">
        <w:rPr>
          <w:rFonts w:ascii="Times New Roman" w:hAnsi="Times New Roman" w:cs="Times New Roman"/>
          <w:bCs/>
          <w:sz w:val="24"/>
          <w:szCs w:val="24"/>
        </w:rPr>
        <w:t xml:space="preserve"> CP: 1663. DNI: 308784720</w:t>
      </w:r>
      <w:r w:rsidR="00145F28" w:rsidRPr="00145F28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C22" w:rsidRPr="00B94C22" w:rsidRDefault="00D665E8" w:rsidP="00145F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Autora 2: </w:t>
      </w:r>
      <w:r w:rsidR="00B94C22">
        <w:rPr>
          <w:rFonts w:ascii="Times New Roman" w:hAnsi="Times New Roman" w:cs="Times New Roman"/>
          <w:bCs/>
          <w:sz w:val="24"/>
          <w:szCs w:val="24"/>
        </w:rPr>
        <w:t xml:space="preserve">Nombre y apellido: Cintia Córdoba. </w:t>
      </w:r>
      <w:proofErr w:type="spellStart"/>
      <w:r w:rsidR="00B94C22" w:rsidRPr="00D665E8">
        <w:rPr>
          <w:rFonts w:ascii="Times New Roman" w:hAnsi="Times New Roman" w:cs="Times New Roman"/>
          <w:bCs/>
          <w:sz w:val="24"/>
          <w:szCs w:val="24"/>
          <w:lang w:val="pt-BR"/>
        </w:rPr>
        <w:t>Email</w:t>
      </w:r>
      <w:proofErr w:type="spellEnd"/>
      <w:r w:rsidR="00B94C22" w:rsidRPr="00D665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hyperlink r:id="rId7" w:history="1">
        <w:r w:rsidR="00B94C22" w:rsidRPr="00D665E8">
          <w:rPr>
            <w:rStyle w:val="Hipervnculo"/>
            <w:rFonts w:ascii="Times New Roman" w:hAnsi="Times New Roman" w:cs="Times New Roman"/>
            <w:bCs/>
            <w:sz w:val="24"/>
            <w:szCs w:val="24"/>
            <w:lang w:val="pt-BR"/>
          </w:rPr>
          <w:t>cintiavcordoba@gmail.com</w:t>
        </w:r>
      </w:hyperlink>
      <w:r w:rsidR="00B94C22" w:rsidRPr="00D665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94C22" w:rsidRPr="00D665E8">
        <w:rPr>
          <w:rFonts w:ascii="Times New Roman" w:hAnsi="Times New Roman" w:cs="Times New Roman"/>
          <w:bCs/>
          <w:sz w:val="24"/>
          <w:szCs w:val="24"/>
        </w:rPr>
        <w:t>Teléfono</w:t>
      </w:r>
      <w:r w:rsidR="00B94C22" w:rsidRPr="00D665E8">
        <w:rPr>
          <w:rFonts w:ascii="Times New Roman" w:hAnsi="Times New Roman" w:cs="Times New Roman"/>
          <w:bCs/>
          <w:sz w:val="24"/>
          <w:szCs w:val="24"/>
          <w:lang w:val="pt-BR"/>
        </w:rPr>
        <w:t>: 011-15-62292206.</w:t>
      </w:r>
      <w:r w:rsidRPr="00D665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94C22" w:rsidRPr="00B94C22">
        <w:rPr>
          <w:rFonts w:ascii="Times New Roman" w:hAnsi="Times New Roman" w:cs="Times New Roman"/>
          <w:bCs/>
          <w:sz w:val="24"/>
          <w:szCs w:val="24"/>
        </w:rPr>
        <w:t>Dirección: Triunvirato 3406, Tortuguitas, Buenos Aires.</w:t>
      </w:r>
      <w:r w:rsidR="00B94C22">
        <w:rPr>
          <w:rFonts w:ascii="Times New Roman" w:hAnsi="Times New Roman" w:cs="Times New Roman"/>
          <w:bCs/>
          <w:sz w:val="24"/>
          <w:szCs w:val="24"/>
        </w:rPr>
        <w:t xml:space="preserve"> CP: 1665. DNI: 27452303.</w:t>
      </w:r>
      <w:r w:rsidR="00B94C22" w:rsidRPr="00B94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362D" w:rsidRPr="00B94C22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62D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2">
        <w:rPr>
          <w:rFonts w:ascii="Times New Roman" w:hAnsi="Times New Roman" w:cs="Times New Roman"/>
          <w:sz w:val="24"/>
          <w:szCs w:val="24"/>
        </w:rPr>
        <w:t> </w:t>
      </w:r>
      <w:r w:rsidRPr="005C362D">
        <w:rPr>
          <w:rFonts w:ascii="Times New Roman" w:hAnsi="Times New Roman" w:cs="Times New Roman"/>
          <w:sz w:val="24"/>
          <w:szCs w:val="24"/>
        </w:rPr>
        <w:t>-Pertenencia institucional académica (Universidad, Instituto de Investigación, departamento, etc.) Ciudad. País.</w:t>
      </w:r>
    </w:p>
    <w:p w:rsidR="00145F28" w:rsidRDefault="00145F2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28" w:rsidRPr="00145F28" w:rsidRDefault="00D665E8" w:rsidP="00145F2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 1: </w:t>
      </w:r>
      <w:r w:rsidR="00145F28" w:rsidRPr="00145F28">
        <w:rPr>
          <w:rFonts w:ascii="Times New Roman" w:hAnsi="Times New Roman" w:cs="Times New Roman"/>
          <w:sz w:val="24"/>
          <w:szCs w:val="24"/>
        </w:rPr>
        <w:t>Universidad Nacional de General Sarmiento – Instituto del Desarrollo Humano. Los Polvorines, Buenos Aires, Argentina.</w:t>
      </w:r>
    </w:p>
    <w:p w:rsidR="00145F28" w:rsidRDefault="00145F2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C22" w:rsidRPr="00145F28" w:rsidRDefault="00D665E8" w:rsidP="00B94C2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 2: </w:t>
      </w:r>
      <w:r w:rsidR="00B94C22" w:rsidRPr="00145F28">
        <w:rPr>
          <w:rFonts w:ascii="Times New Roman" w:hAnsi="Times New Roman" w:cs="Times New Roman"/>
          <w:sz w:val="24"/>
          <w:szCs w:val="24"/>
        </w:rPr>
        <w:t>Universidad Nacional de General Sarmiento – Instituto del Desarrollo Humano. Los Polvorines, Buenos Aires, Argentina.</w:t>
      </w:r>
    </w:p>
    <w:p w:rsidR="00145F28" w:rsidRPr="005C362D" w:rsidRDefault="00145F2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62D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2D">
        <w:rPr>
          <w:rFonts w:ascii="Times New Roman" w:hAnsi="Times New Roman" w:cs="Times New Roman"/>
          <w:sz w:val="24"/>
          <w:szCs w:val="24"/>
        </w:rPr>
        <w:t xml:space="preserve"> -CV abreviado (extensión máxima 12 líneas). Este debe ser elaborado de manera comentada incluyendo los siguientes datos: nombres y apellidos, Título de grado, formación de postgrado, área en la cual investiga, actividad actual, últimas publicaciones (con </w:t>
      </w:r>
      <w:proofErr w:type="spellStart"/>
      <w:r w:rsidRPr="005C362D">
        <w:rPr>
          <w:rFonts w:ascii="Times New Roman" w:hAnsi="Times New Roman" w:cs="Times New Roman"/>
          <w:sz w:val="24"/>
          <w:szCs w:val="24"/>
        </w:rPr>
        <w:t>referato</w:t>
      </w:r>
      <w:proofErr w:type="spellEnd"/>
      <w:r w:rsidRPr="005C362D">
        <w:rPr>
          <w:rFonts w:ascii="Times New Roman" w:hAnsi="Times New Roman" w:cs="Times New Roman"/>
          <w:sz w:val="24"/>
          <w:szCs w:val="24"/>
        </w:rPr>
        <w:t>).</w:t>
      </w:r>
    </w:p>
    <w:p w:rsidR="00145F28" w:rsidRDefault="00145F2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29C" w:rsidRDefault="00D7729C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A27" w:rsidRDefault="00D665E8" w:rsidP="00F220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 1: </w:t>
      </w:r>
      <w:r w:rsidR="00145F28" w:rsidRPr="00104AB9">
        <w:rPr>
          <w:rFonts w:ascii="Times New Roman" w:hAnsi="Times New Roman" w:cs="Times New Roman"/>
          <w:sz w:val="24"/>
          <w:szCs w:val="24"/>
        </w:rPr>
        <w:t xml:space="preserve">Jesica </w:t>
      </w:r>
      <w:r w:rsidR="00DC4A27">
        <w:rPr>
          <w:rFonts w:ascii="Times New Roman" w:hAnsi="Times New Roman" w:cs="Times New Roman"/>
          <w:sz w:val="24"/>
          <w:szCs w:val="24"/>
        </w:rPr>
        <w:t>Rojas</w:t>
      </w:r>
    </w:p>
    <w:p w:rsidR="00145F28" w:rsidRDefault="00145F28" w:rsidP="006D623F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Profesora universitaria de filosofía por la Universidad Nacional de General Sarmiento</w:t>
      </w:r>
      <w:r w:rsidR="00104AB9">
        <w:rPr>
          <w:rFonts w:ascii="Times New Roman" w:hAnsi="Times New Roman" w:cs="Times New Roman"/>
          <w:sz w:val="24"/>
          <w:szCs w:val="24"/>
        </w:rPr>
        <w:t xml:space="preserve"> (UNGS)</w:t>
      </w:r>
      <w:r w:rsidR="00222B76" w:rsidRPr="00104AB9">
        <w:rPr>
          <w:rFonts w:ascii="Times New Roman" w:hAnsi="Times New Roman" w:cs="Times New Roman"/>
          <w:sz w:val="24"/>
          <w:szCs w:val="24"/>
        </w:rPr>
        <w:t xml:space="preserve">. </w:t>
      </w:r>
      <w:r w:rsidR="00104AB9">
        <w:rPr>
          <w:rFonts w:ascii="Times New Roman" w:hAnsi="Times New Roman" w:cs="Times New Roman"/>
          <w:sz w:val="24"/>
          <w:szCs w:val="24"/>
        </w:rPr>
        <w:t xml:space="preserve">Ha 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realizado diferentes estudios de </w:t>
      </w:r>
      <w:r w:rsidR="00104AB9">
        <w:rPr>
          <w:rFonts w:ascii="Times New Roman" w:hAnsi="Times New Roman" w:cs="Times New Roman"/>
          <w:sz w:val="24"/>
          <w:szCs w:val="24"/>
        </w:rPr>
        <w:t xml:space="preserve">posgrado </w:t>
      </w:r>
      <w:r w:rsidR="00104AB9" w:rsidRPr="00104AB9">
        <w:rPr>
          <w:rFonts w:ascii="Times New Roman" w:hAnsi="Times New Roman" w:cs="Times New Roman"/>
          <w:sz w:val="24"/>
          <w:szCs w:val="24"/>
        </w:rPr>
        <w:t>en las áreas de filosofía política,</w:t>
      </w:r>
      <w:r w:rsidR="00104AB9">
        <w:rPr>
          <w:rFonts w:ascii="Times New Roman" w:hAnsi="Times New Roman" w:cs="Times New Roman"/>
          <w:sz w:val="24"/>
          <w:szCs w:val="24"/>
        </w:rPr>
        <w:t xml:space="preserve"> historia de la universidad,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estudios de género</w:t>
      </w:r>
      <w:r w:rsidR="00104AB9">
        <w:rPr>
          <w:rFonts w:ascii="Times New Roman" w:hAnsi="Times New Roman" w:cs="Times New Roman"/>
          <w:sz w:val="24"/>
          <w:szCs w:val="24"/>
        </w:rPr>
        <w:t>, feminismos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</w:t>
      </w:r>
      <w:r w:rsidR="00104AB9">
        <w:rPr>
          <w:rFonts w:ascii="Times New Roman" w:hAnsi="Times New Roman" w:cs="Times New Roman"/>
          <w:sz w:val="24"/>
          <w:szCs w:val="24"/>
        </w:rPr>
        <w:t xml:space="preserve">y teorías </w:t>
      </w:r>
      <w:proofErr w:type="spellStart"/>
      <w:r w:rsidR="00104AB9" w:rsidRPr="00104AB9">
        <w:rPr>
          <w:rFonts w:ascii="Times New Roman" w:hAnsi="Times New Roman" w:cs="Times New Roman"/>
          <w:i/>
          <w:sz w:val="24"/>
          <w:szCs w:val="24"/>
        </w:rPr>
        <w:t>queer</w:t>
      </w:r>
      <w:proofErr w:type="spellEnd"/>
      <w:r w:rsidR="00104AB9">
        <w:rPr>
          <w:rFonts w:ascii="Times New Roman" w:hAnsi="Times New Roman" w:cs="Times New Roman"/>
          <w:i/>
          <w:sz w:val="24"/>
          <w:szCs w:val="24"/>
        </w:rPr>
        <w:t>,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filosofía con niños y jóvenes</w:t>
      </w:r>
      <w:r w:rsidR="00104AB9">
        <w:rPr>
          <w:rFonts w:ascii="Times New Roman" w:hAnsi="Times New Roman" w:cs="Times New Roman"/>
          <w:sz w:val="24"/>
          <w:szCs w:val="24"/>
        </w:rPr>
        <w:t xml:space="preserve">, </w:t>
      </w:r>
      <w:r w:rsidR="00DC4A27">
        <w:rPr>
          <w:rFonts w:ascii="Times New Roman" w:hAnsi="Times New Roman" w:cs="Times New Roman"/>
          <w:sz w:val="24"/>
          <w:szCs w:val="24"/>
        </w:rPr>
        <w:t xml:space="preserve">y </w:t>
      </w:r>
      <w:r w:rsidR="00104AB9">
        <w:rPr>
          <w:rFonts w:ascii="Times New Roman" w:hAnsi="Times New Roman" w:cs="Times New Roman"/>
          <w:sz w:val="24"/>
          <w:szCs w:val="24"/>
        </w:rPr>
        <w:t>didáctica de la filosofía,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entre otros. Actualmente </w:t>
      </w:r>
      <w:r w:rsidR="00104AB9">
        <w:rPr>
          <w:rFonts w:ascii="Times New Roman" w:hAnsi="Times New Roman" w:cs="Times New Roman"/>
          <w:sz w:val="24"/>
          <w:szCs w:val="24"/>
        </w:rPr>
        <w:t>prepara</w:t>
      </w:r>
      <w:r w:rsidR="00DC4A27">
        <w:rPr>
          <w:rFonts w:ascii="Times New Roman" w:hAnsi="Times New Roman" w:cs="Times New Roman"/>
          <w:sz w:val="24"/>
          <w:szCs w:val="24"/>
        </w:rPr>
        <w:t xml:space="preserve"> su tesis</w:t>
      </w:r>
      <w:r w:rsidR="00104AB9">
        <w:rPr>
          <w:rFonts w:ascii="Times New Roman" w:hAnsi="Times New Roman" w:cs="Times New Roman"/>
          <w:sz w:val="24"/>
          <w:szCs w:val="24"/>
        </w:rPr>
        <w:t xml:space="preserve"> para concluir la carrera de posgrado: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Especialización </w:t>
      </w:r>
      <w:r w:rsidR="00104AB9" w:rsidRPr="00104AB9">
        <w:rPr>
          <w:rFonts w:ascii="Times New Roman" w:hAnsi="Times New Roman" w:cs="Times New Roman"/>
          <w:sz w:val="24"/>
          <w:szCs w:val="24"/>
        </w:rPr>
        <w:lastRenderedPageBreak/>
        <w:t xml:space="preserve">en Filosofía Política </w:t>
      </w:r>
      <w:r w:rsidR="00104AB9">
        <w:rPr>
          <w:rFonts w:ascii="Times New Roman" w:hAnsi="Times New Roman" w:cs="Times New Roman"/>
          <w:sz w:val="24"/>
          <w:szCs w:val="24"/>
        </w:rPr>
        <w:t>de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la UNGS.</w:t>
      </w:r>
      <w:r w:rsidR="00104AB9">
        <w:rPr>
          <w:rFonts w:ascii="Times New Roman" w:hAnsi="Times New Roman" w:cs="Times New Roman"/>
          <w:sz w:val="24"/>
          <w:szCs w:val="24"/>
        </w:rPr>
        <w:t xml:space="preserve"> </w:t>
      </w:r>
      <w:r w:rsidR="00DC4A27">
        <w:rPr>
          <w:rFonts w:ascii="Times New Roman" w:hAnsi="Times New Roman" w:cs="Times New Roman"/>
          <w:sz w:val="24"/>
          <w:szCs w:val="24"/>
        </w:rPr>
        <w:t xml:space="preserve">En esa </w:t>
      </w:r>
      <w:r w:rsidR="00DC4A27" w:rsidRPr="00104AB9">
        <w:rPr>
          <w:rFonts w:ascii="Times New Roman" w:hAnsi="Times New Roman" w:cs="Times New Roman"/>
          <w:sz w:val="24"/>
          <w:szCs w:val="24"/>
        </w:rPr>
        <w:t>misma Institución</w:t>
      </w:r>
      <w:r w:rsidR="00DC4A27">
        <w:rPr>
          <w:rFonts w:ascii="Times New Roman" w:hAnsi="Times New Roman" w:cs="Times New Roman"/>
          <w:sz w:val="24"/>
          <w:szCs w:val="24"/>
        </w:rPr>
        <w:t>, ha desarrollado tareas de investigación</w:t>
      </w:r>
      <w:r w:rsidR="00F2205D" w:rsidRPr="00104AB9">
        <w:rPr>
          <w:rFonts w:ascii="Times New Roman" w:hAnsi="Times New Roman" w:cs="Times New Roman"/>
          <w:sz w:val="24"/>
          <w:szCs w:val="24"/>
        </w:rPr>
        <w:t xml:space="preserve"> en el campo de </w:t>
      </w:r>
      <w:r w:rsidR="00104AB9">
        <w:rPr>
          <w:rFonts w:ascii="Times New Roman" w:hAnsi="Times New Roman" w:cs="Times New Roman"/>
          <w:sz w:val="24"/>
          <w:szCs w:val="24"/>
        </w:rPr>
        <w:t xml:space="preserve">la </w:t>
      </w:r>
      <w:r w:rsidR="00F2205D" w:rsidRPr="00104AB9">
        <w:rPr>
          <w:rFonts w:ascii="Times New Roman" w:hAnsi="Times New Roman" w:cs="Times New Roman"/>
          <w:sz w:val="24"/>
          <w:szCs w:val="24"/>
        </w:rPr>
        <w:t xml:space="preserve">didáctica, </w:t>
      </w:r>
      <w:r w:rsidR="00104AB9">
        <w:rPr>
          <w:rFonts w:ascii="Times New Roman" w:hAnsi="Times New Roman" w:cs="Times New Roman"/>
          <w:sz w:val="24"/>
          <w:szCs w:val="24"/>
        </w:rPr>
        <w:t xml:space="preserve">la </w:t>
      </w:r>
      <w:r w:rsidR="00F2205D" w:rsidRPr="00104AB9">
        <w:rPr>
          <w:rFonts w:ascii="Times New Roman" w:hAnsi="Times New Roman" w:cs="Times New Roman"/>
          <w:sz w:val="24"/>
          <w:szCs w:val="24"/>
        </w:rPr>
        <w:t xml:space="preserve">enseñanza y </w:t>
      </w:r>
      <w:r w:rsidR="00104AB9">
        <w:rPr>
          <w:rFonts w:ascii="Times New Roman" w:hAnsi="Times New Roman" w:cs="Times New Roman"/>
          <w:sz w:val="24"/>
          <w:szCs w:val="24"/>
        </w:rPr>
        <w:t xml:space="preserve">el </w:t>
      </w:r>
      <w:r w:rsidR="00F2205D" w:rsidRPr="00104AB9">
        <w:rPr>
          <w:rFonts w:ascii="Times New Roman" w:hAnsi="Times New Roman" w:cs="Times New Roman"/>
          <w:sz w:val="24"/>
          <w:szCs w:val="24"/>
        </w:rPr>
        <w:t>aprendizaje de la filosofía</w:t>
      </w:r>
      <w:r w:rsidR="00104AB9">
        <w:rPr>
          <w:rFonts w:ascii="Times New Roman" w:hAnsi="Times New Roman" w:cs="Times New Roman"/>
          <w:sz w:val="24"/>
          <w:szCs w:val="24"/>
        </w:rPr>
        <w:t>.</w:t>
      </w:r>
      <w:r w:rsidR="00104AB9" w:rsidRPr="00104AB9">
        <w:rPr>
          <w:rFonts w:ascii="Times New Roman" w:hAnsi="Times New Roman" w:cs="Times New Roman"/>
          <w:sz w:val="24"/>
          <w:szCs w:val="24"/>
        </w:rPr>
        <w:t xml:space="preserve"> </w:t>
      </w:r>
      <w:r w:rsidR="00DC4A27">
        <w:rPr>
          <w:rFonts w:ascii="Times New Roman" w:hAnsi="Times New Roman" w:cs="Times New Roman"/>
          <w:sz w:val="24"/>
          <w:szCs w:val="24"/>
        </w:rPr>
        <w:t xml:space="preserve">Actualmente investiga cuestiones relacionadas con la democratización y el derecho a la universidad, </w:t>
      </w:r>
      <w:r w:rsidR="00D665E8">
        <w:rPr>
          <w:rFonts w:ascii="Times New Roman" w:hAnsi="Times New Roman" w:cs="Times New Roman"/>
          <w:sz w:val="24"/>
          <w:szCs w:val="24"/>
        </w:rPr>
        <w:t xml:space="preserve">desde una perspectiva filosófica y </w:t>
      </w:r>
      <w:bookmarkStart w:id="0" w:name="_GoBack"/>
      <w:bookmarkEnd w:id="0"/>
      <w:r w:rsidR="00DC4A27">
        <w:rPr>
          <w:rFonts w:ascii="Times New Roman" w:hAnsi="Times New Roman" w:cs="Times New Roman"/>
          <w:sz w:val="24"/>
          <w:szCs w:val="24"/>
        </w:rPr>
        <w:t>política.</w:t>
      </w:r>
    </w:p>
    <w:p w:rsidR="00B94C22" w:rsidRDefault="00B94C22" w:rsidP="006D623F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C22" w:rsidRDefault="00D665E8" w:rsidP="00B94C2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 2: </w:t>
      </w:r>
      <w:r w:rsidR="00B94C22">
        <w:rPr>
          <w:rFonts w:ascii="Times New Roman" w:hAnsi="Times New Roman" w:cs="Times New Roman"/>
          <w:sz w:val="24"/>
          <w:szCs w:val="24"/>
        </w:rPr>
        <w:t>Cintia Córdoba</w:t>
      </w:r>
    </w:p>
    <w:p w:rsidR="00B94C22" w:rsidRDefault="00BB3441" w:rsidP="00B94C22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 de Historia y Filosofía, graduada por la Universidad de General Sarmiento (UNGS). Se desempeña profesionalmente como docente investigadora en UNGS en el área de la Enseñanza de la Filosofía</w:t>
      </w:r>
      <w:r w:rsidR="003C0665">
        <w:rPr>
          <w:rFonts w:ascii="Times New Roman" w:hAnsi="Times New Roman" w:cs="Times New Roman"/>
          <w:sz w:val="24"/>
          <w:szCs w:val="24"/>
        </w:rPr>
        <w:t>. Dicta clases y cursos en los dis</w:t>
      </w:r>
      <w:r w:rsidR="00C21762">
        <w:rPr>
          <w:rFonts w:ascii="Times New Roman" w:hAnsi="Times New Roman" w:cs="Times New Roman"/>
          <w:sz w:val="24"/>
          <w:szCs w:val="24"/>
        </w:rPr>
        <w:t>tintos niveles educativos (secundario</w:t>
      </w:r>
      <w:r w:rsidR="003C0665">
        <w:rPr>
          <w:rFonts w:ascii="Times New Roman" w:hAnsi="Times New Roman" w:cs="Times New Roman"/>
          <w:sz w:val="24"/>
          <w:szCs w:val="24"/>
        </w:rPr>
        <w:t>, terciario y universitario)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65">
        <w:rPr>
          <w:rFonts w:ascii="Times New Roman" w:hAnsi="Times New Roman" w:cs="Times New Roman"/>
          <w:sz w:val="24"/>
          <w:szCs w:val="24"/>
        </w:rPr>
        <w:t>e integra</w:t>
      </w:r>
      <w:r>
        <w:rPr>
          <w:rFonts w:ascii="Times New Roman" w:hAnsi="Times New Roman" w:cs="Times New Roman"/>
          <w:sz w:val="24"/>
          <w:szCs w:val="24"/>
        </w:rPr>
        <w:t xml:space="preserve"> proyectos de investigación</w:t>
      </w:r>
      <w:r w:rsidR="003C0665">
        <w:rPr>
          <w:rFonts w:ascii="Times New Roman" w:hAnsi="Times New Roman" w:cs="Times New Roman"/>
          <w:sz w:val="24"/>
          <w:szCs w:val="24"/>
        </w:rPr>
        <w:t xml:space="preserve"> vinculados al análisis filosófico de la educación institucional</w:t>
      </w:r>
      <w:r>
        <w:rPr>
          <w:rFonts w:ascii="Times New Roman" w:hAnsi="Times New Roman" w:cs="Times New Roman"/>
          <w:sz w:val="24"/>
          <w:szCs w:val="24"/>
        </w:rPr>
        <w:t xml:space="preserve">. Actualmente </w:t>
      </w:r>
      <w:r w:rsidR="003C0665">
        <w:rPr>
          <w:rFonts w:ascii="Times New Roman" w:hAnsi="Times New Roman" w:cs="Times New Roman"/>
          <w:sz w:val="24"/>
          <w:szCs w:val="24"/>
        </w:rPr>
        <w:t xml:space="preserve">se encuentra en proceso de escritura de tesis para </w:t>
      </w:r>
      <w:r w:rsidR="00C21762">
        <w:rPr>
          <w:rFonts w:ascii="Times New Roman" w:hAnsi="Times New Roman" w:cs="Times New Roman"/>
          <w:sz w:val="24"/>
          <w:szCs w:val="24"/>
        </w:rPr>
        <w:t xml:space="preserve">el Doctorado en Educación de la </w:t>
      </w:r>
      <w:r w:rsidR="003C0665">
        <w:rPr>
          <w:rFonts w:ascii="Times New Roman" w:hAnsi="Times New Roman" w:cs="Times New Roman"/>
          <w:sz w:val="24"/>
          <w:szCs w:val="24"/>
        </w:rPr>
        <w:t xml:space="preserve">UNER </w:t>
      </w:r>
      <w:r w:rsidR="00C21762">
        <w:rPr>
          <w:rFonts w:ascii="Times New Roman" w:hAnsi="Times New Roman" w:cs="Times New Roman"/>
          <w:sz w:val="24"/>
          <w:szCs w:val="24"/>
        </w:rPr>
        <w:t xml:space="preserve">en la cual </w:t>
      </w:r>
      <w:r>
        <w:rPr>
          <w:rFonts w:ascii="Times New Roman" w:hAnsi="Times New Roman" w:cs="Times New Roman"/>
          <w:sz w:val="24"/>
          <w:szCs w:val="24"/>
        </w:rPr>
        <w:t>investiga las diversas críticas desarrolladas por los filósofos-intelectuales durante el Mayo Francés al perfil profesional del filósofo en los ámbitos universitarios y sus efectos políticos</w:t>
      </w:r>
      <w:r w:rsidR="003C0665">
        <w:rPr>
          <w:rFonts w:ascii="Times New Roman" w:hAnsi="Times New Roman" w:cs="Times New Roman"/>
          <w:sz w:val="24"/>
          <w:szCs w:val="24"/>
        </w:rPr>
        <w:t>, para pensar el rol  actual del filósofo en las instituciones universitarias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441" w:rsidRPr="00B94C22" w:rsidRDefault="00BB3441" w:rsidP="00B94C22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28" w:rsidRPr="005C362D" w:rsidRDefault="00145F2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62D" w:rsidRDefault="005C362D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2D">
        <w:rPr>
          <w:rFonts w:ascii="Times New Roman" w:hAnsi="Times New Roman" w:cs="Times New Roman"/>
          <w:sz w:val="24"/>
          <w:szCs w:val="24"/>
        </w:rPr>
        <w:t> -Título del trabajo en español e inglés o portugués.</w:t>
      </w:r>
    </w:p>
    <w:p w:rsidR="00D7729C" w:rsidRDefault="00D7729C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3F" w:rsidRPr="006D623F" w:rsidRDefault="006D623F" w:rsidP="006D62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3F">
        <w:rPr>
          <w:rFonts w:ascii="Times New Roman" w:hAnsi="Times New Roman" w:cs="Times New Roman"/>
          <w:sz w:val="24"/>
          <w:szCs w:val="24"/>
        </w:rPr>
        <w:t xml:space="preserve">Legitimidad, ilegitimidad y la potencia de la bastardía: una re-flexión </w:t>
      </w:r>
      <w:proofErr w:type="spellStart"/>
      <w:r w:rsidRPr="006D623F">
        <w:rPr>
          <w:rFonts w:ascii="Times New Roman" w:hAnsi="Times New Roman" w:cs="Times New Roman"/>
          <w:sz w:val="24"/>
          <w:szCs w:val="24"/>
        </w:rPr>
        <w:t>transdisciplinaria</w:t>
      </w:r>
      <w:proofErr w:type="spellEnd"/>
      <w:r w:rsidRPr="006D623F">
        <w:rPr>
          <w:rFonts w:ascii="Times New Roman" w:hAnsi="Times New Roman" w:cs="Times New Roman"/>
          <w:sz w:val="24"/>
          <w:szCs w:val="24"/>
        </w:rPr>
        <w:t xml:space="preserve"> de la práctica docente universitaria</w:t>
      </w:r>
    </w:p>
    <w:p w:rsidR="006D623F" w:rsidRPr="006D623F" w:rsidRDefault="006D623F" w:rsidP="006D623F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3F" w:rsidRDefault="006D623F" w:rsidP="006D62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D623F">
        <w:rPr>
          <w:rFonts w:ascii="Times New Roman" w:hAnsi="Times New Roman" w:cs="Times New Roman"/>
          <w:sz w:val="24"/>
          <w:szCs w:val="24"/>
          <w:lang w:val="pt-BR"/>
        </w:rPr>
        <w:t xml:space="preserve">Legitimidade, ilegitimidade e a potencia da bastardia: uma </w:t>
      </w:r>
      <w:proofErr w:type="spellStart"/>
      <w:r w:rsidRPr="006D623F">
        <w:rPr>
          <w:rFonts w:ascii="Times New Roman" w:hAnsi="Times New Roman" w:cs="Times New Roman"/>
          <w:sz w:val="24"/>
          <w:szCs w:val="24"/>
          <w:lang w:val="pt-BR"/>
        </w:rPr>
        <w:t>re-flexãon</w:t>
      </w:r>
      <w:proofErr w:type="spellEnd"/>
      <w:r w:rsidRPr="006D623F">
        <w:rPr>
          <w:rFonts w:ascii="Times New Roman" w:hAnsi="Times New Roman" w:cs="Times New Roman"/>
          <w:sz w:val="24"/>
          <w:szCs w:val="24"/>
          <w:lang w:val="pt-BR"/>
        </w:rPr>
        <w:t xml:space="preserve"> transdisciplinar da prática docente </w:t>
      </w:r>
      <w:proofErr w:type="gramStart"/>
      <w:r w:rsidRPr="006D623F">
        <w:rPr>
          <w:rFonts w:ascii="Times New Roman" w:hAnsi="Times New Roman" w:cs="Times New Roman"/>
          <w:sz w:val="24"/>
          <w:szCs w:val="24"/>
          <w:lang w:val="pt-BR"/>
        </w:rPr>
        <w:t>universitária</w:t>
      </w:r>
      <w:proofErr w:type="gramEnd"/>
    </w:p>
    <w:p w:rsidR="00B94C22" w:rsidRPr="00B94C22" w:rsidRDefault="00B94C22" w:rsidP="00B94C22">
      <w:pPr>
        <w:pStyle w:val="Prrafodelista"/>
        <w:rPr>
          <w:rFonts w:ascii="Times New Roman" w:hAnsi="Times New Roman" w:cs="Times New Roman"/>
          <w:sz w:val="24"/>
          <w:szCs w:val="24"/>
          <w:lang w:val="pt-BR"/>
        </w:rPr>
      </w:pPr>
    </w:p>
    <w:p w:rsidR="00B94C22" w:rsidRPr="00754039" w:rsidRDefault="00B94C22" w:rsidP="006D62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039">
        <w:rPr>
          <w:rFonts w:ascii="Times New Roman" w:hAnsi="Times New Roman" w:cs="Times New Roman"/>
          <w:sz w:val="24"/>
          <w:szCs w:val="24"/>
          <w:lang w:val="en-US"/>
        </w:rPr>
        <w:t>Legitimacy, illegitimacy and the potency of bastardy: a transdisciplinary re-flexing of university teaching practice</w:t>
      </w:r>
    </w:p>
    <w:p w:rsidR="006D623F" w:rsidRPr="00754039" w:rsidRDefault="006D623F" w:rsidP="006D623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100365" w:rsidRPr="00754039" w:rsidRDefault="00D665E8" w:rsidP="005C3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0365" w:rsidRPr="00754039" w:rsidSect="00663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18A"/>
    <w:multiLevelType w:val="hybridMultilevel"/>
    <w:tmpl w:val="83746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62D"/>
    <w:rsid w:val="00086F06"/>
    <w:rsid w:val="00104AB9"/>
    <w:rsid w:val="00145F28"/>
    <w:rsid w:val="001C4D51"/>
    <w:rsid w:val="00222B76"/>
    <w:rsid w:val="003C0665"/>
    <w:rsid w:val="00574C6B"/>
    <w:rsid w:val="005C362D"/>
    <w:rsid w:val="00663051"/>
    <w:rsid w:val="006D623F"/>
    <w:rsid w:val="00754039"/>
    <w:rsid w:val="00B94C22"/>
    <w:rsid w:val="00BB3441"/>
    <w:rsid w:val="00C21762"/>
    <w:rsid w:val="00D21A36"/>
    <w:rsid w:val="00D665E8"/>
    <w:rsid w:val="00D7729C"/>
    <w:rsid w:val="00DC4A27"/>
    <w:rsid w:val="00F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5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C3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5C36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C3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5C36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ntiavcordo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icaeroj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2017-04-10T14:14:00Z</dcterms:created>
  <dcterms:modified xsi:type="dcterms:W3CDTF">2017-04-10T14:17:00Z</dcterms:modified>
</cp:coreProperties>
</file>