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1137" w14:textId="7D3741E0" w:rsidR="00B56C6C" w:rsidRPr="00E5423C" w:rsidRDefault="00B56C6C" w:rsidP="00C41874">
      <w:pPr>
        <w:spacing w:after="0" w:line="360" w:lineRule="auto"/>
        <w:jc w:val="both"/>
        <w:rPr>
          <w:rFonts w:ascii="Times New Roman" w:hAnsi="Times New Roman"/>
          <w:b/>
          <w:sz w:val="24"/>
          <w:szCs w:val="24"/>
        </w:rPr>
      </w:pPr>
      <w:r w:rsidRPr="00E5423C">
        <w:rPr>
          <w:rFonts w:ascii="Times New Roman" w:hAnsi="Times New Roman"/>
          <w:b/>
          <w:sz w:val="24"/>
          <w:szCs w:val="24"/>
        </w:rPr>
        <w:t xml:space="preserve">Retazos de </w:t>
      </w:r>
      <w:r w:rsidR="00F50303">
        <w:rPr>
          <w:rFonts w:ascii="Times New Roman" w:hAnsi="Times New Roman"/>
          <w:b/>
          <w:sz w:val="24"/>
          <w:szCs w:val="24"/>
        </w:rPr>
        <w:t>anécdotas</w:t>
      </w:r>
      <w:r w:rsidRPr="00E5423C">
        <w:rPr>
          <w:rFonts w:ascii="Times New Roman" w:hAnsi="Times New Roman"/>
          <w:b/>
          <w:sz w:val="24"/>
          <w:szCs w:val="24"/>
        </w:rPr>
        <w:t>: pensando nuestras acciones</w:t>
      </w:r>
      <w:r>
        <w:rPr>
          <w:rFonts w:ascii="Times New Roman" w:hAnsi="Times New Roman"/>
          <w:b/>
          <w:sz w:val="24"/>
          <w:szCs w:val="24"/>
        </w:rPr>
        <w:t>,</w:t>
      </w:r>
      <w:r w:rsidRPr="00E5423C">
        <w:rPr>
          <w:rFonts w:ascii="Times New Roman" w:hAnsi="Times New Roman"/>
          <w:b/>
          <w:sz w:val="24"/>
          <w:szCs w:val="24"/>
        </w:rPr>
        <w:t xml:space="preserve"> construyendo nuestra(s) historia(s)</w:t>
      </w:r>
    </w:p>
    <w:p w14:paraId="5BCE4A5D" w14:textId="77777777" w:rsidR="00B56C6C" w:rsidRDefault="00B56C6C" w:rsidP="00C41874">
      <w:pPr>
        <w:spacing w:after="0" w:line="360" w:lineRule="auto"/>
        <w:jc w:val="both"/>
        <w:rPr>
          <w:rFonts w:ascii="Times New Roman" w:hAnsi="Times New Roman"/>
          <w:b/>
          <w:sz w:val="24"/>
          <w:szCs w:val="24"/>
        </w:rPr>
      </w:pPr>
      <w:r>
        <w:rPr>
          <w:rFonts w:ascii="Times New Roman" w:hAnsi="Times New Roman"/>
          <w:b/>
          <w:sz w:val="24"/>
          <w:szCs w:val="24"/>
        </w:rPr>
        <w:t>Resumen</w:t>
      </w:r>
    </w:p>
    <w:p w14:paraId="1407B465" w14:textId="5FC90BBA" w:rsidR="00B56C6C" w:rsidRDefault="00B56C6C" w:rsidP="00C41874">
      <w:pPr>
        <w:spacing w:after="0" w:line="360" w:lineRule="auto"/>
        <w:jc w:val="both"/>
        <w:rPr>
          <w:rFonts w:ascii="Times New Roman" w:hAnsi="Times New Roman"/>
          <w:sz w:val="24"/>
          <w:szCs w:val="24"/>
        </w:rPr>
      </w:pPr>
      <w:r w:rsidRPr="00BF6541">
        <w:rPr>
          <w:rFonts w:ascii="Times New Roman" w:hAnsi="Times New Roman"/>
          <w:sz w:val="24"/>
          <w:szCs w:val="24"/>
        </w:rPr>
        <w:t xml:space="preserve">En este artículo </w:t>
      </w:r>
      <w:r>
        <w:rPr>
          <w:rFonts w:ascii="Times New Roman" w:hAnsi="Times New Roman"/>
          <w:sz w:val="24"/>
          <w:szCs w:val="24"/>
        </w:rPr>
        <w:t>compartimos</w:t>
      </w:r>
      <w:r w:rsidRPr="00BF6541">
        <w:rPr>
          <w:rFonts w:ascii="Times New Roman" w:hAnsi="Times New Roman"/>
          <w:sz w:val="24"/>
          <w:szCs w:val="24"/>
        </w:rPr>
        <w:t xml:space="preserve"> algunos </w:t>
      </w:r>
      <w:r>
        <w:rPr>
          <w:rFonts w:ascii="Times New Roman" w:hAnsi="Times New Roman"/>
          <w:sz w:val="24"/>
          <w:szCs w:val="24"/>
        </w:rPr>
        <w:t>hitos</w:t>
      </w:r>
      <w:r w:rsidRPr="00BF6541">
        <w:rPr>
          <w:rFonts w:ascii="Times New Roman" w:hAnsi="Times New Roman"/>
          <w:sz w:val="24"/>
          <w:szCs w:val="24"/>
        </w:rPr>
        <w:t xml:space="preserve"> en la </w:t>
      </w:r>
      <w:r w:rsidRPr="00E5423C">
        <w:rPr>
          <w:rFonts w:ascii="Times New Roman" w:hAnsi="Times New Roman"/>
          <w:sz w:val="24"/>
          <w:szCs w:val="24"/>
        </w:rPr>
        <w:t>historia de la Campaña Nacional por el Derecho al Aborto Legal, Seguro y Gratuito</w:t>
      </w:r>
      <w:r>
        <w:rPr>
          <w:rFonts w:ascii="Times New Roman" w:hAnsi="Times New Roman"/>
          <w:sz w:val="24"/>
          <w:szCs w:val="24"/>
        </w:rPr>
        <w:t>, como parte</w:t>
      </w:r>
      <w:r w:rsidRPr="00E5423C">
        <w:rPr>
          <w:rFonts w:ascii="Times New Roman" w:hAnsi="Times New Roman"/>
          <w:sz w:val="24"/>
          <w:szCs w:val="24"/>
        </w:rPr>
        <w:t xml:space="preserve"> </w:t>
      </w:r>
      <w:r>
        <w:rPr>
          <w:rFonts w:ascii="Times New Roman" w:hAnsi="Times New Roman"/>
          <w:sz w:val="24"/>
          <w:szCs w:val="24"/>
        </w:rPr>
        <w:t>de la lucha por el derecho al aborto en Argentina. Relata</w:t>
      </w:r>
      <w:r w:rsidR="00F50303">
        <w:rPr>
          <w:rFonts w:ascii="Times New Roman" w:hAnsi="Times New Roman"/>
          <w:sz w:val="24"/>
          <w:szCs w:val="24"/>
        </w:rPr>
        <w:t>, desde un saber situado,</w:t>
      </w:r>
      <w:r>
        <w:rPr>
          <w:rFonts w:ascii="Times New Roman" w:hAnsi="Times New Roman"/>
          <w:sz w:val="24"/>
          <w:szCs w:val="24"/>
        </w:rPr>
        <w:t xml:space="preserve"> en qué consiste esta Campaña, sus raíces en el XVIII </w:t>
      </w:r>
      <w:r w:rsidRPr="00E5423C">
        <w:rPr>
          <w:rFonts w:ascii="Times New Roman" w:hAnsi="Times New Roman"/>
          <w:sz w:val="24"/>
          <w:szCs w:val="24"/>
        </w:rPr>
        <w:t xml:space="preserve">Encuentro Nacional de Mujeres </w:t>
      </w:r>
      <w:r>
        <w:rPr>
          <w:rFonts w:ascii="Times New Roman" w:hAnsi="Times New Roman"/>
          <w:sz w:val="24"/>
          <w:szCs w:val="24"/>
        </w:rPr>
        <w:t>(</w:t>
      </w:r>
      <w:r w:rsidRPr="00E5423C">
        <w:rPr>
          <w:rFonts w:ascii="Times New Roman" w:hAnsi="Times New Roman"/>
          <w:sz w:val="24"/>
          <w:szCs w:val="24"/>
        </w:rPr>
        <w:t>Rosario</w:t>
      </w:r>
      <w:r>
        <w:rPr>
          <w:rFonts w:ascii="Times New Roman" w:hAnsi="Times New Roman"/>
          <w:sz w:val="24"/>
          <w:szCs w:val="24"/>
        </w:rPr>
        <w:t xml:space="preserve">, </w:t>
      </w:r>
      <w:r w:rsidRPr="00E5423C">
        <w:rPr>
          <w:rFonts w:ascii="Times New Roman" w:hAnsi="Times New Roman"/>
          <w:sz w:val="24"/>
          <w:szCs w:val="24"/>
        </w:rPr>
        <w:t>2003</w:t>
      </w:r>
      <w:r>
        <w:rPr>
          <w:rFonts w:ascii="Times New Roman" w:hAnsi="Times New Roman"/>
          <w:sz w:val="24"/>
          <w:szCs w:val="24"/>
        </w:rPr>
        <w:t>)</w:t>
      </w:r>
      <w:r w:rsidR="00F50303">
        <w:rPr>
          <w:rFonts w:ascii="Times New Roman" w:hAnsi="Times New Roman"/>
          <w:sz w:val="24"/>
          <w:szCs w:val="24"/>
        </w:rPr>
        <w:t xml:space="preserve">, </w:t>
      </w:r>
      <w:r w:rsidRPr="00E5423C">
        <w:rPr>
          <w:rFonts w:ascii="Times New Roman" w:hAnsi="Times New Roman"/>
          <w:sz w:val="24"/>
          <w:szCs w:val="24"/>
        </w:rPr>
        <w:t xml:space="preserve">la reunión </w:t>
      </w:r>
      <w:r>
        <w:rPr>
          <w:rFonts w:ascii="Times New Roman" w:hAnsi="Times New Roman"/>
          <w:sz w:val="24"/>
          <w:szCs w:val="24"/>
        </w:rPr>
        <w:t>de constitución realizada en Córdoba en 2005</w:t>
      </w:r>
      <w:r w:rsidR="00F50303">
        <w:rPr>
          <w:rFonts w:ascii="Times New Roman" w:hAnsi="Times New Roman"/>
          <w:sz w:val="24"/>
          <w:szCs w:val="24"/>
        </w:rPr>
        <w:t xml:space="preserve"> y acciones desarrolladas en Mendoza</w:t>
      </w:r>
      <w:r w:rsidRPr="00E5423C">
        <w:rPr>
          <w:rFonts w:ascii="Times New Roman" w:hAnsi="Times New Roman"/>
          <w:sz w:val="24"/>
          <w:szCs w:val="24"/>
        </w:rPr>
        <w:t>.</w:t>
      </w:r>
      <w:r>
        <w:rPr>
          <w:rFonts w:ascii="Times New Roman" w:hAnsi="Times New Roman"/>
          <w:sz w:val="24"/>
          <w:szCs w:val="24"/>
        </w:rPr>
        <w:t xml:space="preserve"> Esta Campaña, ha motorizado una gran cantidad de procesos que </w:t>
      </w:r>
      <w:r w:rsidRPr="00E5423C">
        <w:rPr>
          <w:rFonts w:ascii="Times New Roman" w:hAnsi="Times New Roman"/>
          <w:sz w:val="24"/>
          <w:szCs w:val="24"/>
        </w:rPr>
        <w:t xml:space="preserve">muestran los avances </w:t>
      </w:r>
      <w:r>
        <w:rPr>
          <w:rFonts w:ascii="Times New Roman" w:hAnsi="Times New Roman"/>
          <w:sz w:val="24"/>
          <w:szCs w:val="24"/>
        </w:rPr>
        <w:t>logrados</w:t>
      </w:r>
      <w:r w:rsidRPr="00E5423C">
        <w:rPr>
          <w:rFonts w:ascii="Times New Roman" w:hAnsi="Times New Roman"/>
          <w:sz w:val="24"/>
          <w:szCs w:val="24"/>
        </w:rPr>
        <w:t xml:space="preserve"> y los desafíos que se</w:t>
      </w:r>
      <w:r>
        <w:rPr>
          <w:rFonts w:ascii="Times New Roman" w:hAnsi="Times New Roman"/>
          <w:sz w:val="24"/>
          <w:szCs w:val="24"/>
        </w:rPr>
        <w:t xml:space="preserve"> presentan en vistas de la legalización y despenalización (legal y social) del aborto en Argentina</w:t>
      </w:r>
      <w:r w:rsidRPr="00E5423C">
        <w:rPr>
          <w:rFonts w:ascii="Times New Roman" w:hAnsi="Times New Roman"/>
          <w:sz w:val="24"/>
          <w:szCs w:val="24"/>
        </w:rPr>
        <w:t>.</w:t>
      </w:r>
    </w:p>
    <w:p w14:paraId="06A03BAB" w14:textId="6C91A06C" w:rsidR="00B56C6C" w:rsidRDefault="00B56C6C" w:rsidP="00C41874">
      <w:pPr>
        <w:spacing w:after="0" w:line="360" w:lineRule="auto"/>
        <w:jc w:val="both"/>
        <w:rPr>
          <w:rFonts w:ascii="Times New Roman" w:hAnsi="Times New Roman"/>
          <w:sz w:val="24"/>
          <w:szCs w:val="24"/>
        </w:rPr>
      </w:pPr>
      <w:r w:rsidRPr="00B56C6C">
        <w:rPr>
          <w:rFonts w:ascii="Times New Roman" w:hAnsi="Times New Roman"/>
          <w:b/>
          <w:sz w:val="24"/>
          <w:szCs w:val="24"/>
        </w:rPr>
        <w:t>Palabras claves:</w:t>
      </w:r>
      <w:r>
        <w:rPr>
          <w:rFonts w:ascii="Times New Roman" w:hAnsi="Times New Roman"/>
          <w:sz w:val="24"/>
          <w:szCs w:val="24"/>
        </w:rPr>
        <w:t xml:space="preserve"> aborto, derecho, movimiento feminista,</w:t>
      </w:r>
      <w:r w:rsidR="002F6A67">
        <w:rPr>
          <w:rFonts w:ascii="Times New Roman" w:hAnsi="Times New Roman"/>
          <w:sz w:val="24"/>
          <w:szCs w:val="24"/>
        </w:rPr>
        <w:t xml:space="preserve"> Mendoza</w:t>
      </w:r>
      <w:r>
        <w:rPr>
          <w:rFonts w:ascii="Times New Roman" w:hAnsi="Times New Roman"/>
          <w:sz w:val="24"/>
          <w:szCs w:val="24"/>
        </w:rPr>
        <w:t xml:space="preserve"> </w:t>
      </w:r>
    </w:p>
    <w:p w14:paraId="4C1DD2B5" w14:textId="77777777" w:rsidR="00B56C6C" w:rsidRDefault="00B56C6C" w:rsidP="00C41874">
      <w:pPr>
        <w:spacing w:after="0" w:line="360" w:lineRule="auto"/>
        <w:jc w:val="both"/>
      </w:pPr>
      <w:r>
        <w:rPr>
          <w:rFonts w:ascii="Times New Roman" w:hAnsi="Times New Roman"/>
          <w:sz w:val="24"/>
          <w:szCs w:val="24"/>
        </w:rPr>
        <w:t xml:space="preserve"> </w:t>
      </w:r>
    </w:p>
    <w:p w14:paraId="2F293D73" w14:textId="77777777" w:rsidR="006D72D2" w:rsidRDefault="006D72D2" w:rsidP="00C41874">
      <w:pPr>
        <w:spacing w:after="0" w:line="360" w:lineRule="auto"/>
        <w:jc w:val="both"/>
        <w:rPr>
          <w:rFonts w:ascii="Times New Roman" w:hAnsi="Times New Roman"/>
          <w:b/>
          <w:sz w:val="24"/>
          <w:szCs w:val="24"/>
          <w:lang w:val="en-US"/>
        </w:rPr>
      </w:pPr>
      <w:r w:rsidRPr="009C6EE6">
        <w:rPr>
          <w:rFonts w:ascii="Times New Roman" w:hAnsi="Times New Roman"/>
          <w:b/>
          <w:sz w:val="24"/>
          <w:szCs w:val="24"/>
          <w:lang w:val="en-US"/>
        </w:rPr>
        <w:t xml:space="preserve">Scraps of </w:t>
      </w:r>
      <w:r w:rsidR="006B05CE" w:rsidRPr="006B05CE">
        <w:rPr>
          <w:rFonts w:ascii="Times New Roman" w:hAnsi="Times New Roman"/>
          <w:b/>
          <w:sz w:val="24"/>
          <w:szCs w:val="24"/>
          <w:lang w:val="en-US"/>
        </w:rPr>
        <w:t>stories</w:t>
      </w:r>
      <w:r w:rsidRPr="009C6EE6">
        <w:rPr>
          <w:rFonts w:ascii="Times New Roman" w:hAnsi="Times New Roman"/>
          <w:b/>
          <w:sz w:val="24"/>
          <w:szCs w:val="24"/>
          <w:lang w:val="en-US"/>
        </w:rPr>
        <w:t>: thinking our actions building our history(s)</w:t>
      </w:r>
    </w:p>
    <w:p w14:paraId="5C273A7E" w14:textId="77777777" w:rsidR="006D72D2" w:rsidRPr="002015DF" w:rsidRDefault="006D72D2" w:rsidP="00C41874">
      <w:pPr>
        <w:spacing w:after="0" w:line="360" w:lineRule="auto"/>
        <w:jc w:val="both"/>
        <w:rPr>
          <w:rFonts w:ascii="Times New Roman" w:hAnsi="Times New Roman"/>
          <w:b/>
          <w:sz w:val="24"/>
          <w:szCs w:val="24"/>
          <w:lang w:val="en-US"/>
        </w:rPr>
      </w:pPr>
      <w:r w:rsidRPr="002015DF">
        <w:rPr>
          <w:rFonts w:ascii="Times New Roman" w:hAnsi="Times New Roman"/>
          <w:b/>
          <w:sz w:val="24"/>
          <w:szCs w:val="24"/>
          <w:lang w:val="en-US"/>
        </w:rPr>
        <w:t>Summary</w:t>
      </w:r>
    </w:p>
    <w:p w14:paraId="67FBEC2E" w14:textId="5F0FDB26" w:rsidR="006D72D2" w:rsidRPr="00D73535" w:rsidRDefault="006D72D2" w:rsidP="00C41874">
      <w:pPr>
        <w:spacing w:after="0" w:line="360" w:lineRule="auto"/>
        <w:jc w:val="both"/>
        <w:rPr>
          <w:rFonts w:ascii="Times New Roman" w:hAnsi="Times New Roman"/>
          <w:sz w:val="24"/>
          <w:szCs w:val="24"/>
          <w:lang w:val="en-US"/>
        </w:rPr>
      </w:pPr>
      <w:r w:rsidRPr="009C6EE6">
        <w:rPr>
          <w:rFonts w:ascii="Times New Roman" w:hAnsi="Times New Roman"/>
          <w:sz w:val="24"/>
          <w:szCs w:val="24"/>
          <w:lang w:val="en-US"/>
        </w:rPr>
        <w:t xml:space="preserve">In this article we share some of the highlights in the history of the </w:t>
      </w:r>
      <w:r w:rsidRPr="009C6EE6">
        <w:rPr>
          <w:rFonts w:ascii="Times New Roman" w:hAnsi="Times New Roman"/>
          <w:i/>
          <w:sz w:val="24"/>
          <w:szCs w:val="24"/>
          <w:lang w:val="en-US"/>
        </w:rPr>
        <w:t>Campaña Nacional por el Derecho al Aborto Legal, Seguro y Gratuito</w:t>
      </w:r>
      <w:r w:rsidRPr="009C6EE6">
        <w:rPr>
          <w:rFonts w:ascii="Times New Roman" w:hAnsi="Times New Roman"/>
          <w:sz w:val="24"/>
          <w:szCs w:val="24"/>
          <w:lang w:val="en-US"/>
        </w:rPr>
        <w:t xml:space="preserve"> [National Campaign for the Right to Free, Safe and Legal Abortion</w:t>
      </w:r>
      <w:r>
        <w:rPr>
          <w:rFonts w:ascii="Times New Roman" w:hAnsi="Times New Roman"/>
          <w:sz w:val="24"/>
          <w:szCs w:val="24"/>
          <w:lang w:val="en-US"/>
        </w:rPr>
        <w:t>]</w:t>
      </w:r>
      <w:r w:rsidRPr="009C6EE6">
        <w:rPr>
          <w:rFonts w:ascii="Times New Roman" w:hAnsi="Times New Roman"/>
          <w:sz w:val="24"/>
          <w:szCs w:val="24"/>
          <w:lang w:val="en-US"/>
        </w:rPr>
        <w:t xml:space="preserve"> </w:t>
      </w:r>
      <w:r>
        <w:rPr>
          <w:rFonts w:ascii="Times New Roman" w:hAnsi="Times New Roman"/>
          <w:sz w:val="24"/>
          <w:szCs w:val="24"/>
          <w:lang w:val="en-US"/>
        </w:rPr>
        <w:t>as a</w:t>
      </w:r>
      <w:r w:rsidRPr="009C6EE6">
        <w:rPr>
          <w:rFonts w:ascii="Times New Roman" w:hAnsi="Times New Roman"/>
          <w:sz w:val="24"/>
          <w:szCs w:val="24"/>
          <w:lang w:val="en-US"/>
        </w:rPr>
        <w:t xml:space="preserve"> part </w:t>
      </w:r>
      <w:r>
        <w:rPr>
          <w:rFonts w:ascii="Times New Roman" w:hAnsi="Times New Roman"/>
          <w:sz w:val="24"/>
          <w:szCs w:val="24"/>
          <w:lang w:val="en-US"/>
        </w:rPr>
        <w:t xml:space="preserve">of the struggle for abortion rights in </w:t>
      </w:r>
      <w:r w:rsidRPr="009C6EE6">
        <w:rPr>
          <w:rFonts w:ascii="Times New Roman" w:hAnsi="Times New Roman"/>
          <w:sz w:val="24"/>
          <w:szCs w:val="24"/>
          <w:lang w:val="en-US"/>
        </w:rPr>
        <w:t xml:space="preserve">Argentina. </w:t>
      </w:r>
      <w:r>
        <w:rPr>
          <w:rFonts w:ascii="Times New Roman" w:hAnsi="Times New Roman"/>
          <w:sz w:val="24"/>
          <w:szCs w:val="24"/>
          <w:lang w:val="en-US"/>
        </w:rPr>
        <w:t xml:space="preserve"> </w:t>
      </w:r>
      <w:r w:rsidRPr="005F320D">
        <w:rPr>
          <w:rFonts w:ascii="Times New Roman" w:hAnsi="Times New Roman"/>
          <w:sz w:val="24"/>
          <w:szCs w:val="24"/>
          <w:lang w:val="en-US"/>
        </w:rPr>
        <w:t>We describe</w:t>
      </w:r>
      <w:r w:rsidR="00D9103C">
        <w:rPr>
          <w:rFonts w:ascii="Times New Roman" w:hAnsi="Times New Roman"/>
          <w:sz w:val="24"/>
          <w:szCs w:val="24"/>
          <w:lang w:val="en-US"/>
        </w:rPr>
        <w:t xml:space="preserve"> – from a situated</w:t>
      </w:r>
      <w:r w:rsidR="00D9103C" w:rsidRPr="00D9103C">
        <w:rPr>
          <w:rFonts w:ascii="Times New Roman" w:hAnsi="Times New Roman"/>
          <w:sz w:val="24"/>
          <w:szCs w:val="24"/>
          <w:lang w:val="en-US"/>
        </w:rPr>
        <w:t xml:space="preserve"> knowledge</w:t>
      </w:r>
      <w:r w:rsidR="00D9103C">
        <w:rPr>
          <w:rFonts w:ascii="Times New Roman" w:hAnsi="Times New Roman"/>
          <w:sz w:val="24"/>
          <w:szCs w:val="24"/>
          <w:lang w:val="en-US"/>
        </w:rPr>
        <w:t xml:space="preserve"> -</w:t>
      </w:r>
      <w:r w:rsidR="00D9103C" w:rsidRPr="00D9103C">
        <w:rPr>
          <w:rFonts w:ascii="Times New Roman" w:hAnsi="Times New Roman"/>
          <w:sz w:val="24"/>
          <w:szCs w:val="24"/>
          <w:lang w:val="en-US"/>
        </w:rPr>
        <w:t xml:space="preserve"> </w:t>
      </w:r>
      <w:r w:rsidRPr="005F320D">
        <w:rPr>
          <w:rFonts w:ascii="Times New Roman" w:hAnsi="Times New Roman"/>
          <w:sz w:val="24"/>
          <w:szCs w:val="24"/>
          <w:lang w:val="en-US"/>
        </w:rPr>
        <w:t xml:space="preserve">the goals of this </w:t>
      </w:r>
      <w:r w:rsidRPr="005F320D">
        <w:rPr>
          <w:rFonts w:ascii="Times New Roman" w:hAnsi="Times New Roman"/>
          <w:i/>
          <w:sz w:val="24"/>
          <w:szCs w:val="24"/>
          <w:lang w:val="en-US"/>
        </w:rPr>
        <w:t>Campaña</w:t>
      </w:r>
      <w:r w:rsidRPr="005F320D">
        <w:rPr>
          <w:rFonts w:ascii="Times New Roman" w:hAnsi="Times New Roman"/>
          <w:sz w:val="24"/>
          <w:szCs w:val="24"/>
          <w:lang w:val="en-US"/>
        </w:rPr>
        <w:t xml:space="preserve">, its origins in the </w:t>
      </w:r>
      <w:r w:rsidRPr="005F320D">
        <w:rPr>
          <w:rFonts w:ascii="Times New Roman" w:hAnsi="Times New Roman"/>
          <w:i/>
          <w:sz w:val="24"/>
          <w:szCs w:val="24"/>
          <w:lang w:val="en-US"/>
        </w:rPr>
        <w:t>XVIII Encuentro Nacional de Mujeres</w:t>
      </w:r>
      <w:r w:rsidR="00D9103C">
        <w:rPr>
          <w:rFonts w:ascii="Times New Roman" w:hAnsi="Times New Roman"/>
          <w:sz w:val="24"/>
          <w:szCs w:val="24"/>
          <w:lang w:val="en-US"/>
        </w:rPr>
        <w:t xml:space="preserve"> (Rosario, 2003), </w:t>
      </w:r>
      <w:r w:rsidRPr="005F320D">
        <w:rPr>
          <w:rFonts w:ascii="Times New Roman" w:hAnsi="Times New Roman"/>
          <w:sz w:val="24"/>
          <w:szCs w:val="24"/>
          <w:lang w:val="en-US"/>
        </w:rPr>
        <w:t xml:space="preserve">the </w:t>
      </w:r>
      <w:r>
        <w:rPr>
          <w:rFonts w:ascii="Times New Roman" w:hAnsi="Times New Roman"/>
          <w:sz w:val="24"/>
          <w:szCs w:val="24"/>
          <w:lang w:val="en-US"/>
        </w:rPr>
        <w:t>foundational meeting held in</w:t>
      </w:r>
      <w:r w:rsidRPr="005F320D">
        <w:rPr>
          <w:rFonts w:ascii="Times New Roman" w:hAnsi="Times New Roman"/>
          <w:sz w:val="24"/>
          <w:szCs w:val="24"/>
          <w:lang w:val="en-US"/>
        </w:rPr>
        <w:t xml:space="preserve"> Córdoba </w:t>
      </w:r>
      <w:r>
        <w:rPr>
          <w:rFonts w:ascii="Times New Roman" w:hAnsi="Times New Roman"/>
          <w:sz w:val="24"/>
          <w:szCs w:val="24"/>
          <w:lang w:val="en-US"/>
        </w:rPr>
        <w:t>i</w:t>
      </w:r>
      <w:r w:rsidRPr="005F320D">
        <w:rPr>
          <w:rFonts w:ascii="Times New Roman" w:hAnsi="Times New Roman"/>
          <w:sz w:val="24"/>
          <w:szCs w:val="24"/>
          <w:lang w:val="en-US"/>
        </w:rPr>
        <w:t>n 2005</w:t>
      </w:r>
      <w:r w:rsidR="00D9103C">
        <w:rPr>
          <w:rFonts w:ascii="Times New Roman" w:hAnsi="Times New Roman"/>
          <w:sz w:val="24"/>
          <w:szCs w:val="24"/>
          <w:lang w:val="en-US"/>
        </w:rPr>
        <w:t xml:space="preserve"> and </w:t>
      </w:r>
      <w:r w:rsidR="00D9103C" w:rsidRPr="00D9103C">
        <w:rPr>
          <w:rFonts w:ascii="Times New Roman" w:hAnsi="Times New Roman"/>
          <w:sz w:val="24"/>
          <w:szCs w:val="24"/>
          <w:lang w:val="en-US"/>
        </w:rPr>
        <w:t>actions undertaken in Mendoza</w:t>
      </w:r>
      <w:r w:rsidRPr="005F320D">
        <w:rPr>
          <w:rFonts w:ascii="Times New Roman" w:hAnsi="Times New Roman"/>
          <w:sz w:val="24"/>
          <w:szCs w:val="24"/>
          <w:lang w:val="en-US"/>
        </w:rPr>
        <w:t>.</w:t>
      </w:r>
      <w:r>
        <w:rPr>
          <w:rFonts w:ascii="Times New Roman" w:hAnsi="Times New Roman"/>
          <w:sz w:val="24"/>
          <w:szCs w:val="24"/>
          <w:lang w:val="en-US"/>
        </w:rPr>
        <w:t xml:space="preserve"> </w:t>
      </w:r>
      <w:r w:rsidRPr="005F320D">
        <w:rPr>
          <w:rFonts w:ascii="Times New Roman" w:hAnsi="Times New Roman"/>
          <w:sz w:val="24"/>
          <w:szCs w:val="24"/>
          <w:lang w:val="en-US"/>
        </w:rPr>
        <w:t xml:space="preserve"> This Campaign has propelled a vast quantity of processes that reflect the advances a</w:t>
      </w:r>
      <w:r>
        <w:rPr>
          <w:rFonts w:ascii="Times New Roman" w:hAnsi="Times New Roman"/>
          <w:sz w:val="24"/>
          <w:szCs w:val="24"/>
          <w:lang w:val="en-US"/>
        </w:rPr>
        <w:t>ttained</w:t>
      </w:r>
      <w:r w:rsidRPr="005F320D">
        <w:rPr>
          <w:rFonts w:ascii="Times New Roman" w:hAnsi="Times New Roman"/>
          <w:sz w:val="24"/>
          <w:szCs w:val="24"/>
          <w:lang w:val="en-US"/>
        </w:rPr>
        <w:t xml:space="preserve"> and the challenges that must be faced in order to achieve the legalization and </w:t>
      </w:r>
      <w:r>
        <w:rPr>
          <w:rFonts w:ascii="Times New Roman" w:hAnsi="Times New Roman"/>
          <w:sz w:val="24"/>
          <w:szCs w:val="24"/>
          <w:lang w:val="en-US"/>
        </w:rPr>
        <w:t xml:space="preserve">the legal and social </w:t>
      </w:r>
      <w:r w:rsidRPr="005F320D">
        <w:rPr>
          <w:rFonts w:ascii="Times New Roman" w:hAnsi="Times New Roman"/>
          <w:sz w:val="24"/>
          <w:szCs w:val="24"/>
          <w:lang w:val="en-US"/>
        </w:rPr>
        <w:t xml:space="preserve">depenalization </w:t>
      </w:r>
      <w:r>
        <w:rPr>
          <w:rFonts w:ascii="Times New Roman" w:hAnsi="Times New Roman"/>
          <w:sz w:val="24"/>
          <w:szCs w:val="24"/>
          <w:lang w:val="en-US"/>
        </w:rPr>
        <w:t xml:space="preserve">of abortion in </w:t>
      </w:r>
      <w:r w:rsidRPr="00D73535">
        <w:rPr>
          <w:rFonts w:ascii="Times New Roman" w:hAnsi="Times New Roman"/>
          <w:sz w:val="24"/>
          <w:szCs w:val="24"/>
          <w:lang w:val="en-US"/>
        </w:rPr>
        <w:t>Argentina.</w:t>
      </w:r>
    </w:p>
    <w:p w14:paraId="46A09CF1" w14:textId="55BD657C" w:rsidR="006D72D2" w:rsidRPr="00D73535" w:rsidRDefault="006D72D2" w:rsidP="00C41874">
      <w:pPr>
        <w:spacing w:after="0" w:line="360" w:lineRule="auto"/>
        <w:jc w:val="both"/>
        <w:rPr>
          <w:lang w:val="en-US"/>
        </w:rPr>
      </w:pPr>
      <w:r w:rsidRPr="006D72D2">
        <w:rPr>
          <w:rFonts w:ascii="Times New Roman" w:hAnsi="Times New Roman"/>
          <w:b/>
          <w:sz w:val="24"/>
          <w:szCs w:val="24"/>
          <w:lang w:val="en-US"/>
        </w:rPr>
        <w:t>Key words:</w:t>
      </w:r>
      <w:r w:rsidRPr="00D73535">
        <w:rPr>
          <w:rFonts w:ascii="Times New Roman" w:hAnsi="Times New Roman"/>
          <w:sz w:val="24"/>
          <w:szCs w:val="24"/>
          <w:lang w:val="en-US"/>
        </w:rPr>
        <w:t xml:space="preserve"> abort</w:t>
      </w:r>
      <w:r>
        <w:rPr>
          <w:rFonts w:ascii="Times New Roman" w:hAnsi="Times New Roman"/>
          <w:sz w:val="24"/>
          <w:szCs w:val="24"/>
          <w:lang w:val="en-US"/>
        </w:rPr>
        <w:t xml:space="preserve">ion, rights, law, feminist movement, </w:t>
      </w:r>
      <w:r w:rsidR="002F6A67">
        <w:rPr>
          <w:rFonts w:ascii="Times New Roman" w:hAnsi="Times New Roman"/>
          <w:sz w:val="24"/>
          <w:szCs w:val="24"/>
          <w:lang w:val="en-US"/>
        </w:rPr>
        <w:t>Mendoza</w:t>
      </w:r>
      <w:bookmarkStart w:id="0" w:name="_GoBack"/>
      <w:bookmarkEnd w:id="0"/>
    </w:p>
    <w:p w14:paraId="1AB1A989" w14:textId="77777777" w:rsidR="006D72D2" w:rsidRPr="002015DF" w:rsidRDefault="006D72D2" w:rsidP="00C41874">
      <w:pPr>
        <w:spacing w:after="0" w:line="360" w:lineRule="auto"/>
        <w:jc w:val="both"/>
        <w:rPr>
          <w:rFonts w:ascii="Times New Roman" w:hAnsi="Times New Roman"/>
          <w:b/>
          <w:sz w:val="24"/>
          <w:szCs w:val="24"/>
          <w:lang w:val="en-US"/>
        </w:rPr>
      </w:pPr>
    </w:p>
    <w:p w14:paraId="2CC1BA66" w14:textId="77777777" w:rsidR="002D4452" w:rsidRPr="00E5423C" w:rsidRDefault="00C3156C" w:rsidP="00C41874">
      <w:pPr>
        <w:spacing w:after="0" w:line="360" w:lineRule="auto"/>
        <w:jc w:val="both"/>
        <w:rPr>
          <w:rFonts w:ascii="Times New Roman" w:hAnsi="Times New Roman"/>
          <w:b/>
          <w:sz w:val="24"/>
          <w:szCs w:val="24"/>
        </w:rPr>
      </w:pPr>
      <w:r>
        <w:rPr>
          <w:rFonts w:ascii="Times New Roman" w:hAnsi="Times New Roman"/>
          <w:b/>
          <w:sz w:val="24"/>
          <w:szCs w:val="24"/>
        </w:rPr>
        <w:t>Introducción</w:t>
      </w:r>
    </w:p>
    <w:p w14:paraId="1F18956D" w14:textId="77777777" w:rsidR="007616EC" w:rsidRDefault="00412304" w:rsidP="00C41874">
      <w:pPr>
        <w:spacing w:after="0" w:line="360" w:lineRule="auto"/>
        <w:jc w:val="both"/>
        <w:rPr>
          <w:rFonts w:ascii="Times New Roman" w:hAnsi="Times New Roman"/>
          <w:sz w:val="24"/>
          <w:szCs w:val="24"/>
        </w:rPr>
      </w:pPr>
      <w:r>
        <w:rPr>
          <w:rFonts w:ascii="Times New Roman" w:hAnsi="Times New Roman"/>
          <w:sz w:val="24"/>
          <w:szCs w:val="24"/>
        </w:rPr>
        <w:t>El objetivo de este artículo</w:t>
      </w:r>
      <w:r w:rsidR="007616EC" w:rsidRPr="00E5423C">
        <w:rPr>
          <w:rFonts w:ascii="Times New Roman" w:hAnsi="Times New Roman"/>
          <w:sz w:val="24"/>
          <w:szCs w:val="24"/>
        </w:rPr>
        <w:t xml:space="preserve"> </w:t>
      </w:r>
      <w:r w:rsidR="00701A48" w:rsidRPr="00E5423C">
        <w:rPr>
          <w:rFonts w:ascii="Times New Roman" w:hAnsi="Times New Roman"/>
          <w:sz w:val="24"/>
          <w:szCs w:val="24"/>
        </w:rPr>
        <w:t xml:space="preserve">es </w:t>
      </w:r>
      <w:r w:rsidR="007616EC" w:rsidRPr="00E5423C">
        <w:rPr>
          <w:rFonts w:ascii="Times New Roman" w:hAnsi="Times New Roman"/>
          <w:sz w:val="24"/>
          <w:szCs w:val="24"/>
        </w:rPr>
        <w:t>aportar</w:t>
      </w:r>
      <w:r w:rsidR="00FA6B45" w:rsidRPr="00E5423C">
        <w:rPr>
          <w:rFonts w:ascii="Times New Roman" w:hAnsi="Times New Roman"/>
          <w:sz w:val="24"/>
          <w:szCs w:val="24"/>
        </w:rPr>
        <w:t xml:space="preserve"> </w:t>
      </w:r>
      <w:r w:rsidR="007616EC" w:rsidRPr="00E5423C">
        <w:rPr>
          <w:rFonts w:ascii="Times New Roman" w:hAnsi="Times New Roman"/>
          <w:sz w:val="24"/>
          <w:szCs w:val="24"/>
        </w:rPr>
        <w:t xml:space="preserve">algunos </w:t>
      </w:r>
      <w:r w:rsidR="00701A48" w:rsidRPr="00E5423C">
        <w:rPr>
          <w:rFonts w:ascii="Times New Roman" w:hAnsi="Times New Roman"/>
          <w:sz w:val="24"/>
          <w:szCs w:val="24"/>
        </w:rPr>
        <w:t>retazo</w:t>
      </w:r>
      <w:r w:rsidR="007616EC" w:rsidRPr="00E5423C">
        <w:rPr>
          <w:rFonts w:ascii="Times New Roman" w:hAnsi="Times New Roman"/>
          <w:sz w:val="24"/>
          <w:szCs w:val="24"/>
        </w:rPr>
        <w:t>s</w:t>
      </w:r>
      <w:r w:rsidR="00FA6B45" w:rsidRPr="00E5423C">
        <w:rPr>
          <w:rFonts w:ascii="Times New Roman" w:hAnsi="Times New Roman"/>
          <w:sz w:val="24"/>
          <w:szCs w:val="24"/>
        </w:rPr>
        <w:t xml:space="preserve"> </w:t>
      </w:r>
      <w:r w:rsidR="007616EC" w:rsidRPr="00E5423C">
        <w:rPr>
          <w:rFonts w:ascii="Times New Roman" w:hAnsi="Times New Roman"/>
          <w:sz w:val="24"/>
          <w:szCs w:val="24"/>
        </w:rPr>
        <w:t xml:space="preserve">a la historia </w:t>
      </w:r>
      <w:r w:rsidR="00C3156C">
        <w:rPr>
          <w:rFonts w:ascii="Times New Roman" w:hAnsi="Times New Roman"/>
          <w:sz w:val="24"/>
          <w:szCs w:val="24"/>
        </w:rPr>
        <w:t>de la lucha por el derecho al aborto en Argentina</w:t>
      </w:r>
      <w:r>
        <w:rPr>
          <w:rFonts w:ascii="Times New Roman" w:hAnsi="Times New Roman"/>
          <w:sz w:val="24"/>
          <w:szCs w:val="24"/>
        </w:rPr>
        <w:t xml:space="preserve">, y </w:t>
      </w:r>
      <w:r w:rsidR="00C3156C">
        <w:rPr>
          <w:rFonts w:ascii="Times New Roman" w:hAnsi="Times New Roman"/>
          <w:sz w:val="24"/>
          <w:szCs w:val="24"/>
        </w:rPr>
        <w:t>compartir</w:t>
      </w:r>
      <w:r w:rsidR="007616EC" w:rsidRPr="00E5423C">
        <w:rPr>
          <w:rFonts w:ascii="Times New Roman" w:hAnsi="Times New Roman"/>
          <w:sz w:val="24"/>
          <w:szCs w:val="24"/>
        </w:rPr>
        <w:t xml:space="preserve"> partes de las cosas que viví y también</w:t>
      </w:r>
      <w:r>
        <w:rPr>
          <w:rFonts w:ascii="Times New Roman" w:hAnsi="Times New Roman"/>
          <w:sz w:val="24"/>
          <w:szCs w:val="24"/>
        </w:rPr>
        <w:t xml:space="preserve"> </w:t>
      </w:r>
      <w:r w:rsidR="007616EC" w:rsidRPr="00E5423C">
        <w:rPr>
          <w:rFonts w:ascii="Times New Roman" w:hAnsi="Times New Roman"/>
          <w:sz w:val="24"/>
          <w:szCs w:val="24"/>
        </w:rPr>
        <w:t>partes que me contaron o que leí</w:t>
      </w:r>
      <w:r w:rsidR="001F4000" w:rsidRPr="00E5423C">
        <w:rPr>
          <w:rFonts w:ascii="Times New Roman" w:hAnsi="Times New Roman"/>
          <w:sz w:val="24"/>
          <w:szCs w:val="24"/>
        </w:rPr>
        <w:t xml:space="preserve"> en mis rastreos por este tema</w:t>
      </w:r>
      <w:r>
        <w:rPr>
          <w:rFonts w:ascii="Times New Roman" w:hAnsi="Times New Roman"/>
          <w:sz w:val="24"/>
          <w:szCs w:val="24"/>
        </w:rPr>
        <w:t xml:space="preserve">, </w:t>
      </w:r>
      <w:r w:rsidR="002015DF">
        <w:rPr>
          <w:rFonts w:ascii="Times New Roman" w:hAnsi="Times New Roman"/>
          <w:sz w:val="24"/>
          <w:szCs w:val="24"/>
        </w:rPr>
        <w:t>durante</w:t>
      </w:r>
      <w:r w:rsidRPr="00E5423C">
        <w:rPr>
          <w:rFonts w:ascii="Times New Roman" w:hAnsi="Times New Roman"/>
          <w:sz w:val="24"/>
          <w:szCs w:val="24"/>
        </w:rPr>
        <w:t xml:space="preserve"> </w:t>
      </w:r>
      <w:r w:rsidR="00C449AD">
        <w:rPr>
          <w:rFonts w:ascii="Times New Roman" w:hAnsi="Times New Roman"/>
          <w:sz w:val="24"/>
          <w:szCs w:val="24"/>
        </w:rPr>
        <w:t>estos</w:t>
      </w:r>
      <w:r w:rsidRPr="00E5423C">
        <w:rPr>
          <w:rFonts w:ascii="Times New Roman" w:hAnsi="Times New Roman"/>
          <w:sz w:val="24"/>
          <w:szCs w:val="24"/>
        </w:rPr>
        <w:t xml:space="preserve"> </w:t>
      </w:r>
      <w:r w:rsidR="002015DF">
        <w:rPr>
          <w:rFonts w:ascii="Times New Roman" w:hAnsi="Times New Roman"/>
          <w:sz w:val="24"/>
          <w:szCs w:val="24"/>
        </w:rPr>
        <w:t xml:space="preserve">intensos </w:t>
      </w:r>
      <w:r w:rsidRPr="00E5423C">
        <w:rPr>
          <w:rFonts w:ascii="Times New Roman" w:hAnsi="Times New Roman"/>
          <w:sz w:val="24"/>
          <w:szCs w:val="24"/>
        </w:rPr>
        <w:t>años</w:t>
      </w:r>
      <w:r>
        <w:rPr>
          <w:rFonts w:ascii="Times New Roman" w:hAnsi="Times New Roman"/>
          <w:sz w:val="24"/>
          <w:szCs w:val="24"/>
        </w:rPr>
        <w:t xml:space="preserve"> </w:t>
      </w:r>
      <w:r w:rsidR="00C449AD">
        <w:rPr>
          <w:rFonts w:ascii="Times New Roman" w:hAnsi="Times New Roman"/>
          <w:sz w:val="24"/>
          <w:szCs w:val="24"/>
        </w:rPr>
        <w:t>de</w:t>
      </w:r>
      <w:r w:rsidR="002015DF">
        <w:rPr>
          <w:rFonts w:ascii="Times New Roman" w:hAnsi="Times New Roman"/>
          <w:sz w:val="24"/>
          <w:szCs w:val="24"/>
        </w:rPr>
        <w:t xml:space="preserve"> </w:t>
      </w:r>
      <w:r w:rsidRPr="00E5423C">
        <w:rPr>
          <w:rFonts w:ascii="Times New Roman" w:hAnsi="Times New Roman"/>
          <w:sz w:val="24"/>
          <w:szCs w:val="24"/>
        </w:rPr>
        <w:t>la Campaña Nacional por el Derecho al Aborto Legal, Seguro y Gratuito</w:t>
      </w:r>
      <w:r w:rsidR="002015DF">
        <w:rPr>
          <w:rFonts w:ascii="Times New Roman" w:hAnsi="Times New Roman"/>
          <w:sz w:val="24"/>
          <w:szCs w:val="24"/>
        </w:rPr>
        <w:t>, tanto a nivel local como nacional</w:t>
      </w:r>
      <w:r w:rsidR="00C449AD">
        <w:rPr>
          <w:rFonts w:ascii="Times New Roman" w:hAnsi="Times New Roman"/>
          <w:sz w:val="24"/>
          <w:szCs w:val="24"/>
        </w:rPr>
        <w:t xml:space="preserve"> (2005-2015)</w:t>
      </w:r>
      <w:r>
        <w:rPr>
          <w:rFonts w:ascii="Times New Roman" w:hAnsi="Times New Roman"/>
          <w:sz w:val="24"/>
          <w:szCs w:val="24"/>
        </w:rPr>
        <w:t>.</w:t>
      </w:r>
      <w:r w:rsidR="007616EC" w:rsidRPr="00E5423C">
        <w:rPr>
          <w:rFonts w:ascii="Times New Roman" w:hAnsi="Times New Roman"/>
          <w:sz w:val="24"/>
          <w:szCs w:val="24"/>
        </w:rPr>
        <w:t xml:space="preserve"> </w:t>
      </w:r>
    </w:p>
    <w:p w14:paraId="0D293D2F" w14:textId="77777777" w:rsidR="00701A48" w:rsidRPr="00E5423C" w:rsidRDefault="00701A48"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Este </w:t>
      </w:r>
      <w:r w:rsidR="00412304">
        <w:rPr>
          <w:rFonts w:ascii="Times New Roman" w:hAnsi="Times New Roman"/>
          <w:sz w:val="24"/>
          <w:szCs w:val="24"/>
        </w:rPr>
        <w:t>escrito</w:t>
      </w:r>
      <w:r w:rsidR="006B7057">
        <w:rPr>
          <w:rFonts w:ascii="Times New Roman" w:hAnsi="Times New Roman"/>
          <w:sz w:val="24"/>
          <w:szCs w:val="24"/>
        </w:rPr>
        <w:t xml:space="preserve"> tiene pretensiones de futuro: busca</w:t>
      </w:r>
      <w:r w:rsidRPr="00E5423C">
        <w:rPr>
          <w:rFonts w:ascii="Times New Roman" w:hAnsi="Times New Roman"/>
          <w:sz w:val="24"/>
          <w:szCs w:val="24"/>
        </w:rPr>
        <w:t xml:space="preserve"> constituirse en una fuente para quien quiera conocer este proceso de manera </w:t>
      </w:r>
      <w:r w:rsidR="00734575">
        <w:rPr>
          <w:rFonts w:ascii="Times New Roman" w:hAnsi="Times New Roman"/>
          <w:sz w:val="24"/>
          <w:szCs w:val="24"/>
        </w:rPr>
        <w:t xml:space="preserve">situada, </w:t>
      </w:r>
      <w:r w:rsidRPr="00E5423C">
        <w:rPr>
          <w:rFonts w:ascii="Times New Roman" w:hAnsi="Times New Roman"/>
          <w:sz w:val="24"/>
          <w:szCs w:val="24"/>
        </w:rPr>
        <w:t>polifónica</w:t>
      </w:r>
      <w:r w:rsidR="007616EC" w:rsidRPr="00E5423C">
        <w:rPr>
          <w:rFonts w:ascii="Times New Roman" w:hAnsi="Times New Roman"/>
          <w:sz w:val="24"/>
          <w:szCs w:val="24"/>
        </w:rPr>
        <w:t>, subjetiva, vivida</w:t>
      </w:r>
      <w:r w:rsidR="00093CBD">
        <w:rPr>
          <w:rFonts w:ascii="Times New Roman" w:hAnsi="Times New Roman"/>
          <w:sz w:val="24"/>
          <w:szCs w:val="24"/>
        </w:rPr>
        <w:t xml:space="preserve"> d</w:t>
      </w:r>
      <w:r w:rsidR="002D4452" w:rsidRPr="00E5423C">
        <w:rPr>
          <w:rFonts w:ascii="Times New Roman" w:hAnsi="Times New Roman"/>
          <w:sz w:val="24"/>
          <w:szCs w:val="24"/>
        </w:rPr>
        <w:t xml:space="preserve">esde el punto de vista </w:t>
      </w:r>
      <w:r w:rsidR="002D4452" w:rsidRPr="00E5423C">
        <w:rPr>
          <w:rFonts w:ascii="Times New Roman" w:hAnsi="Times New Roman"/>
          <w:sz w:val="24"/>
          <w:szCs w:val="24"/>
        </w:rPr>
        <w:lastRenderedPageBreak/>
        <w:t xml:space="preserve">de una “actora” que es parte de esta Campaña. </w:t>
      </w:r>
      <w:r w:rsidR="00412304">
        <w:rPr>
          <w:rFonts w:ascii="Times New Roman" w:hAnsi="Times New Roman"/>
          <w:sz w:val="24"/>
          <w:szCs w:val="24"/>
        </w:rPr>
        <w:t>Voy a poner</w:t>
      </w:r>
      <w:r w:rsidRPr="00E5423C">
        <w:rPr>
          <w:rFonts w:ascii="Times New Roman" w:hAnsi="Times New Roman"/>
          <w:sz w:val="24"/>
          <w:szCs w:val="24"/>
        </w:rPr>
        <w:t xml:space="preserve"> un retazo </w:t>
      </w:r>
      <w:r w:rsidR="00412304">
        <w:rPr>
          <w:rFonts w:ascii="Times New Roman" w:hAnsi="Times New Roman"/>
          <w:sz w:val="24"/>
          <w:szCs w:val="24"/>
        </w:rPr>
        <w:t>a</w:t>
      </w:r>
      <w:r w:rsidR="007616EC" w:rsidRPr="00E5423C">
        <w:rPr>
          <w:rFonts w:ascii="Times New Roman" w:hAnsi="Times New Roman"/>
          <w:sz w:val="24"/>
          <w:szCs w:val="24"/>
        </w:rPr>
        <w:t xml:space="preserve"> los retazos de</w:t>
      </w:r>
      <w:r w:rsidRPr="00E5423C">
        <w:rPr>
          <w:rFonts w:ascii="Times New Roman" w:hAnsi="Times New Roman"/>
          <w:sz w:val="24"/>
          <w:szCs w:val="24"/>
        </w:rPr>
        <w:t xml:space="preserve"> una historia que</w:t>
      </w:r>
      <w:r w:rsidR="007616EC" w:rsidRPr="00E5423C">
        <w:rPr>
          <w:rFonts w:ascii="Times New Roman" w:hAnsi="Times New Roman"/>
          <w:sz w:val="24"/>
          <w:szCs w:val="24"/>
        </w:rPr>
        <w:t>,</w:t>
      </w:r>
      <w:r w:rsidRPr="00E5423C">
        <w:rPr>
          <w:rFonts w:ascii="Times New Roman" w:hAnsi="Times New Roman"/>
          <w:sz w:val="24"/>
          <w:szCs w:val="24"/>
        </w:rPr>
        <w:t xml:space="preserve"> en algún momento</w:t>
      </w:r>
      <w:r w:rsidR="007616EC" w:rsidRPr="00E5423C">
        <w:rPr>
          <w:rFonts w:ascii="Times New Roman" w:hAnsi="Times New Roman"/>
          <w:sz w:val="24"/>
          <w:szCs w:val="24"/>
        </w:rPr>
        <w:t xml:space="preserve"> – confío que será así -</w:t>
      </w:r>
      <w:r w:rsidRPr="00E5423C">
        <w:rPr>
          <w:rFonts w:ascii="Times New Roman" w:hAnsi="Times New Roman"/>
          <w:sz w:val="24"/>
          <w:szCs w:val="24"/>
        </w:rPr>
        <w:t xml:space="preserve"> cuente </w:t>
      </w:r>
      <w:r w:rsidR="007616EC" w:rsidRPr="00E5423C">
        <w:rPr>
          <w:rFonts w:ascii="Times New Roman" w:hAnsi="Times New Roman"/>
          <w:sz w:val="24"/>
          <w:szCs w:val="24"/>
        </w:rPr>
        <w:t>cómo fue el</w:t>
      </w:r>
      <w:r w:rsidRPr="00E5423C">
        <w:rPr>
          <w:rFonts w:ascii="Times New Roman" w:hAnsi="Times New Roman"/>
          <w:sz w:val="24"/>
          <w:szCs w:val="24"/>
        </w:rPr>
        <w:t xml:space="preserve"> proceso </w:t>
      </w:r>
      <w:r w:rsidR="00412304">
        <w:rPr>
          <w:rFonts w:ascii="Times New Roman" w:hAnsi="Times New Roman"/>
          <w:sz w:val="24"/>
          <w:szCs w:val="24"/>
        </w:rPr>
        <w:t>por el</w:t>
      </w:r>
      <w:r w:rsidR="007616EC" w:rsidRPr="00E5423C">
        <w:rPr>
          <w:rFonts w:ascii="Times New Roman" w:hAnsi="Times New Roman"/>
          <w:sz w:val="24"/>
          <w:szCs w:val="24"/>
        </w:rPr>
        <w:t xml:space="preserve"> cual se legalizó </w:t>
      </w:r>
      <w:r w:rsidRPr="00E5423C">
        <w:rPr>
          <w:rFonts w:ascii="Times New Roman" w:hAnsi="Times New Roman"/>
          <w:sz w:val="24"/>
          <w:szCs w:val="24"/>
        </w:rPr>
        <w:t>el aborto en Argentina.</w:t>
      </w:r>
    </w:p>
    <w:p w14:paraId="021CEB9A" w14:textId="77777777" w:rsidR="005C01CA" w:rsidRPr="00E5423C" w:rsidRDefault="00BF5C58" w:rsidP="00C41874">
      <w:pPr>
        <w:spacing w:after="0" w:line="360" w:lineRule="auto"/>
        <w:jc w:val="both"/>
        <w:rPr>
          <w:rFonts w:ascii="Times New Roman" w:hAnsi="Times New Roman"/>
          <w:sz w:val="24"/>
          <w:szCs w:val="24"/>
        </w:rPr>
      </w:pPr>
      <w:r>
        <w:rPr>
          <w:rFonts w:ascii="Times New Roman" w:hAnsi="Times New Roman"/>
          <w:sz w:val="24"/>
          <w:szCs w:val="24"/>
        </w:rPr>
        <w:t xml:space="preserve">Primero contaré </w:t>
      </w:r>
      <w:r w:rsidR="005C01CA" w:rsidRPr="00E5423C">
        <w:rPr>
          <w:rFonts w:ascii="Times New Roman" w:hAnsi="Times New Roman"/>
          <w:sz w:val="24"/>
          <w:szCs w:val="24"/>
        </w:rPr>
        <w:t>de qué se trata la Campaña</w:t>
      </w:r>
      <w:r w:rsidR="00CA24C0">
        <w:rPr>
          <w:rFonts w:ascii="Times New Roman" w:hAnsi="Times New Roman"/>
          <w:sz w:val="24"/>
          <w:szCs w:val="24"/>
        </w:rPr>
        <w:t>,</w:t>
      </w:r>
      <w:r w:rsidR="005C01CA" w:rsidRPr="00E5423C">
        <w:rPr>
          <w:rFonts w:ascii="Times New Roman" w:hAnsi="Times New Roman"/>
          <w:sz w:val="24"/>
          <w:szCs w:val="24"/>
        </w:rPr>
        <w:t xml:space="preserve"> </w:t>
      </w:r>
      <w:r w:rsidR="00C3156C">
        <w:rPr>
          <w:rFonts w:ascii="Times New Roman" w:hAnsi="Times New Roman"/>
          <w:sz w:val="24"/>
          <w:szCs w:val="24"/>
        </w:rPr>
        <w:t>haré referencia a</w:t>
      </w:r>
      <w:r w:rsidR="00CA24C0">
        <w:rPr>
          <w:rFonts w:ascii="Times New Roman" w:hAnsi="Times New Roman"/>
          <w:sz w:val="24"/>
          <w:szCs w:val="24"/>
        </w:rPr>
        <w:t xml:space="preserve"> </w:t>
      </w:r>
      <w:r w:rsidR="00CA24C0" w:rsidRPr="00E5423C">
        <w:rPr>
          <w:rFonts w:ascii="Times New Roman" w:hAnsi="Times New Roman"/>
          <w:sz w:val="24"/>
          <w:szCs w:val="24"/>
        </w:rPr>
        <w:t>mi experiencia</w:t>
      </w:r>
      <w:r w:rsidR="00CA24C0">
        <w:rPr>
          <w:rFonts w:ascii="Times New Roman" w:hAnsi="Times New Roman"/>
          <w:sz w:val="24"/>
          <w:szCs w:val="24"/>
        </w:rPr>
        <w:t xml:space="preserve"> en</w:t>
      </w:r>
      <w:r w:rsidR="00CA24C0" w:rsidRPr="00E5423C">
        <w:rPr>
          <w:rFonts w:ascii="Times New Roman" w:hAnsi="Times New Roman"/>
          <w:sz w:val="24"/>
          <w:szCs w:val="24"/>
        </w:rPr>
        <w:t xml:space="preserve"> </w:t>
      </w:r>
      <w:r w:rsidR="00CA24C0">
        <w:rPr>
          <w:rFonts w:ascii="Times New Roman" w:hAnsi="Times New Roman"/>
          <w:sz w:val="24"/>
          <w:szCs w:val="24"/>
        </w:rPr>
        <w:t xml:space="preserve">dos hitos que fueron antesala de esta articulación: </w:t>
      </w:r>
      <w:r w:rsidR="001F4000" w:rsidRPr="00E5423C">
        <w:rPr>
          <w:rFonts w:ascii="Times New Roman" w:hAnsi="Times New Roman"/>
          <w:sz w:val="24"/>
          <w:szCs w:val="24"/>
        </w:rPr>
        <w:t xml:space="preserve">el </w:t>
      </w:r>
      <w:r w:rsidR="000273FA">
        <w:rPr>
          <w:rFonts w:ascii="Times New Roman" w:hAnsi="Times New Roman"/>
          <w:sz w:val="24"/>
          <w:szCs w:val="24"/>
        </w:rPr>
        <w:t xml:space="preserve">XVIII </w:t>
      </w:r>
      <w:r w:rsidR="001F4000" w:rsidRPr="00E5423C">
        <w:rPr>
          <w:rFonts w:ascii="Times New Roman" w:hAnsi="Times New Roman"/>
          <w:sz w:val="24"/>
          <w:szCs w:val="24"/>
        </w:rPr>
        <w:t xml:space="preserve">Encuentro Nacional de Mujeres realizado en </w:t>
      </w:r>
      <w:r w:rsidR="005C01CA" w:rsidRPr="00E5423C">
        <w:rPr>
          <w:rFonts w:ascii="Times New Roman" w:hAnsi="Times New Roman"/>
          <w:sz w:val="24"/>
          <w:szCs w:val="24"/>
        </w:rPr>
        <w:t>Rosario</w:t>
      </w:r>
      <w:r w:rsidR="001F4000" w:rsidRPr="00E5423C">
        <w:rPr>
          <w:rFonts w:ascii="Times New Roman" w:hAnsi="Times New Roman"/>
          <w:sz w:val="24"/>
          <w:szCs w:val="24"/>
        </w:rPr>
        <w:t xml:space="preserve"> en el año</w:t>
      </w:r>
      <w:r w:rsidR="005C01CA" w:rsidRPr="00E5423C">
        <w:rPr>
          <w:rFonts w:ascii="Times New Roman" w:hAnsi="Times New Roman"/>
          <w:sz w:val="24"/>
          <w:szCs w:val="24"/>
        </w:rPr>
        <w:t xml:space="preserve"> 2003 </w:t>
      </w:r>
      <w:r w:rsidR="00CA24C0">
        <w:rPr>
          <w:rFonts w:ascii="Times New Roman" w:hAnsi="Times New Roman"/>
          <w:sz w:val="24"/>
          <w:szCs w:val="24"/>
        </w:rPr>
        <w:t>y</w:t>
      </w:r>
      <w:r w:rsidR="005C01CA" w:rsidRPr="00E5423C">
        <w:rPr>
          <w:rFonts w:ascii="Times New Roman" w:hAnsi="Times New Roman"/>
          <w:sz w:val="24"/>
          <w:szCs w:val="24"/>
        </w:rPr>
        <w:t xml:space="preserve"> la </w:t>
      </w:r>
      <w:r w:rsidR="008637BC" w:rsidRPr="00E5423C">
        <w:rPr>
          <w:rFonts w:ascii="Times New Roman" w:hAnsi="Times New Roman"/>
          <w:sz w:val="24"/>
          <w:szCs w:val="24"/>
        </w:rPr>
        <w:t>reunión en que se acordó el lanzamiento de la Campaña</w:t>
      </w:r>
      <w:r w:rsidR="00CA24C0">
        <w:rPr>
          <w:rFonts w:ascii="Times New Roman" w:hAnsi="Times New Roman"/>
          <w:sz w:val="24"/>
          <w:szCs w:val="24"/>
        </w:rPr>
        <w:t xml:space="preserve"> en Córdoba en 2005</w:t>
      </w:r>
      <w:r w:rsidR="008637BC" w:rsidRPr="00E5423C">
        <w:rPr>
          <w:rFonts w:ascii="Times New Roman" w:hAnsi="Times New Roman"/>
          <w:sz w:val="24"/>
          <w:szCs w:val="24"/>
        </w:rPr>
        <w:t>.</w:t>
      </w:r>
      <w:r w:rsidR="008611E3">
        <w:rPr>
          <w:rFonts w:ascii="Times New Roman" w:hAnsi="Times New Roman"/>
          <w:sz w:val="24"/>
          <w:szCs w:val="24"/>
        </w:rPr>
        <w:t xml:space="preserve"> Después h</w:t>
      </w:r>
      <w:r w:rsidR="00CA24C0">
        <w:rPr>
          <w:rFonts w:ascii="Times New Roman" w:hAnsi="Times New Roman"/>
          <w:sz w:val="24"/>
          <w:szCs w:val="24"/>
        </w:rPr>
        <w:t>ablaré</w:t>
      </w:r>
      <w:r w:rsidR="001F4000" w:rsidRPr="00E5423C">
        <w:rPr>
          <w:rFonts w:ascii="Times New Roman" w:hAnsi="Times New Roman"/>
          <w:sz w:val="24"/>
          <w:szCs w:val="24"/>
        </w:rPr>
        <w:t xml:space="preserve"> sobre</w:t>
      </w:r>
      <w:r w:rsidR="008637BC" w:rsidRPr="00E5423C">
        <w:rPr>
          <w:rFonts w:ascii="Times New Roman" w:hAnsi="Times New Roman"/>
          <w:sz w:val="24"/>
          <w:szCs w:val="24"/>
        </w:rPr>
        <w:t xml:space="preserve"> la </w:t>
      </w:r>
      <w:r w:rsidR="001F4000" w:rsidRPr="00E5423C">
        <w:rPr>
          <w:rFonts w:ascii="Times New Roman" w:hAnsi="Times New Roman"/>
          <w:sz w:val="24"/>
          <w:szCs w:val="24"/>
        </w:rPr>
        <w:t>C</w:t>
      </w:r>
      <w:r w:rsidR="00CA24C0">
        <w:rPr>
          <w:rFonts w:ascii="Times New Roman" w:hAnsi="Times New Roman"/>
          <w:sz w:val="24"/>
          <w:szCs w:val="24"/>
        </w:rPr>
        <w:t>ampaña como organización</w:t>
      </w:r>
      <w:r w:rsidR="008611E3">
        <w:rPr>
          <w:rFonts w:ascii="Times New Roman" w:hAnsi="Times New Roman"/>
          <w:sz w:val="24"/>
          <w:szCs w:val="24"/>
        </w:rPr>
        <w:t xml:space="preserve"> y los </w:t>
      </w:r>
      <w:r w:rsidR="008637BC" w:rsidRPr="00E5423C">
        <w:rPr>
          <w:rFonts w:ascii="Times New Roman" w:hAnsi="Times New Roman"/>
          <w:sz w:val="24"/>
          <w:szCs w:val="24"/>
        </w:rPr>
        <w:t>procesos de los que ha sido protagonista</w:t>
      </w:r>
      <w:r w:rsidR="003D6A7A" w:rsidRPr="00E5423C">
        <w:rPr>
          <w:rFonts w:ascii="Times New Roman" w:hAnsi="Times New Roman"/>
          <w:sz w:val="24"/>
          <w:szCs w:val="24"/>
        </w:rPr>
        <w:t xml:space="preserve"> y termin</w:t>
      </w:r>
      <w:r w:rsidR="001452A8">
        <w:rPr>
          <w:rFonts w:ascii="Times New Roman" w:hAnsi="Times New Roman"/>
          <w:sz w:val="24"/>
          <w:szCs w:val="24"/>
        </w:rPr>
        <w:t>aré</w:t>
      </w:r>
      <w:r w:rsidR="003D6A7A" w:rsidRPr="00E5423C">
        <w:rPr>
          <w:rFonts w:ascii="Times New Roman" w:hAnsi="Times New Roman"/>
          <w:sz w:val="24"/>
          <w:szCs w:val="24"/>
        </w:rPr>
        <w:t xml:space="preserve"> </w:t>
      </w:r>
      <w:r w:rsidR="008637BC" w:rsidRPr="00E5423C">
        <w:rPr>
          <w:rFonts w:ascii="Times New Roman" w:hAnsi="Times New Roman"/>
          <w:sz w:val="24"/>
          <w:szCs w:val="24"/>
        </w:rPr>
        <w:t xml:space="preserve">con </w:t>
      </w:r>
      <w:r w:rsidR="003D6A7A" w:rsidRPr="00E5423C">
        <w:rPr>
          <w:rFonts w:ascii="Times New Roman" w:hAnsi="Times New Roman"/>
          <w:sz w:val="24"/>
          <w:szCs w:val="24"/>
        </w:rPr>
        <w:t>algunos</w:t>
      </w:r>
      <w:r w:rsidR="008637BC" w:rsidRPr="00E5423C">
        <w:rPr>
          <w:rFonts w:ascii="Times New Roman" w:hAnsi="Times New Roman"/>
          <w:sz w:val="24"/>
          <w:szCs w:val="24"/>
        </w:rPr>
        <w:t xml:space="preserve"> desafíos</w:t>
      </w:r>
      <w:r w:rsidR="003D6A7A" w:rsidRPr="00E5423C">
        <w:rPr>
          <w:rFonts w:ascii="Times New Roman" w:hAnsi="Times New Roman"/>
          <w:sz w:val="24"/>
          <w:szCs w:val="24"/>
        </w:rPr>
        <w:t xml:space="preserve"> que creo tenemos por delante para lograr la legalización y despenalización (legal y social) del aborto en A</w:t>
      </w:r>
      <w:r w:rsidR="0034717A" w:rsidRPr="00E5423C">
        <w:rPr>
          <w:rFonts w:ascii="Times New Roman" w:hAnsi="Times New Roman"/>
          <w:sz w:val="24"/>
          <w:szCs w:val="24"/>
        </w:rPr>
        <w:t>r</w:t>
      </w:r>
      <w:r w:rsidR="003D6A7A" w:rsidRPr="00E5423C">
        <w:rPr>
          <w:rFonts w:ascii="Times New Roman" w:hAnsi="Times New Roman"/>
          <w:sz w:val="24"/>
          <w:szCs w:val="24"/>
        </w:rPr>
        <w:t>gentina</w:t>
      </w:r>
      <w:r w:rsidR="008637BC" w:rsidRPr="00E5423C">
        <w:rPr>
          <w:rFonts w:ascii="Times New Roman" w:hAnsi="Times New Roman"/>
          <w:sz w:val="24"/>
          <w:szCs w:val="24"/>
        </w:rPr>
        <w:t>.</w:t>
      </w:r>
    </w:p>
    <w:p w14:paraId="2A8716EA" w14:textId="77777777" w:rsidR="007616EC" w:rsidRPr="00E5423C" w:rsidRDefault="00476D04" w:rsidP="00C41874">
      <w:pPr>
        <w:spacing w:after="0" w:line="360" w:lineRule="auto"/>
        <w:jc w:val="both"/>
        <w:rPr>
          <w:rFonts w:ascii="Times New Roman" w:hAnsi="Times New Roman"/>
          <w:b/>
          <w:sz w:val="24"/>
          <w:szCs w:val="24"/>
        </w:rPr>
      </w:pPr>
      <w:r w:rsidRPr="00E5423C">
        <w:rPr>
          <w:rFonts w:ascii="Times New Roman" w:hAnsi="Times New Roman"/>
          <w:b/>
          <w:sz w:val="24"/>
          <w:szCs w:val="24"/>
        </w:rPr>
        <w:t>Una</w:t>
      </w:r>
      <w:r w:rsidR="002D4452" w:rsidRPr="00E5423C">
        <w:rPr>
          <w:rFonts w:ascii="Times New Roman" w:hAnsi="Times New Roman"/>
          <w:b/>
          <w:sz w:val="24"/>
          <w:szCs w:val="24"/>
        </w:rPr>
        <w:t xml:space="preserve"> Campaña </w:t>
      </w:r>
      <w:r w:rsidRPr="00E5423C">
        <w:rPr>
          <w:rFonts w:ascii="Times New Roman" w:hAnsi="Times New Roman"/>
          <w:b/>
          <w:sz w:val="24"/>
          <w:szCs w:val="24"/>
        </w:rPr>
        <w:t>nacional por el derecho al aborto legal, seguro y gratuito</w:t>
      </w:r>
    </w:p>
    <w:p w14:paraId="1B86C9AE" w14:textId="77777777" w:rsidR="00A762A7" w:rsidRPr="00E5423C" w:rsidRDefault="00FB0951" w:rsidP="00C41874">
      <w:pPr>
        <w:spacing w:after="0" w:line="360" w:lineRule="auto"/>
        <w:jc w:val="both"/>
        <w:rPr>
          <w:rFonts w:ascii="Times New Roman" w:hAnsi="Times New Roman"/>
          <w:sz w:val="24"/>
          <w:szCs w:val="24"/>
        </w:rPr>
      </w:pPr>
      <w:r w:rsidRPr="00E5423C">
        <w:rPr>
          <w:rFonts w:ascii="Times New Roman" w:hAnsi="Times New Roman"/>
          <w:sz w:val="24"/>
          <w:szCs w:val="24"/>
        </w:rPr>
        <w:t>La mañana del 28 de mayo de 2005 estaba fresca pero soleada</w:t>
      </w:r>
      <w:r w:rsidR="001F4000" w:rsidRPr="00E5423C">
        <w:rPr>
          <w:rFonts w:ascii="Times New Roman" w:hAnsi="Times New Roman"/>
          <w:sz w:val="24"/>
          <w:szCs w:val="24"/>
        </w:rPr>
        <w:t xml:space="preserve"> </w:t>
      </w:r>
      <w:r w:rsidRPr="00E5423C">
        <w:rPr>
          <w:rFonts w:ascii="Times New Roman" w:hAnsi="Times New Roman"/>
          <w:sz w:val="24"/>
          <w:szCs w:val="24"/>
        </w:rPr>
        <w:t>en Mendoza</w:t>
      </w:r>
      <w:r w:rsidR="00470285">
        <w:rPr>
          <w:rFonts w:ascii="Times New Roman" w:hAnsi="Times New Roman"/>
          <w:sz w:val="24"/>
          <w:szCs w:val="24"/>
        </w:rPr>
        <w:t xml:space="preserve"> (Argentina)</w:t>
      </w:r>
      <w:r w:rsidRPr="00E5423C">
        <w:rPr>
          <w:rFonts w:ascii="Times New Roman" w:hAnsi="Times New Roman"/>
          <w:sz w:val="24"/>
          <w:szCs w:val="24"/>
        </w:rPr>
        <w:t>. Como habíamos</w:t>
      </w:r>
      <w:r w:rsidR="006B7057">
        <w:rPr>
          <w:rFonts w:ascii="Times New Roman" w:hAnsi="Times New Roman"/>
          <w:sz w:val="24"/>
          <w:szCs w:val="24"/>
        </w:rPr>
        <w:t xml:space="preserve"> planeado</w:t>
      </w:r>
      <w:r w:rsidRPr="00E5423C">
        <w:rPr>
          <w:rFonts w:ascii="Times New Roman" w:hAnsi="Times New Roman"/>
          <w:sz w:val="24"/>
          <w:szCs w:val="24"/>
        </w:rPr>
        <w:t xml:space="preserve"> nos encontramos en </w:t>
      </w:r>
      <w:r w:rsidR="00BB03B7" w:rsidRPr="00E5423C">
        <w:rPr>
          <w:rFonts w:ascii="Times New Roman" w:hAnsi="Times New Roman"/>
          <w:sz w:val="24"/>
          <w:szCs w:val="24"/>
        </w:rPr>
        <w:t>una esquina</w:t>
      </w:r>
      <w:r w:rsidR="005156C7" w:rsidRPr="00E5423C">
        <w:rPr>
          <w:rFonts w:ascii="Times New Roman" w:hAnsi="Times New Roman"/>
          <w:sz w:val="24"/>
          <w:szCs w:val="24"/>
        </w:rPr>
        <w:t xml:space="preserve"> </w:t>
      </w:r>
      <w:r w:rsidR="0093753E" w:rsidRPr="00E5423C">
        <w:rPr>
          <w:rFonts w:ascii="Times New Roman" w:hAnsi="Times New Roman"/>
          <w:sz w:val="24"/>
          <w:szCs w:val="24"/>
        </w:rPr>
        <w:t>transitada</w:t>
      </w:r>
      <w:r w:rsidR="00BB03B7" w:rsidRPr="00E5423C">
        <w:rPr>
          <w:rFonts w:ascii="Times New Roman" w:hAnsi="Times New Roman"/>
          <w:sz w:val="24"/>
          <w:szCs w:val="24"/>
        </w:rPr>
        <w:t xml:space="preserve"> del centro mendocino. C</w:t>
      </w:r>
      <w:r w:rsidRPr="00E5423C">
        <w:rPr>
          <w:rFonts w:ascii="Times New Roman" w:hAnsi="Times New Roman"/>
          <w:sz w:val="24"/>
          <w:szCs w:val="24"/>
        </w:rPr>
        <w:t>on</w:t>
      </w:r>
      <w:r w:rsidR="0093753E" w:rsidRPr="00E5423C">
        <w:rPr>
          <w:rFonts w:ascii="Times New Roman" w:hAnsi="Times New Roman"/>
          <w:sz w:val="24"/>
          <w:szCs w:val="24"/>
        </w:rPr>
        <w:t xml:space="preserve"> </w:t>
      </w:r>
      <w:r w:rsidR="00714D0F">
        <w:rPr>
          <w:rFonts w:ascii="Times New Roman" w:hAnsi="Times New Roman"/>
          <w:sz w:val="24"/>
          <w:szCs w:val="24"/>
        </w:rPr>
        <w:t>alguna prenda</w:t>
      </w:r>
      <w:r w:rsidR="0093753E" w:rsidRPr="00E5423C">
        <w:rPr>
          <w:rFonts w:ascii="Times New Roman" w:hAnsi="Times New Roman"/>
          <w:sz w:val="24"/>
          <w:szCs w:val="24"/>
        </w:rPr>
        <w:t xml:space="preserve"> verde</w:t>
      </w:r>
      <w:r w:rsidR="00BB03B7" w:rsidRPr="00E5423C">
        <w:rPr>
          <w:rFonts w:ascii="Times New Roman" w:hAnsi="Times New Roman"/>
          <w:sz w:val="24"/>
          <w:szCs w:val="24"/>
        </w:rPr>
        <w:t>,</w:t>
      </w:r>
      <w:r w:rsidR="005D29C5" w:rsidRPr="00E5423C">
        <w:rPr>
          <w:rFonts w:ascii="Times New Roman" w:hAnsi="Times New Roman"/>
          <w:sz w:val="24"/>
          <w:szCs w:val="24"/>
        </w:rPr>
        <w:t xml:space="preserve"> carteles hechos a mano</w:t>
      </w:r>
      <w:r w:rsidRPr="00E5423C">
        <w:rPr>
          <w:rFonts w:ascii="Times New Roman" w:hAnsi="Times New Roman"/>
          <w:sz w:val="24"/>
          <w:szCs w:val="24"/>
        </w:rPr>
        <w:t xml:space="preserve"> y </w:t>
      </w:r>
      <w:r w:rsidR="005D29C5" w:rsidRPr="00E5423C">
        <w:rPr>
          <w:rFonts w:ascii="Times New Roman" w:hAnsi="Times New Roman"/>
          <w:sz w:val="24"/>
          <w:szCs w:val="24"/>
        </w:rPr>
        <w:t>unos</w:t>
      </w:r>
      <w:r w:rsidRPr="00E5423C">
        <w:rPr>
          <w:rFonts w:ascii="Times New Roman" w:hAnsi="Times New Roman"/>
          <w:sz w:val="24"/>
          <w:szCs w:val="24"/>
        </w:rPr>
        <w:t xml:space="preserve"> afiches. </w:t>
      </w:r>
      <w:r w:rsidR="008E4F59" w:rsidRPr="00E5423C">
        <w:rPr>
          <w:rFonts w:ascii="Times New Roman" w:hAnsi="Times New Roman"/>
          <w:sz w:val="24"/>
          <w:szCs w:val="24"/>
        </w:rPr>
        <w:t>En los</w:t>
      </w:r>
      <w:r w:rsidR="005156C7" w:rsidRPr="00E5423C">
        <w:rPr>
          <w:rFonts w:ascii="Times New Roman" w:hAnsi="Times New Roman"/>
          <w:sz w:val="24"/>
          <w:szCs w:val="24"/>
        </w:rPr>
        <w:t xml:space="preserve"> afiches</w:t>
      </w:r>
      <w:r w:rsidR="00BB03B7" w:rsidRPr="00E5423C">
        <w:rPr>
          <w:rFonts w:ascii="Times New Roman" w:hAnsi="Times New Roman"/>
          <w:sz w:val="24"/>
          <w:szCs w:val="24"/>
        </w:rPr>
        <w:t xml:space="preserve"> de fondo</w:t>
      </w:r>
      <w:r w:rsidR="001F4000" w:rsidRPr="00E5423C">
        <w:rPr>
          <w:rFonts w:ascii="Times New Roman" w:hAnsi="Times New Roman"/>
          <w:sz w:val="24"/>
          <w:szCs w:val="24"/>
        </w:rPr>
        <w:t xml:space="preserve"> </w:t>
      </w:r>
      <w:r w:rsidR="008E4F59" w:rsidRPr="00E5423C">
        <w:rPr>
          <w:rFonts w:ascii="Times New Roman" w:hAnsi="Times New Roman"/>
          <w:sz w:val="24"/>
          <w:szCs w:val="24"/>
        </w:rPr>
        <w:t>se leía lo</w:t>
      </w:r>
      <w:r w:rsidR="001F4000" w:rsidRPr="00E5423C">
        <w:rPr>
          <w:rFonts w:ascii="Times New Roman" w:hAnsi="Times New Roman"/>
          <w:sz w:val="24"/>
          <w:szCs w:val="24"/>
        </w:rPr>
        <w:t xml:space="preserve"> </w:t>
      </w:r>
      <w:r w:rsidR="00372D31" w:rsidRPr="00E5423C">
        <w:rPr>
          <w:rFonts w:ascii="Times New Roman" w:hAnsi="Times New Roman"/>
          <w:sz w:val="24"/>
          <w:szCs w:val="24"/>
        </w:rPr>
        <w:t>acordado</w:t>
      </w:r>
      <w:r w:rsidR="005156C7" w:rsidRPr="00E5423C">
        <w:rPr>
          <w:rFonts w:ascii="Times New Roman" w:hAnsi="Times New Roman"/>
          <w:sz w:val="24"/>
          <w:szCs w:val="24"/>
        </w:rPr>
        <w:t xml:space="preserve"> en Córdoba </w:t>
      </w:r>
      <w:r w:rsidR="00657F73" w:rsidRPr="00E5423C">
        <w:rPr>
          <w:rFonts w:ascii="Times New Roman" w:hAnsi="Times New Roman"/>
          <w:sz w:val="24"/>
          <w:szCs w:val="24"/>
        </w:rPr>
        <w:t>unas semanas</w:t>
      </w:r>
      <w:r w:rsidR="005156C7" w:rsidRPr="00E5423C">
        <w:rPr>
          <w:rFonts w:ascii="Times New Roman" w:hAnsi="Times New Roman"/>
          <w:sz w:val="24"/>
          <w:szCs w:val="24"/>
        </w:rPr>
        <w:t xml:space="preserve"> antes: Campaña Nacional por el Derecho al Aborto Legal, Seguro y </w:t>
      </w:r>
      <w:r w:rsidR="002D4452" w:rsidRPr="00E5423C">
        <w:rPr>
          <w:rFonts w:ascii="Times New Roman" w:hAnsi="Times New Roman"/>
          <w:sz w:val="24"/>
          <w:szCs w:val="24"/>
        </w:rPr>
        <w:t>Gratuito</w:t>
      </w:r>
      <w:r w:rsidR="005156C7" w:rsidRPr="00E5423C">
        <w:rPr>
          <w:rFonts w:ascii="Times New Roman" w:hAnsi="Times New Roman"/>
          <w:sz w:val="24"/>
          <w:szCs w:val="24"/>
        </w:rPr>
        <w:t xml:space="preserve">, la consigna “educación sexual para </w:t>
      </w:r>
      <w:r w:rsidR="002D4452" w:rsidRPr="00E5423C">
        <w:rPr>
          <w:rFonts w:ascii="Times New Roman" w:hAnsi="Times New Roman"/>
          <w:sz w:val="24"/>
          <w:szCs w:val="24"/>
        </w:rPr>
        <w:t>decidir</w:t>
      </w:r>
      <w:r w:rsidR="00D6471B" w:rsidRPr="00E5423C">
        <w:rPr>
          <w:rFonts w:ascii="Times New Roman" w:hAnsi="Times New Roman"/>
          <w:sz w:val="24"/>
          <w:szCs w:val="24"/>
        </w:rPr>
        <w:t>, anti</w:t>
      </w:r>
      <w:r w:rsidR="005156C7" w:rsidRPr="00E5423C">
        <w:rPr>
          <w:rFonts w:ascii="Times New Roman" w:hAnsi="Times New Roman"/>
          <w:sz w:val="24"/>
          <w:szCs w:val="24"/>
        </w:rPr>
        <w:t xml:space="preserve">conceptivos para no abortar, aborto legal para no morir”, una fecha “del 28 de mayo al 25 de noviembre de 2005 estamos en Campaña”, </w:t>
      </w:r>
      <w:r w:rsidR="001302B9">
        <w:rPr>
          <w:rFonts w:ascii="Times New Roman" w:hAnsi="Times New Roman"/>
          <w:sz w:val="24"/>
          <w:szCs w:val="24"/>
        </w:rPr>
        <w:t>y</w:t>
      </w:r>
      <w:r w:rsidR="004447FD">
        <w:rPr>
          <w:rFonts w:ascii="Times New Roman" w:hAnsi="Times New Roman"/>
          <w:sz w:val="24"/>
          <w:szCs w:val="24"/>
        </w:rPr>
        <w:t xml:space="preserve"> una invitación “Sumate… firmá” </w:t>
      </w:r>
      <w:r w:rsidR="00C950A0" w:rsidRPr="00E5423C">
        <w:rPr>
          <w:rFonts w:ascii="Times New Roman" w:hAnsi="Times New Roman"/>
          <w:sz w:val="24"/>
          <w:szCs w:val="24"/>
        </w:rPr>
        <w:t>y en el fondo una figura de un pañuelo que simboliza este movimiento desde entonces.</w:t>
      </w:r>
      <w:r w:rsidR="001F4000" w:rsidRPr="00E5423C">
        <w:rPr>
          <w:rFonts w:ascii="Times New Roman" w:hAnsi="Times New Roman"/>
          <w:sz w:val="24"/>
          <w:szCs w:val="24"/>
        </w:rPr>
        <w:t xml:space="preserve"> </w:t>
      </w:r>
      <w:r w:rsidR="008E4F59" w:rsidRPr="00E5423C">
        <w:rPr>
          <w:rFonts w:ascii="Times New Roman" w:hAnsi="Times New Roman"/>
          <w:sz w:val="24"/>
          <w:szCs w:val="24"/>
        </w:rPr>
        <w:t>Así inaugurábamos, en diferentes puntos del país, una articulación nacional que buscaba aunar acciones para</w:t>
      </w:r>
      <w:r w:rsidR="008246EC" w:rsidRPr="00E5423C">
        <w:rPr>
          <w:rFonts w:ascii="Times New Roman" w:hAnsi="Times New Roman"/>
          <w:sz w:val="24"/>
          <w:szCs w:val="24"/>
        </w:rPr>
        <w:t xml:space="preserve"> reclamar la legalización del aborto</w:t>
      </w:r>
      <w:r w:rsidR="008E4F59" w:rsidRPr="00E5423C">
        <w:rPr>
          <w:rFonts w:ascii="Times New Roman" w:hAnsi="Times New Roman"/>
          <w:sz w:val="24"/>
          <w:szCs w:val="24"/>
        </w:rPr>
        <w:t>.</w:t>
      </w:r>
    </w:p>
    <w:p w14:paraId="1CF3EB4F" w14:textId="77777777" w:rsidR="001E29AC" w:rsidRPr="00E5423C" w:rsidRDefault="00C56A9B" w:rsidP="00C41874">
      <w:pPr>
        <w:spacing w:after="0" w:line="360" w:lineRule="auto"/>
        <w:jc w:val="both"/>
        <w:rPr>
          <w:rFonts w:ascii="Times New Roman" w:hAnsi="Times New Roman"/>
          <w:sz w:val="24"/>
          <w:szCs w:val="24"/>
        </w:rPr>
      </w:pPr>
      <w:r w:rsidRPr="00E5423C">
        <w:rPr>
          <w:rFonts w:ascii="Times New Roman" w:hAnsi="Times New Roman"/>
          <w:sz w:val="24"/>
          <w:szCs w:val="24"/>
        </w:rPr>
        <w:t>La Campaña nació con dos objetivos: instalar en el espacio público el derecho al aborto</w:t>
      </w:r>
      <w:r w:rsidR="00AD319B" w:rsidRPr="00E5423C">
        <w:rPr>
          <w:rFonts w:ascii="Times New Roman" w:hAnsi="Times New Roman"/>
          <w:sz w:val="24"/>
          <w:szCs w:val="24"/>
        </w:rPr>
        <w:t xml:space="preserve"> como un derecho humano fundamental</w:t>
      </w:r>
      <w:r w:rsidRPr="00E5423C">
        <w:rPr>
          <w:rFonts w:ascii="Times New Roman" w:hAnsi="Times New Roman"/>
          <w:sz w:val="24"/>
          <w:szCs w:val="24"/>
        </w:rPr>
        <w:t xml:space="preserve">; y que se </w:t>
      </w:r>
      <w:r w:rsidR="00A628D9" w:rsidRPr="00E5423C">
        <w:rPr>
          <w:rFonts w:ascii="Times New Roman" w:hAnsi="Times New Roman"/>
          <w:sz w:val="24"/>
          <w:szCs w:val="24"/>
        </w:rPr>
        <w:t>aprobara</w:t>
      </w:r>
      <w:r w:rsidRPr="00E5423C">
        <w:rPr>
          <w:rFonts w:ascii="Times New Roman" w:hAnsi="Times New Roman"/>
          <w:sz w:val="24"/>
          <w:szCs w:val="24"/>
        </w:rPr>
        <w:t xml:space="preserve"> una ley </w:t>
      </w:r>
      <w:r w:rsidR="00A628D9" w:rsidRPr="00E5423C">
        <w:rPr>
          <w:rFonts w:ascii="Times New Roman" w:hAnsi="Times New Roman"/>
          <w:sz w:val="24"/>
          <w:szCs w:val="24"/>
        </w:rPr>
        <w:t>que permitiera el</w:t>
      </w:r>
      <w:r w:rsidRPr="00E5423C">
        <w:rPr>
          <w:rFonts w:ascii="Times New Roman" w:hAnsi="Times New Roman"/>
          <w:sz w:val="24"/>
          <w:szCs w:val="24"/>
        </w:rPr>
        <w:t xml:space="preserve"> aborto voluntario. </w:t>
      </w:r>
      <w:r w:rsidR="00510235" w:rsidRPr="00E5423C">
        <w:rPr>
          <w:rFonts w:ascii="Times New Roman" w:hAnsi="Times New Roman"/>
          <w:sz w:val="24"/>
          <w:szCs w:val="24"/>
        </w:rPr>
        <w:t>Acompañó una consigna que fue producto de su época y de los debates que estaban</w:t>
      </w:r>
      <w:r w:rsidR="00151140" w:rsidRPr="00E5423C">
        <w:rPr>
          <w:rFonts w:ascii="Times New Roman" w:hAnsi="Times New Roman"/>
          <w:sz w:val="24"/>
          <w:szCs w:val="24"/>
        </w:rPr>
        <w:t xml:space="preserve"> a la orden el día</w:t>
      </w:r>
      <w:r w:rsidR="007476CF" w:rsidRPr="00E5423C">
        <w:rPr>
          <w:rFonts w:ascii="Times New Roman" w:hAnsi="Times New Roman"/>
          <w:sz w:val="24"/>
          <w:szCs w:val="24"/>
        </w:rPr>
        <w:t xml:space="preserve">. </w:t>
      </w:r>
      <w:r w:rsidR="00E140A8" w:rsidRPr="00E5423C">
        <w:rPr>
          <w:rFonts w:ascii="Times New Roman" w:hAnsi="Times New Roman"/>
          <w:sz w:val="24"/>
          <w:szCs w:val="24"/>
        </w:rPr>
        <w:t>Recientemente se había aprobado</w:t>
      </w:r>
      <w:r w:rsidR="00510235" w:rsidRPr="00E5423C">
        <w:rPr>
          <w:rFonts w:ascii="Times New Roman" w:hAnsi="Times New Roman"/>
          <w:sz w:val="24"/>
          <w:szCs w:val="24"/>
        </w:rPr>
        <w:t xml:space="preserve"> </w:t>
      </w:r>
      <w:r w:rsidR="00E140A8" w:rsidRPr="00E5423C">
        <w:rPr>
          <w:rFonts w:ascii="Times New Roman" w:hAnsi="Times New Roman"/>
          <w:sz w:val="24"/>
          <w:szCs w:val="24"/>
        </w:rPr>
        <w:t>y promulgado la Ley 25.673/2003 que creó el Programa Nacional de Salud Sexual y Procreación Responsable</w:t>
      </w:r>
      <w:r w:rsidR="00510235" w:rsidRPr="00E5423C">
        <w:rPr>
          <w:rFonts w:ascii="Times New Roman" w:hAnsi="Times New Roman"/>
          <w:sz w:val="24"/>
          <w:szCs w:val="24"/>
        </w:rPr>
        <w:t xml:space="preserve">, </w:t>
      </w:r>
      <w:r w:rsidR="00151140" w:rsidRPr="00E5423C">
        <w:rPr>
          <w:rFonts w:ascii="Times New Roman" w:hAnsi="Times New Roman"/>
          <w:sz w:val="24"/>
          <w:szCs w:val="24"/>
        </w:rPr>
        <w:t>se estaba discutiendo la</w:t>
      </w:r>
      <w:r w:rsidR="00510235" w:rsidRPr="00E5423C">
        <w:rPr>
          <w:rFonts w:ascii="Times New Roman" w:hAnsi="Times New Roman"/>
          <w:sz w:val="24"/>
          <w:szCs w:val="24"/>
        </w:rPr>
        <w:t xml:space="preserve"> ley de educación sexual integral</w:t>
      </w:r>
      <w:r w:rsidR="00E140A8" w:rsidRPr="00E5423C">
        <w:rPr>
          <w:rFonts w:ascii="Times New Roman" w:hAnsi="Times New Roman"/>
          <w:sz w:val="24"/>
          <w:szCs w:val="24"/>
        </w:rPr>
        <w:t xml:space="preserve"> (Ley 26.150 del año 2006)</w:t>
      </w:r>
      <w:r w:rsidR="00CD420C" w:rsidRPr="00E5423C">
        <w:rPr>
          <w:rFonts w:ascii="Times New Roman" w:hAnsi="Times New Roman"/>
          <w:sz w:val="24"/>
          <w:szCs w:val="24"/>
        </w:rPr>
        <w:t>,</w:t>
      </w:r>
      <w:r w:rsidR="001F4000" w:rsidRPr="00E5423C">
        <w:rPr>
          <w:rFonts w:ascii="Times New Roman" w:hAnsi="Times New Roman"/>
          <w:sz w:val="24"/>
          <w:szCs w:val="24"/>
        </w:rPr>
        <w:t xml:space="preserve"> </w:t>
      </w:r>
      <w:r w:rsidR="00151140" w:rsidRPr="00E5423C">
        <w:rPr>
          <w:rFonts w:ascii="Times New Roman" w:hAnsi="Times New Roman"/>
          <w:sz w:val="24"/>
          <w:szCs w:val="24"/>
        </w:rPr>
        <w:t>la relación entre el gobierno nacional y la iglesia católica</w:t>
      </w:r>
      <w:r w:rsidR="009D5840" w:rsidRPr="00E5423C">
        <w:rPr>
          <w:rFonts w:ascii="Times New Roman" w:hAnsi="Times New Roman"/>
          <w:sz w:val="24"/>
          <w:szCs w:val="24"/>
        </w:rPr>
        <w:t xml:space="preserve"> era tensa</w:t>
      </w:r>
      <w:r w:rsidR="00E140A8" w:rsidRPr="00E5423C">
        <w:rPr>
          <w:rFonts w:ascii="Times New Roman" w:hAnsi="Times New Roman"/>
          <w:sz w:val="24"/>
          <w:szCs w:val="24"/>
        </w:rPr>
        <w:t xml:space="preserve"> </w:t>
      </w:r>
      <w:r w:rsidR="00151140" w:rsidRPr="00E5423C">
        <w:rPr>
          <w:rFonts w:ascii="Times New Roman" w:hAnsi="Times New Roman"/>
          <w:sz w:val="24"/>
          <w:szCs w:val="24"/>
        </w:rPr>
        <w:t>y las feministas -</w:t>
      </w:r>
      <w:r w:rsidR="00510235" w:rsidRPr="00E5423C">
        <w:rPr>
          <w:rFonts w:ascii="Times New Roman" w:hAnsi="Times New Roman"/>
          <w:sz w:val="24"/>
          <w:szCs w:val="24"/>
        </w:rPr>
        <w:t>muchas y muy diversas</w:t>
      </w:r>
      <w:r w:rsidR="00480B32">
        <w:rPr>
          <w:rFonts w:ascii="Times New Roman" w:hAnsi="Times New Roman"/>
          <w:sz w:val="24"/>
          <w:szCs w:val="24"/>
        </w:rPr>
        <w:t>-</w:t>
      </w:r>
      <w:r w:rsidR="00510235" w:rsidRPr="00E5423C">
        <w:rPr>
          <w:rFonts w:ascii="Times New Roman" w:hAnsi="Times New Roman"/>
          <w:sz w:val="24"/>
          <w:szCs w:val="24"/>
        </w:rPr>
        <w:t xml:space="preserve">, </w:t>
      </w:r>
      <w:r w:rsidR="00CD420C" w:rsidRPr="00E5423C">
        <w:rPr>
          <w:rFonts w:ascii="Times New Roman" w:hAnsi="Times New Roman"/>
          <w:sz w:val="24"/>
          <w:szCs w:val="24"/>
        </w:rPr>
        <w:t xml:space="preserve">estábamos convencidas que era </w:t>
      </w:r>
      <w:r w:rsidR="00B4277F" w:rsidRPr="00E5423C">
        <w:rPr>
          <w:rFonts w:ascii="Times New Roman" w:hAnsi="Times New Roman"/>
          <w:sz w:val="24"/>
          <w:szCs w:val="24"/>
        </w:rPr>
        <w:t xml:space="preserve">un momento propicio para impulsar </w:t>
      </w:r>
      <w:r w:rsidR="00CD420C" w:rsidRPr="00E5423C">
        <w:rPr>
          <w:rFonts w:ascii="Times New Roman" w:hAnsi="Times New Roman"/>
          <w:sz w:val="24"/>
          <w:szCs w:val="24"/>
        </w:rPr>
        <w:t>el aborto legal.</w:t>
      </w:r>
      <w:r w:rsidR="00542D3E">
        <w:rPr>
          <w:rFonts w:ascii="Times New Roman" w:hAnsi="Times New Roman"/>
          <w:sz w:val="24"/>
          <w:szCs w:val="24"/>
        </w:rPr>
        <w:t xml:space="preserve"> </w:t>
      </w:r>
      <w:r w:rsidR="000E3DF0" w:rsidRPr="00E5423C">
        <w:rPr>
          <w:rFonts w:ascii="Times New Roman" w:hAnsi="Times New Roman"/>
          <w:sz w:val="24"/>
          <w:szCs w:val="24"/>
        </w:rPr>
        <w:t>Así se conformó</w:t>
      </w:r>
      <w:r w:rsidR="00CD420C" w:rsidRPr="00E5423C">
        <w:rPr>
          <w:rFonts w:ascii="Times New Roman" w:hAnsi="Times New Roman"/>
          <w:sz w:val="24"/>
          <w:szCs w:val="24"/>
        </w:rPr>
        <w:t xml:space="preserve"> una articulación que </w:t>
      </w:r>
      <w:r w:rsidR="009038C7" w:rsidRPr="00E5423C">
        <w:rPr>
          <w:rFonts w:ascii="Times New Roman" w:hAnsi="Times New Roman"/>
          <w:sz w:val="24"/>
          <w:szCs w:val="24"/>
        </w:rPr>
        <w:t xml:space="preserve">fue ganando </w:t>
      </w:r>
      <w:r w:rsidR="00CD420C" w:rsidRPr="00E5423C">
        <w:rPr>
          <w:rFonts w:ascii="Times New Roman" w:hAnsi="Times New Roman"/>
          <w:sz w:val="24"/>
          <w:szCs w:val="24"/>
        </w:rPr>
        <w:t xml:space="preserve">el apoyo de </w:t>
      </w:r>
      <w:r w:rsidR="009038C7" w:rsidRPr="00E5423C">
        <w:rPr>
          <w:rFonts w:ascii="Times New Roman" w:hAnsi="Times New Roman"/>
          <w:sz w:val="24"/>
          <w:szCs w:val="24"/>
        </w:rPr>
        <w:t>centenares</w:t>
      </w:r>
      <w:r w:rsidR="00CD420C" w:rsidRPr="00E5423C">
        <w:rPr>
          <w:rFonts w:ascii="Times New Roman" w:hAnsi="Times New Roman"/>
          <w:sz w:val="24"/>
          <w:szCs w:val="24"/>
        </w:rPr>
        <w:t xml:space="preserve"> organizaciones y personalidades de diferente</w:t>
      </w:r>
      <w:r w:rsidR="001F4000" w:rsidRPr="00E5423C">
        <w:rPr>
          <w:rFonts w:ascii="Times New Roman" w:hAnsi="Times New Roman"/>
          <w:sz w:val="24"/>
          <w:szCs w:val="24"/>
        </w:rPr>
        <w:t>s ámbitos</w:t>
      </w:r>
      <w:r w:rsidR="001E29AC" w:rsidRPr="00E5423C">
        <w:rPr>
          <w:rFonts w:ascii="Times New Roman" w:hAnsi="Times New Roman"/>
          <w:sz w:val="24"/>
          <w:szCs w:val="24"/>
        </w:rPr>
        <w:t>.</w:t>
      </w:r>
    </w:p>
    <w:p w14:paraId="5496FA08" w14:textId="77777777" w:rsidR="00C56A9B" w:rsidRPr="00E5423C" w:rsidRDefault="00C365C9" w:rsidP="00C41874">
      <w:pPr>
        <w:spacing w:after="0" w:line="360" w:lineRule="auto"/>
        <w:jc w:val="both"/>
        <w:rPr>
          <w:rFonts w:ascii="Times New Roman" w:hAnsi="Times New Roman"/>
          <w:sz w:val="24"/>
          <w:szCs w:val="24"/>
        </w:rPr>
      </w:pPr>
      <w:r w:rsidRPr="00E5423C">
        <w:rPr>
          <w:rFonts w:ascii="Times New Roman" w:hAnsi="Times New Roman"/>
          <w:sz w:val="24"/>
          <w:szCs w:val="24"/>
        </w:rPr>
        <w:lastRenderedPageBreak/>
        <w:t>A través de la gran diversidad de actividades, realizadas en diferentes lugares, ha cumplido un papel</w:t>
      </w:r>
      <w:r w:rsidR="00E34956" w:rsidRPr="00E5423C">
        <w:rPr>
          <w:rFonts w:ascii="Times New Roman" w:hAnsi="Times New Roman"/>
          <w:sz w:val="24"/>
          <w:szCs w:val="24"/>
        </w:rPr>
        <w:t xml:space="preserve"> relevante</w:t>
      </w:r>
      <w:r w:rsidRPr="00E5423C">
        <w:rPr>
          <w:rFonts w:ascii="Times New Roman" w:hAnsi="Times New Roman"/>
          <w:sz w:val="24"/>
          <w:szCs w:val="24"/>
        </w:rPr>
        <w:t xml:space="preserve"> en la instalación del tema en la sociedad, en la opinión pública, en los medios de comunicación y en el campo político. Instalación que</w:t>
      </w:r>
      <w:r w:rsidR="00A36A57" w:rsidRPr="00E5423C">
        <w:rPr>
          <w:rFonts w:ascii="Times New Roman" w:hAnsi="Times New Roman"/>
          <w:sz w:val="24"/>
          <w:szCs w:val="24"/>
        </w:rPr>
        <w:t>,</w:t>
      </w:r>
      <w:r w:rsidRPr="00E5423C">
        <w:rPr>
          <w:rFonts w:ascii="Times New Roman" w:hAnsi="Times New Roman"/>
          <w:sz w:val="24"/>
          <w:szCs w:val="24"/>
        </w:rPr>
        <w:t xml:space="preserve"> vista a la luz de la heterogeneidad </w:t>
      </w:r>
      <w:r w:rsidR="003106F4" w:rsidRPr="00E5423C">
        <w:rPr>
          <w:rFonts w:ascii="Times New Roman" w:hAnsi="Times New Roman"/>
          <w:sz w:val="24"/>
          <w:szCs w:val="24"/>
        </w:rPr>
        <w:t xml:space="preserve">ideológicas y </w:t>
      </w:r>
      <w:r w:rsidRPr="00E5423C">
        <w:rPr>
          <w:rFonts w:ascii="Times New Roman" w:hAnsi="Times New Roman"/>
          <w:sz w:val="24"/>
          <w:szCs w:val="24"/>
        </w:rPr>
        <w:t>de</w:t>
      </w:r>
      <w:r w:rsidR="00A36A57" w:rsidRPr="00E5423C">
        <w:rPr>
          <w:rFonts w:ascii="Times New Roman" w:hAnsi="Times New Roman"/>
          <w:sz w:val="24"/>
          <w:szCs w:val="24"/>
        </w:rPr>
        <w:t xml:space="preserve"> la</w:t>
      </w:r>
      <w:r w:rsidR="00562696" w:rsidRPr="00E5423C">
        <w:rPr>
          <w:rFonts w:ascii="Times New Roman" w:hAnsi="Times New Roman"/>
          <w:sz w:val="24"/>
          <w:szCs w:val="24"/>
        </w:rPr>
        <w:t xml:space="preserve"> </w:t>
      </w:r>
      <w:r w:rsidR="00A36A57" w:rsidRPr="00E5423C">
        <w:rPr>
          <w:rFonts w:ascii="Times New Roman" w:hAnsi="Times New Roman"/>
          <w:sz w:val="24"/>
          <w:szCs w:val="24"/>
        </w:rPr>
        <w:t xml:space="preserve">desigualdad regional </w:t>
      </w:r>
      <w:r w:rsidR="003106F4" w:rsidRPr="00E5423C">
        <w:rPr>
          <w:rFonts w:ascii="Times New Roman" w:hAnsi="Times New Roman"/>
          <w:sz w:val="24"/>
          <w:szCs w:val="24"/>
        </w:rPr>
        <w:t xml:space="preserve">del mapa de la Argentina, muestra </w:t>
      </w:r>
      <w:r w:rsidRPr="00E5423C">
        <w:rPr>
          <w:rFonts w:ascii="Times New Roman" w:hAnsi="Times New Roman"/>
          <w:sz w:val="24"/>
          <w:szCs w:val="24"/>
        </w:rPr>
        <w:t>el valor y el compromiso con el que se ha lleva</w:t>
      </w:r>
      <w:r w:rsidR="00562696" w:rsidRPr="00E5423C">
        <w:rPr>
          <w:rFonts w:ascii="Times New Roman" w:hAnsi="Times New Roman"/>
          <w:sz w:val="24"/>
          <w:szCs w:val="24"/>
        </w:rPr>
        <w:t>do</w:t>
      </w:r>
      <w:r w:rsidRPr="00E5423C">
        <w:rPr>
          <w:rFonts w:ascii="Times New Roman" w:hAnsi="Times New Roman"/>
          <w:sz w:val="24"/>
          <w:szCs w:val="24"/>
        </w:rPr>
        <w:t xml:space="preserve"> adelante esta lucha bajo el “paraguas” de una Campaña Nacional. </w:t>
      </w:r>
      <w:r w:rsidR="007F543B">
        <w:rPr>
          <w:rFonts w:ascii="Times New Roman" w:hAnsi="Times New Roman"/>
          <w:sz w:val="24"/>
          <w:szCs w:val="24"/>
        </w:rPr>
        <w:t>Una década atrás, a</w:t>
      </w:r>
      <w:r w:rsidR="00CD2830" w:rsidRPr="00E5423C">
        <w:rPr>
          <w:rFonts w:ascii="Times New Roman" w:hAnsi="Times New Roman"/>
          <w:sz w:val="24"/>
          <w:szCs w:val="24"/>
        </w:rPr>
        <w:t>cciones públicas en defensa del aborto</w:t>
      </w:r>
      <w:r w:rsidR="002A3886" w:rsidRPr="00E5423C">
        <w:rPr>
          <w:rFonts w:ascii="Times New Roman" w:hAnsi="Times New Roman"/>
          <w:sz w:val="24"/>
          <w:szCs w:val="24"/>
        </w:rPr>
        <w:t xml:space="preserve"> voluntario</w:t>
      </w:r>
      <w:r w:rsidR="007F543B">
        <w:rPr>
          <w:rFonts w:ascii="Times New Roman" w:hAnsi="Times New Roman"/>
          <w:sz w:val="24"/>
          <w:szCs w:val="24"/>
        </w:rPr>
        <w:t xml:space="preserve"> </w:t>
      </w:r>
      <w:r w:rsidR="00D179D2">
        <w:rPr>
          <w:rFonts w:ascii="Times New Roman" w:hAnsi="Times New Roman"/>
          <w:sz w:val="24"/>
          <w:szCs w:val="24"/>
        </w:rPr>
        <w:t>eran</w:t>
      </w:r>
      <w:r w:rsidR="003628E3" w:rsidRPr="00E5423C">
        <w:rPr>
          <w:rFonts w:ascii="Times New Roman" w:hAnsi="Times New Roman"/>
          <w:sz w:val="24"/>
          <w:szCs w:val="24"/>
        </w:rPr>
        <w:t xml:space="preserve"> impensables</w:t>
      </w:r>
      <w:r w:rsidR="00D179D2">
        <w:rPr>
          <w:rFonts w:ascii="Times New Roman" w:hAnsi="Times New Roman"/>
          <w:sz w:val="24"/>
          <w:szCs w:val="24"/>
        </w:rPr>
        <w:t>, se necesitaba</w:t>
      </w:r>
      <w:r w:rsidR="003628E3" w:rsidRPr="00E5423C">
        <w:rPr>
          <w:rFonts w:ascii="Times New Roman" w:hAnsi="Times New Roman"/>
          <w:sz w:val="24"/>
          <w:szCs w:val="24"/>
        </w:rPr>
        <w:t xml:space="preserve"> un cambio en el contexto y la contención nacional, sobre todo </w:t>
      </w:r>
      <w:r w:rsidR="00EF7526" w:rsidRPr="00E5423C">
        <w:rPr>
          <w:rFonts w:ascii="Times New Roman" w:hAnsi="Times New Roman"/>
          <w:sz w:val="24"/>
          <w:szCs w:val="24"/>
        </w:rPr>
        <w:t xml:space="preserve">en lugares </w:t>
      </w:r>
      <w:r w:rsidR="00B65728" w:rsidRPr="00E5423C">
        <w:rPr>
          <w:rFonts w:ascii="Times New Roman" w:hAnsi="Times New Roman"/>
          <w:sz w:val="24"/>
          <w:szCs w:val="24"/>
        </w:rPr>
        <w:t xml:space="preserve">con </w:t>
      </w:r>
      <w:r w:rsidR="00D179D2">
        <w:rPr>
          <w:rFonts w:ascii="Times New Roman" w:hAnsi="Times New Roman"/>
          <w:sz w:val="24"/>
          <w:szCs w:val="24"/>
        </w:rPr>
        <w:t>gobiernos</w:t>
      </w:r>
      <w:r w:rsidR="00B65728" w:rsidRPr="00E5423C">
        <w:rPr>
          <w:rFonts w:ascii="Times New Roman" w:hAnsi="Times New Roman"/>
          <w:sz w:val="24"/>
          <w:szCs w:val="24"/>
        </w:rPr>
        <w:t xml:space="preserve"> conservadoras o bastiones del fundamentalismo católico</w:t>
      </w:r>
      <w:r w:rsidR="000F3BD2" w:rsidRPr="00E5423C">
        <w:rPr>
          <w:rFonts w:ascii="Times New Roman" w:hAnsi="Times New Roman"/>
          <w:sz w:val="24"/>
          <w:szCs w:val="24"/>
        </w:rPr>
        <w:t xml:space="preserve"> </w:t>
      </w:r>
      <w:r w:rsidR="00B65728" w:rsidRPr="00E5423C">
        <w:rPr>
          <w:rFonts w:ascii="Times New Roman" w:hAnsi="Times New Roman"/>
          <w:sz w:val="24"/>
          <w:szCs w:val="24"/>
        </w:rPr>
        <w:t>con gran poder económico.</w:t>
      </w:r>
    </w:p>
    <w:p w14:paraId="3F02F7EC" w14:textId="77777777" w:rsidR="0057539B" w:rsidRPr="00C03FDE" w:rsidRDefault="00B65728" w:rsidP="00C41874">
      <w:pPr>
        <w:spacing w:after="0" w:line="360" w:lineRule="auto"/>
        <w:jc w:val="both"/>
        <w:rPr>
          <w:rFonts w:ascii="Times New Roman" w:hAnsi="Times New Roman"/>
          <w:sz w:val="24"/>
        </w:rPr>
      </w:pPr>
      <w:r w:rsidRPr="00E5423C">
        <w:rPr>
          <w:rFonts w:ascii="Times New Roman" w:hAnsi="Times New Roman"/>
          <w:sz w:val="24"/>
          <w:szCs w:val="24"/>
        </w:rPr>
        <w:t xml:space="preserve">La Campaña también ha </w:t>
      </w:r>
      <w:r w:rsidR="00084629" w:rsidRPr="00E5423C">
        <w:rPr>
          <w:rFonts w:ascii="Times New Roman" w:hAnsi="Times New Roman"/>
          <w:sz w:val="24"/>
          <w:szCs w:val="24"/>
        </w:rPr>
        <w:t>propiciado</w:t>
      </w:r>
      <w:r w:rsidRPr="00E5423C">
        <w:rPr>
          <w:rFonts w:ascii="Times New Roman" w:hAnsi="Times New Roman"/>
          <w:sz w:val="24"/>
          <w:szCs w:val="24"/>
        </w:rPr>
        <w:t xml:space="preserve"> un</w:t>
      </w:r>
      <w:r w:rsidR="000F3BD2" w:rsidRPr="00E5423C">
        <w:rPr>
          <w:rFonts w:ascii="Times New Roman" w:hAnsi="Times New Roman"/>
          <w:sz w:val="24"/>
          <w:szCs w:val="24"/>
        </w:rPr>
        <w:t xml:space="preserve">a prolífera </w:t>
      </w:r>
      <w:r w:rsidRPr="00E5423C">
        <w:rPr>
          <w:rFonts w:ascii="Times New Roman" w:hAnsi="Times New Roman"/>
          <w:sz w:val="24"/>
          <w:szCs w:val="24"/>
        </w:rPr>
        <w:t>producción intelectual</w:t>
      </w:r>
      <w:r w:rsidR="00954AB3" w:rsidRPr="00E5423C">
        <w:rPr>
          <w:rFonts w:ascii="Times New Roman" w:hAnsi="Times New Roman"/>
          <w:sz w:val="24"/>
          <w:szCs w:val="24"/>
        </w:rPr>
        <w:t>,</w:t>
      </w:r>
      <w:r w:rsidRPr="00E5423C">
        <w:rPr>
          <w:rFonts w:ascii="Times New Roman" w:hAnsi="Times New Roman"/>
          <w:sz w:val="24"/>
          <w:szCs w:val="24"/>
        </w:rPr>
        <w:t xml:space="preserve"> de reflexión académica</w:t>
      </w:r>
      <w:r w:rsidR="00954AB3" w:rsidRPr="00E5423C">
        <w:rPr>
          <w:rFonts w:ascii="Times New Roman" w:hAnsi="Times New Roman"/>
          <w:sz w:val="24"/>
          <w:szCs w:val="24"/>
        </w:rPr>
        <w:t>, de análisis político</w:t>
      </w:r>
      <w:r w:rsidR="00E76D90" w:rsidRPr="00E5423C">
        <w:rPr>
          <w:rFonts w:ascii="Times New Roman" w:hAnsi="Times New Roman"/>
          <w:sz w:val="24"/>
          <w:szCs w:val="24"/>
        </w:rPr>
        <w:t xml:space="preserve"> y legal</w:t>
      </w:r>
      <w:r w:rsidR="00255800" w:rsidRPr="00E5423C">
        <w:rPr>
          <w:rFonts w:ascii="Times New Roman" w:hAnsi="Times New Roman"/>
          <w:sz w:val="24"/>
          <w:szCs w:val="24"/>
        </w:rPr>
        <w:t>, de revalorización de la experiencia</w:t>
      </w:r>
      <w:r w:rsidRPr="00E5423C">
        <w:rPr>
          <w:rFonts w:ascii="Times New Roman" w:hAnsi="Times New Roman"/>
          <w:sz w:val="24"/>
          <w:szCs w:val="24"/>
        </w:rPr>
        <w:t>. Todo este repertorio de ideas y análisis fue piedra fundamental en la elaboración, durante el año 2006 del proyecto de ley denominado “Ley de Interrupción Voluntaria del Embarazo”</w:t>
      </w:r>
      <w:r w:rsidR="00CE03A0">
        <w:rPr>
          <w:rFonts w:ascii="Times New Roman" w:hAnsi="Times New Roman"/>
          <w:sz w:val="24"/>
          <w:szCs w:val="24"/>
        </w:rPr>
        <w:t xml:space="preserve"> que actualmente</w:t>
      </w:r>
      <w:r w:rsidR="003B755D">
        <w:rPr>
          <w:rFonts w:ascii="Times New Roman" w:hAnsi="Times New Roman"/>
          <w:sz w:val="24"/>
          <w:szCs w:val="24"/>
        </w:rPr>
        <w:t xml:space="preserve"> (2015) </w:t>
      </w:r>
      <w:r w:rsidR="00CE03A0">
        <w:rPr>
          <w:rFonts w:ascii="Times New Roman" w:hAnsi="Times New Roman"/>
          <w:sz w:val="24"/>
          <w:szCs w:val="24"/>
        </w:rPr>
        <w:t xml:space="preserve">se encuentra en </w:t>
      </w:r>
      <w:r w:rsidR="003B755D">
        <w:rPr>
          <w:rFonts w:ascii="Times New Roman" w:hAnsi="Times New Roman"/>
          <w:sz w:val="24"/>
          <w:szCs w:val="24"/>
        </w:rPr>
        <w:t xml:space="preserve">proceso de </w:t>
      </w:r>
      <w:r w:rsidR="00CE03A0">
        <w:rPr>
          <w:rFonts w:ascii="Times New Roman" w:hAnsi="Times New Roman"/>
          <w:sz w:val="24"/>
          <w:szCs w:val="24"/>
        </w:rPr>
        <w:t>reelaboración</w:t>
      </w:r>
      <w:r w:rsidRPr="00E5423C">
        <w:rPr>
          <w:rFonts w:ascii="Times New Roman" w:hAnsi="Times New Roman"/>
          <w:sz w:val="24"/>
          <w:szCs w:val="24"/>
        </w:rPr>
        <w:t xml:space="preserve">. Este proyecto y su fundamentación </w:t>
      </w:r>
      <w:r w:rsidR="00CE03A0">
        <w:rPr>
          <w:rFonts w:ascii="Times New Roman" w:hAnsi="Times New Roman"/>
          <w:sz w:val="24"/>
          <w:szCs w:val="24"/>
        </w:rPr>
        <w:t>fueron</w:t>
      </w:r>
      <w:r w:rsidRPr="00E5423C">
        <w:rPr>
          <w:rFonts w:ascii="Times New Roman" w:hAnsi="Times New Roman"/>
          <w:sz w:val="24"/>
          <w:szCs w:val="24"/>
        </w:rPr>
        <w:t xml:space="preserve"> producto de años de estudio y de horas de trabajo colectivo, basado en un amplio repertorio de leyes, análisis jurídicos y estudios sociales, de salud, de derechos humanos</w:t>
      </w:r>
      <w:r w:rsidR="000F3BD2" w:rsidRPr="00E5423C">
        <w:rPr>
          <w:rFonts w:ascii="Times New Roman" w:hAnsi="Times New Roman"/>
          <w:sz w:val="24"/>
          <w:szCs w:val="24"/>
        </w:rPr>
        <w:t>, de legislación comparada</w:t>
      </w:r>
      <w:r w:rsidR="00BA04BE" w:rsidRPr="00E5423C">
        <w:rPr>
          <w:rFonts w:ascii="Times New Roman" w:hAnsi="Times New Roman"/>
          <w:sz w:val="24"/>
          <w:szCs w:val="24"/>
        </w:rPr>
        <w:t>.</w:t>
      </w:r>
      <w:r w:rsidR="009669B8" w:rsidRPr="00E5423C">
        <w:rPr>
          <w:rFonts w:ascii="Times New Roman" w:hAnsi="Times New Roman"/>
          <w:sz w:val="24"/>
          <w:szCs w:val="24"/>
        </w:rPr>
        <w:t xml:space="preserve"> P</w:t>
      </w:r>
      <w:r w:rsidR="00164E35" w:rsidRPr="00E5423C">
        <w:rPr>
          <w:rFonts w:ascii="Times New Roman" w:hAnsi="Times New Roman"/>
          <w:sz w:val="24"/>
          <w:szCs w:val="24"/>
        </w:rPr>
        <w:t xml:space="preserve">ropone que toda mujer pueda interrumpir un embarazo durante las primeras 12 semanas de gestación por voluntad propia, y sin plazos en caso de violación, de riesgo para su salud o su vida, o si existieran malformaciones fetales graves. Además que los abortos sean realizados con atención segura y gratuita en los hospitales públicos, obras sociales, y en todos los servicios de salud del país. Se incluye un artículo sobre la objeción de conciencia que debe ser </w:t>
      </w:r>
      <w:r w:rsidR="00842AEC" w:rsidRPr="00E5423C">
        <w:rPr>
          <w:rFonts w:ascii="Times New Roman" w:hAnsi="Times New Roman"/>
          <w:sz w:val="24"/>
          <w:szCs w:val="24"/>
        </w:rPr>
        <w:t>prestablecida</w:t>
      </w:r>
      <w:r w:rsidR="00164E35" w:rsidRPr="00E5423C">
        <w:rPr>
          <w:rFonts w:ascii="Times New Roman" w:hAnsi="Times New Roman"/>
          <w:sz w:val="24"/>
          <w:szCs w:val="24"/>
        </w:rPr>
        <w:t xml:space="preserve"> e individual y deroga los artículos 85 inciso 2; 86 y 88 del Código Penal de la Nación</w:t>
      </w:r>
      <w:r w:rsidR="00842AEC" w:rsidRPr="00E5423C">
        <w:rPr>
          <w:rFonts w:ascii="Times New Roman" w:hAnsi="Times New Roman"/>
          <w:sz w:val="24"/>
          <w:szCs w:val="24"/>
        </w:rPr>
        <w:t xml:space="preserve"> donde se </w:t>
      </w:r>
      <w:r w:rsidR="006C64CD" w:rsidRPr="00E5423C">
        <w:rPr>
          <w:rFonts w:ascii="Times New Roman" w:hAnsi="Times New Roman"/>
          <w:sz w:val="24"/>
          <w:szCs w:val="24"/>
        </w:rPr>
        <w:t>indican las penas al aborto</w:t>
      </w:r>
      <w:r w:rsidR="00AB33AF">
        <w:rPr>
          <w:rStyle w:val="Refdenotaalpie"/>
          <w:rFonts w:ascii="Times New Roman" w:hAnsi="Times New Roman"/>
          <w:sz w:val="24"/>
          <w:szCs w:val="24"/>
        </w:rPr>
        <w:footnoteReference w:id="2"/>
      </w:r>
      <w:r w:rsidR="00164E35" w:rsidRPr="00E5423C">
        <w:rPr>
          <w:rFonts w:ascii="Times New Roman" w:hAnsi="Times New Roman"/>
          <w:sz w:val="24"/>
          <w:szCs w:val="24"/>
        </w:rPr>
        <w:t xml:space="preserve">. </w:t>
      </w:r>
      <w:r w:rsidR="00FE20FF" w:rsidRPr="00E5423C">
        <w:rPr>
          <w:rFonts w:ascii="Times New Roman" w:hAnsi="Times New Roman"/>
          <w:sz w:val="24"/>
          <w:szCs w:val="24"/>
        </w:rPr>
        <w:t xml:space="preserve">El proyecto se fundamenta </w:t>
      </w:r>
      <w:r w:rsidRPr="00E5423C">
        <w:rPr>
          <w:rFonts w:ascii="Times New Roman" w:hAnsi="Times New Roman"/>
          <w:sz w:val="24"/>
          <w:szCs w:val="24"/>
        </w:rPr>
        <w:t xml:space="preserve">sobre </w:t>
      </w:r>
      <w:r w:rsidR="0057539B" w:rsidRPr="00E5423C">
        <w:rPr>
          <w:rFonts w:ascii="Times New Roman" w:hAnsi="Times New Roman"/>
          <w:sz w:val="24"/>
          <w:szCs w:val="24"/>
        </w:rPr>
        <w:t>tres</w:t>
      </w:r>
      <w:r w:rsidRPr="00E5423C">
        <w:rPr>
          <w:rFonts w:ascii="Times New Roman" w:hAnsi="Times New Roman"/>
          <w:sz w:val="24"/>
          <w:szCs w:val="24"/>
        </w:rPr>
        <w:t xml:space="preserve"> pilares: salud pública, justicia social</w:t>
      </w:r>
      <w:r w:rsidR="0057539B" w:rsidRPr="00E5423C">
        <w:rPr>
          <w:rFonts w:ascii="Times New Roman" w:hAnsi="Times New Roman"/>
          <w:sz w:val="24"/>
          <w:szCs w:val="24"/>
        </w:rPr>
        <w:t xml:space="preserve"> y</w:t>
      </w:r>
      <w:r w:rsidRPr="00E5423C">
        <w:rPr>
          <w:rFonts w:ascii="Times New Roman" w:hAnsi="Times New Roman"/>
          <w:sz w:val="24"/>
          <w:szCs w:val="24"/>
        </w:rPr>
        <w:t xml:space="preserve"> derechos h</w:t>
      </w:r>
      <w:r w:rsidR="0057539B" w:rsidRPr="00E5423C">
        <w:rPr>
          <w:rFonts w:ascii="Times New Roman" w:hAnsi="Times New Roman"/>
          <w:sz w:val="24"/>
          <w:szCs w:val="24"/>
        </w:rPr>
        <w:t>umanos</w:t>
      </w:r>
      <w:r w:rsidR="00842AEC" w:rsidRPr="00E5423C">
        <w:rPr>
          <w:rFonts w:ascii="Times New Roman" w:hAnsi="Times New Roman"/>
          <w:sz w:val="24"/>
          <w:szCs w:val="24"/>
        </w:rPr>
        <w:t xml:space="preserve"> aunque sus argumentos son mucho más amplios</w:t>
      </w:r>
      <w:r w:rsidR="00542D3E">
        <w:rPr>
          <w:rFonts w:ascii="Times New Roman" w:hAnsi="Times New Roman"/>
          <w:sz w:val="24"/>
          <w:szCs w:val="24"/>
        </w:rPr>
        <w:t xml:space="preserve">, contempla el fin de las sanciones morales y sociales, el reconocimiento de la dignidad, capacidad y derechos que tienen las mujeres para </w:t>
      </w:r>
      <w:r w:rsidR="00542D3E">
        <w:rPr>
          <w:rFonts w:ascii="Times New Roman" w:hAnsi="Times New Roman"/>
          <w:sz w:val="24"/>
          <w:szCs w:val="24"/>
        </w:rPr>
        <w:lastRenderedPageBreak/>
        <w:t xml:space="preserve">decidir sobre sus vidas, y </w:t>
      </w:r>
      <w:r w:rsidR="00C03FDE">
        <w:rPr>
          <w:rFonts w:ascii="Times New Roman" w:hAnsi="Times New Roman"/>
          <w:sz w:val="24"/>
          <w:szCs w:val="24"/>
        </w:rPr>
        <w:t xml:space="preserve">la obligación </w:t>
      </w:r>
      <w:r w:rsidR="00A95E13">
        <w:rPr>
          <w:rFonts w:ascii="Times New Roman" w:hAnsi="Times New Roman"/>
          <w:sz w:val="24"/>
          <w:szCs w:val="24"/>
        </w:rPr>
        <w:t>de las instituciones</w:t>
      </w:r>
      <w:r w:rsidR="00C03FDE">
        <w:rPr>
          <w:rFonts w:ascii="Times New Roman" w:hAnsi="Times New Roman"/>
          <w:sz w:val="24"/>
          <w:szCs w:val="24"/>
        </w:rPr>
        <w:t xml:space="preserve"> de garantizar las opciones y la atención de calidad para las mujeres</w:t>
      </w:r>
      <w:r w:rsidR="00E63DD3" w:rsidRPr="00094333">
        <w:rPr>
          <w:rStyle w:val="Refdenotaalpie"/>
          <w:rFonts w:ascii="Times New Roman" w:hAnsi="Times New Roman"/>
          <w:sz w:val="28"/>
          <w:szCs w:val="24"/>
        </w:rPr>
        <w:footnoteReference w:id="3"/>
      </w:r>
      <w:r w:rsidR="0057539B" w:rsidRPr="00094333">
        <w:rPr>
          <w:rFonts w:ascii="Times New Roman" w:hAnsi="Times New Roman"/>
          <w:sz w:val="24"/>
          <w:szCs w:val="24"/>
        </w:rPr>
        <w:t>.</w:t>
      </w:r>
    </w:p>
    <w:p w14:paraId="6FEDEB9A" w14:textId="77777777" w:rsidR="009507E3" w:rsidRPr="00E5423C" w:rsidRDefault="00FD0292"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El proyecto </w:t>
      </w:r>
      <w:r w:rsidR="00015B2C" w:rsidRPr="00E5423C">
        <w:rPr>
          <w:rFonts w:ascii="Times New Roman" w:hAnsi="Times New Roman"/>
          <w:sz w:val="24"/>
          <w:szCs w:val="24"/>
        </w:rPr>
        <w:t xml:space="preserve">una vez armado </w:t>
      </w:r>
      <w:r w:rsidRPr="00E5423C">
        <w:rPr>
          <w:rFonts w:ascii="Times New Roman" w:hAnsi="Times New Roman"/>
          <w:sz w:val="24"/>
          <w:szCs w:val="24"/>
        </w:rPr>
        <w:t xml:space="preserve">empezó a recorrer </w:t>
      </w:r>
      <w:r w:rsidR="000143CF" w:rsidRPr="00E5423C">
        <w:rPr>
          <w:rFonts w:ascii="Times New Roman" w:hAnsi="Times New Roman"/>
          <w:sz w:val="24"/>
          <w:szCs w:val="24"/>
        </w:rPr>
        <w:t xml:space="preserve">los caminos parlamentarios. </w:t>
      </w:r>
      <w:r w:rsidR="003853AF">
        <w:rPr>
          <w:rFonts w:ascii="Times New Roman" w:hAnsi="Times New Roman"/>
          <w:sz w:val="24"/>
          <w:szCs w:val="24"/>
        </w:rPr>
        <w:t>Se iniciaron las</w:t>
      </w:r>
      <w:r w:rsidR="000143CF" w:rsidRPr="00E5423C">
        <w:rPr>
          <w:rFonts w:ascii="Times New Roman" w:hAnsi="Times New Roman"/>
          <w:sz w:val="24"/>
          <w:szCs w:val="24"/>
        </w:rPr>
        <w:t xml:space="preserve"> tareas de cabildeo</w:t>
      </w:r>
      <w:r w:rsidR="006A02A9">
        <w:rPr>
          <w:rFonts w:ascii="Times New Roman" w:hAnsi="Times New Roman"/>
          <w:sz w:val="24"/>
          <w:szCs w:val="24"/>
        </w:rPr>
        <w:t xml:space="preserve">: </w:t>
      </w:r>
      <w:r w:rsidR="00A95E13">
        <w:rPr>
          <w:rFonts w:ascii="Times New Roman" w:hAnsi="Times New Roman"/>
          <w:sz w:val="24"/>
          <w:szCs w:val="24"/>
        </w:rPr>
        <w:t xml:space="preserve">visitar a legisladores/as </w:t>
      </w:r>
      <w:r w:rsidR="003853AF">
        <w:rPr>
          <w:rFonts w:ascii="Times New Roman" w:hAnsi="Times New Roman"/>
          <w:sz w:val="24"/>
          <w:szCs w:val="24"/>
        </w:rPr>
        <w:t xml:space="preserve">para que impulsen y/o apoyen el proyecto. Esto implicó interactuar </w:t>
      </w:r>
      <w:r w:rsidR="001F2D30" w:rsidRPr="00E5423C">
        <w:rPr>
          <w:rFonts w:ascii="Times New Roman" w:hAnsi="Times New Roman"/>
          <w:sz w:val="24"/>
          <w:szCs w:val="24"/>
        </w:rPr>
        <w:t>con</w:t>
      </w:r>
      <w:r w:rsidR="000143CF" w:rsidRPr="00E5423C">
        <w:rPr>
          <w:rFonts w:ascii="Times New Roman" w:hAnsi="Times New Roman"/>
          <w:sz w:val="24"/>
          <w:szCs w:val="24"/>
        </w:rPr>
        <w:t xml:space="preserve"> </w:t>
      </w:r>
      <w:r w:rsidR="003853AF">
        <w:rPr>
          <w:rFonts w:ascii="Times New Roman" w:hAnsi="Times New Roman"/>
          <w:sz w:val="24"/>
          <w:szCs w:val="24"/>
        </w:rPr>
        <w:t xml:space="preserve">“nuevos” </w:t>
      </w:r>
      <w:r w:rsidR="000143CF" w:rsidRPr="00E5423C">
        <w:rPr>
          <w:rFonts w:ascii="Times New Roman" w:hAnsi="Times New Roman"/>
          <w:sz w:val="24"/>
          <w:szCs w:val="24"/>
        </w:rPr>
        <w:t xml:space="preserve">interlocutores </w:t>
      </w:r>
      <w:r w:rsidR="003853AF">
        <w:rPr>
          <w:rFonts w:ascii="Times New Roman" w:hAnsi="Times New Roman"/>
          <w:sz w:val="24"/>
          <w:szCs w:val="24"/>
        </w:rPr>
        <w:t>del ámbito legislativo y político</w:t>
      </w:r>
      <w:r w:rsidR="0053609E">
        <w:rPr>
          <w:rFonts w:ascii="Times New Roman" w:hAnsi="Times New Roman"/>
          <w:sz w:val="24"/>
          <w:szCs w:val="24"/>
        </w:rPr>
        <w:t>,</w:t>
      </w:r>
      <w:r w:rsidR="003853AF">
        <w:rPr>
          <w:rFonts w:ascii="Times New Roman" w:hAnsi="Times New Roman"/>
          <w:sz w:val="24"/>
          <w:szCs w:val="24"/>
        </w:rPr>
        <w:t xml:space="preserve"> </w:t>
      </w:r>
      <w:r w:rsidR="000143CF" w:rsidRPr="00E5423C">
        <w:rPr>
          <w:rFonts w:ascii="Times New Roman" w:hAnsi="Times New Roman"/>
          <w:sz w:val="24"/>
          <w:szCs w:val="24"/>
        </w:rPr>
        <w:t xml:space="preserve">con quienes </w:t>
      </w:r>
      <w:r w:rsidR="00094333">
        <w:rPr>
          <w:rFonts w:ascii="Times New Roman" w:hAnsi="Times New Roman"/>
          <w:sz w:val="24"/>
          <w:szCs w:val="24"/>
        </w:rPr>
        <w:t>debíamos</w:t>
      </w:r>
      <w:r w:rsidR="00015B2C" w:rsidRPr="00E5423C">
        <w:rPr>
          <w:rFonts w:ascii="Times New Roman" w:hAnsi="Times New Roman"/>
          <w:sz w:val="24"/>
          <w:szCs w:val="24"/>
        </w:rPr>
        <w:t xml:space="preserve"> </w:t>
      </w:r>
      <w:r w:rsidR="000143CF" w:rsidRPr="00E5423C">
        <w:rPr>
          <w:rFonts w:ascii="Times New Roman" w:hAnsi="Times New Roman"/>
          <w:sz w:val="24"/>
          <w:szCs w:val="24"/>
        </w:rPr>
        <w:t>negociar</w:t>
      </w:r>
      <w:r w:rsidR="002838C3" w:rsidRPr="00E5423C">
        <w:rPr>
          <w:rFonts w:ascii="Times New Roman" w:hAnsi="Times New Roman"/>
          <w:sz w:val="24"/>
          <w:szCs w:val="24"/>
        </w:rPr>
        <w:t xml:space="preserve"> </w:t>
      </w:r>
      <w:r w:rsidR="003853AF">
        <w:rPr>
          <w:rFonts w:ascii="Times New Roman" w:hAnsi="Times New Roman"/>
          <w:sz w:val="24"/>
          <w:szCs w:val="24"/>
        </w:rPr>
        <w:t xml:space="preserve">en torno a </w:t>
      </w:r>
      <w:r w:rsidR="00073549">
        <w:rPr>
          <w:rFonts w:ascii="Times New Roman" w:hAnsi="Times New Roman"/>
          <w:sz w:val="24"/>
          <w:szCs w:val="24"/>
        </w:rPr>
        <w:t>un tema</w:t>
      </w:r>
      <w:r w:rsidR="002838C3" w:rsidRPr="00E5423C">
        <w:rPr>
          <w:rFonts w:ascii="Times New Roman" w:hAnsi="Times New Roman"/>
          <w:sz w:val="24"/>
          <w:szCs w:val="24"/>
        </w:rPr>
        <w:t xml:space="preserve"> de difícil instalación</w:t>
      </w:r>
      <w:r w:rsidR="00C60CF2">
        <w:rPr>
          <w:rFonts w:ascii="Times New Roman" w:hAnsi="Times New Roman"/>
          <w:sz w:val="24"/>
          <w:szCs w:val="24"/>
        </w:rPr>
        <w:t xml:space="preserve"> como causa justa</w:t>
      </w:r>
      <w:r w:rsidR="004C326B">
        <w:rPr>
          <w:rFonts w:ascii="Times New Roman" w:hAnsi="Times New Roman"/>
          <w:sz w:val="24"/>
          <w:szCs w:val="24"/>
        </w:rPr>
        <w:t>, que en general esquivan</w:t>
      </w:r>
      <w:r w:rsidR="00F53D5C">
        <w:rPr>
          <w:rFonts w:ascii="Times New Roman" w:hAnsi="Times New Roman"/>
          <w:sz w:val="24"/>
          <w:szCs w:val="24"/>
        </w:rPr>
        <w:t xml:space="preserve"> o apartan</w:t>
      </w:r>
      <w:r w:rsidR="004C326B">
        <w:rPr>
          <w:rFonts w:ascii="Times New Roman" w:hAnsi="Times New Roman"/>
          <w:sz w:val="24"/>
          <w:szCs w:val="24"/>
        </w:rPr>
        <w:t xml:space="preserve"> </w:t>
      </w:r>
      <w:r w:rsidR="00DA2E61">
        <w:rPr>
          <w:rFonts w:ascii="Times New Roman" w:hAnsi="Times New Roman"/>
          <w:sz w:val="24"/>
          <w:szCs w:val="24"/>
        </w:rPr>
        <w:t xml:space="preserve">con la excusa de que </w:t>
      </w:r>
      <w:r w:rsidR="004C326B">
        <w:rPr>
          <w:rFonts w:ascii="Times New Roman" w:hAnsi="Times New Roman"/>
          <w:sz w:val="24"/>
          <w:szCs w:val="24"/>
        </w:rPr>
        <w:t xml:space="preserve">no </w:t>
      </w:r>
      <w:r w:rsidR="00DA2E61">
        <w:rPr>
          <w:rFonts w:ascii="Times New Roman" w:hAnsi="Times New Roman"/>
          <w:sz w:val="24"/>
          <w:szCs w:val="24"/>
        </w:rPr>
        <w:t>es</w:t>
      </w:r>
      <w:r w:rsidR="004C326B">
        <w:rPr>
          <w:rFonts w:ascii="Times New Roman" w:hAnsi="Times New Roman"/>
          <w:sz w:val="24"/>
          <w:szCs w:val="24"/>
        </w:rPr>
        <w:t xml:space="preserve"> prioritario</w:t>
      </w:r>
      <w:r w:rsidR="00F53D5C">
        <w:rPr>
          <w:rFonts w:ascii="Times New Roman" w:hAnsi="Times New Roman"/>
          <w:sz w:val="24"/>
          <w:szCs w:val="24"/>
        </w:rPr>
        <w:t xml:space="preserve"> o que va en contra de sus creencias personales</w:t>
      </w:r>
      <w:r w:rsidR="000143CF" w:rsidRPr="00E5423C">
        <w:rPr>
          <w:rFonts w:ascii="Times New Roman" w:hAnsi="Times New Roman"/>
          <w:sz w:val="24"/>
          <w:szCs w:val="24"/>
        </w:rPr>
        <w:t xml:space="preserve">. </w:t>
      </w:r>
      <w:r w:rsidR="00B9688D">
        <w:rPr>
          <w:rFonts w:ascii="Times New Roman" w:hAnsi="Times New Roman"/>
          <w:sz w:val="24"/>
          <w:szCs w:val="24"/>
        </w:rPr>
        <w:t>Sin embargo, e</w:t>
      </w:r>
      <w:r w:rsidR="00015B2C" w:rsidRPr="00E5423C">
        <w:rPr>
          <w:rFonts w:ascii="Times New Roman" w:hAnsi="Times New Roman"/>
          <w:sz w:val="24"/>
          <w:szCs w:val="24"/>
        </w:rPr>
        <w:t>l</w:t>
      </w:r>
      <w:r w:rsidR="002B586A" w:rsidRPr="00E5423C">
        <w:rPr>
          <w:rFonts w:ascii="Times New Roman" w:hAnsi="Times New Roman"/>
          <w:sz w:val="24"/>
          <w:szCs w:val="24"/>
        </w:rPr>
        <w:t xml:space="preserve"> derecho al</w:t>
      </w:r>
      <w:r w:rsidR="00015B2C" w:rsidRPr="00E5423C">
        <w:rPr>
          <w:rFonts w:ascii="Times New Roman" w:hAnsi="Times New Roman"/>
          <w:sz w:val="24"/>
          <w:szCs w:val="24"/>
        </w:rPr>
        <w:t xml:space="preserve"> aborto poco a poco </w:t>
      </w:r>
      <w:r w:rsidR="00B9688D">
        <w:rPr>
          <w:rFonts w:ascii="Times New Roman" w:hAnsi="Times New Roman"/>
          <w:sz w:val="24"/>
          <w:szCs w:val="24"/>
        </w:rPr>
        <w:t>fue</w:t>
      </w:r>
      <w:r w:rsidR="00015B2C" w:rsidRPr="00E5423C">
        <w:rPr>
          <w:rFonts w:ascii="Times New Roman" w:hAnsi="Times New Roman"/>
          <w:sz w:val="24"/>
          <w:szCs w:val="24"/>
        </w:rPr>
        <w:t xml:space="preserve"> dejando de ser </w:t>
      </w:r>
      <w:r w:rsidR="00346440" w:rsidRPr="00E5423C">
        <w:rPr>
          <w:rFonts w:ascii="Times New Roman" w:hAnsi="Times New Roman"/>
          <w:sz w:val="24"/>
          <w:szCs w:val="24"/>
        </w:rPr>
        <w:t>“</w:t>
      </w:r>
      <w:r w:rsidR="00B51D3A" w:rsidRPr="00E5423C">
        <w:rPr>
          <w:rFonts w:ascii="Times New Roman" w:hAnsi="Times New Roman"/>
          <w:sz w:val="24"/>
          <w:szCs w:val="24"/>
        </w:rPr>
        <w:t>cosa</w:t>
      </w:r>
      <w:r w:rsidR="00346440" w:rsidRPr="00E5423C">
        <w:rPr>
          <w:rFonts w:ascii="Times New Roman" w:hAnsi="Times New Roman"/>
          <w:sz w:val="24"/>
          <w:szCs w:val="24"/>
        </w:rPr>
        <w:t>”</w:t>
      </w:r>
      <w:r w:rsidR="00015B2C" w:rsidRPr="00E5423C">
        <w:rPr>
          <w:rFonts w:ascii="Times New Roman" w:hAnsi="Times New Roman"/>
          <w:sz w:val="24"/>
          <w:szCs w:val="24"/>
        </w:rPr>
        <w:t xml:space="preserve"> de mujeres y feministas, para ser </w:t>
      </w:r>
      <w:r w:rsidR="00B51D3A" w:rsidRPr="00E5423C">
        <w:rPr>
          <w:rFonts w:ascii="Times New Roman" w:hAnsi="Times New Roman"/>
          <w:sz w:val="24"/>
          <w:szCs w:val="24"/>
        </w:rPr>
        <w:t>un asunto</w:t>
      </w:r>
      <w:r w:rsidR="00015B2C" w:rsidRPr="00E5423C">
        <w:rPr>
          <w:rFonts w:ascii="Times New Roman" w:hAnsi="Times New Roman"/>
          <w:sz w:val="24"/>
          <w:szCs w:val="24"/>
        </w:rPr>
        <w:t xml:space="preserve"> que implica una serie de </w:t>
      </w:r>
      <w:r w:rsidR="00F2607F" w:rsidRPr="00E5423C">
        <w:rPr>
          <w:rFonts w:ascii="Times New Roman" w:hAnsi="Times New Roman"/>
          <w:sz w:val="24"/>
          <w:szCs w:val="24"/>
        </w:rPr>
        <w:t>situaciones</w:t>
      </w:r>
      <w:r w:rsidR="00015B2C" w:rsidRPr="00E5423C">
        <w:rPr>
          <w:rFonts w:ascii="Times New Roman" w:hAnsi="Times New Roman"/>
          <w:sz w:val="24"/>
          <w:szCs w:val="24"/>
        </w:rPr>
        <w:t xml:space="preserve"> sociales</w:t>
      </w:r>
      <w:r w:rsidR="00F2607F" w:rsidRPr="00E5423C">
        <w:rPr>
          <w:rFonts w:ascii="Times New Roman" w:hAnsi="Times New Roman"/>
          <w:sz w:val="24"/>
          <w:szCs w:val="24"/>
        </w:rPr>
        <w:t xml:space="preserve"> problemáticas</w:t>
      </w:r>
      <w:r w:rsidR="00015B2C" w:rsidRPr="00E5423C">
        <w:rPr>
          <w:rFonts w:ascii="Times New Roman" w:hAnsi="Times New Roman"/>
          <w:sz w:val="24"/>
          <w:szCs w:val="24"/>
        </w:rPr>
        <w:t xml:space="preserve"> que deben ser abordadas de</w:t>
      </w:r>
      <w:r w:rsidR="00F2607F" w:rsidRPr="00E5423C">
        <w:rPr>
          <w:rFonts w:ascii="Times New Roman" w:hAnsi="Times New Roman"/>
          <w:sz w:val="24"/>
          <w:szCs w:val="24"/>
        </w:rPr>
        <w:t>sde</w:t>
      </w:r>
      <w:r w:rsidR="00015B2C" w:rsidRPr="00E5423C">
        <w:rPr>
          <w:rFonts w:ascii="Times New Roman" w:hAnsi="Times New Roman"/>
          <w:sz w:val="24"/>
          <w:szCs w:val="24"/>
        </w:rPr>
        <w:t xml:space="preserve"> la política, que debe</w:t>
      </w:r>
      <w:r w:rsidR="000F3BD2" w:rsidRPr="00E5423C">
        <w:rPr>
          <w:rFonts w:ascii="Times New Roman" w:hAnsi="Times New Roman"/>
          <w:sz w:val="24"/>
          <w:szCs w:val="24"/>
        </w:rPr>
        <w:t>n</w:t>
      </w:r>
      <w:r w:rsidR="00015B2C" w:rsidRPr="00E5423C">
        <w:rPr>
          <w:rFonts w:ascii="Times New Roman" w:hAnsi="Times New Roman"/>
          <w:sz w:val="24"/>
          <w:szCs w:val="24"/>
        </w:rPr>
        <w:t xml:space="preserve"> ser negociada</w:t>
      </w:r>
      <w:r w:rsidR="00955C8A" w:rsidRPr="00E5423C">
        <w:rPr>
          <w:rFonts w:ascii="Times New Roman" w:hAnsi="Times New Roman"/>
          <w:sz w:val="24"/>
          <w:szCs w:val="24"/>
        </w:rPr>
        <w:t>s</w:t>
      </w:r>
      <w:r w:rsidR="00015B2C" w:rsidRPr="00E5423C">
        <w:rPr>
          <w:rFonts w:ascii="Times New Roman" w:hAnsi="Times New Roman"/>
          <w:sz w:val="24"/>
          <w:szCs w:val="24"/>
        </w:rPr>
        <w:t xml:space="preserve"> e instalada</w:t>
      </w:r>
      <w:r w:rsidR="00955C8A" w:rsidRPr="00E5423C">
        <w:rPr>
          <w:rFonts w:ascii="Times New Roman" w:hAnsi="Times New Roman"/>
          <w:sz w:val="24"/>
          <w:szCs w:val="24"/>
        </w:rPr>
        <w:t>s</w:t>
      </w:r>
      <w:r w:rsidR="00015B2C" w:rsidRPr="00E5423C">
        <w:rPr>
          <w:rFonts w:ascii="Times New Roman" w:hAnsi="Times New Roman"/>
          <w:sz w:val="24"/>
          <w:szCs w:val="24"/>
        </w:rPr>
        <w:t xml:space="preserve"> en el campo </w:t>
      </w:r>
      <w:r w:rsidR="00955C8A" w:rsidRPr="00E5423C">
        <w:rPr>
          <w:rFonts w:ascii="Times New Roman" w:hAnsi="Times New Roman"/>
          <w:sz w:val="24"/>
          <w:szCs w:val="24"/>
        </w:rPr>
        <w:t>legislativo</w:t>
      </w:r>
      <w:r w:rsidR="00280E8E" w:rsidRPr="00E5423C">
        <w:rPr>
          <w:rFonts w:ascii="Times New Roman" w:hAnsi="Times New Roman"/>
          <w:sz w:val="24"/>
          <w:szCs w:val="24"/>
        </w:rPr>
        <w:t>, ejecutivo y judicial</w:t>
      </w:r>
      <w:r w:rsidR="00015B2C" w:rsidRPr="00E5423C">
        <w:rPr>
          <w:rFonts w:ascii="Times New Roman" w:hAnsi="Times New Roman"/>
          <w:sz w:val="24"/>
          <w:szCs w:val="24"/>
        </w:rPr>
        <w:t xml:space="preserve">, en </w:t>
      </w:r>
      <w:r w:rsidR="00F2607F" w:rsidRPr="00E5423C">
        <w:rPr>
          <w:rFonts w:ascii="Times New Roman" w:hAnsi="Times New Roman"/>
          <w:sz w:val="24"/>
          <w:szCs w:val="24"/>
        </w:rPr>
        <w:t>el</w:t>
      </w:r>
      <w:r w:rsidR="00015B2C" w:rsidRPr="00E5423C">
        <w:rPr>
          <w:rFonts w:ascii="Times New Roman" w:hAnsi="Times New Roman"/>
          <w:sz w:val="24"/>
          <w:szCs w:val="24"/>
        </w:rPr>
        <w:t xml:space="preserve"> lugar donde se juega</w:t>
      </w:r>
      <w:r w:rsidR="000F3BD2" w:rsidRPr="00E5423C">
        <w:rPr>
          <w:rFonts w:ascii="Times New Roman" w:hAnsi="Times New Roman"/>
          <w:sz w:val="24"/>
          <w:szCs w:val="24"/>
        </w:rPr>
        <w:t>n</w:t>
      </w:r>
      <w:r w:rsidR="00015B2C" w:rsidRPr="00E5423C">
        <w:rPr>
          <w:rFonts w:ascii="Times New Roman" w:hAnsi="Times New Roman"/>
          <w:sz w:val="24"/>
          <w:szCs w:val="24"/>
        </w:rPr>
        <w:t xml:space="preserve"> poder</w:t>
      </w:r>
      <w:r w:rsidR="00955C8A" w:rsidRPr="00E5423C">
        <w:rPr>
          <w:rFonts w:ascii="Times New Roman" w:hAnsi="Times New Roman"/>
          <w:sz w:val="24"/>
          <w:szCs w:val="24"/>
        </w:rPr>
        <w:t>es</w:t>
      </w:r>
      <w:r w:rsidR="00015B2C" w:rsidRPr="00E5423C">
        <w:rPr>
          <w:rFonts w:ascii="Times New Roman" w:hAnsi="Times New Roman"/>
          <w:sz w:val="24"/>
          <w:szCs w:val="24"/>
        </w:rPr>
        <w:t xml:space="preserve"> y lógicas que</w:t>
      </w:r>
      <w:r w:rsidR="00B45819">
        <w:rPr>
          <w:rFonts w:ascii="Times New Roman" w:hAnsi="Times New Roman"/>
          <w:sz w:val="24"/>
          <w:szCs w:val="24"/>
        </w:rPr>
        <w:t xml:space="preserve"> </w:t>
      </w:r>
      <w:r w:rsidR="00015B2C" w:rsidRPr="00E5423C">
        <w:rPr>
          <w:rFonts w:ascii="Times New Roman" w:hAnsi="Times New Roman"/>
          <w:sz w:val="24"/>
          <w:szCs w:val="24"/>
        </w:rPr>
        <w:t>nos resultan ajen</w:t>
      </w:r>
      <w:r w:rsidR="00955C8A" w:rsidRPr="00E5423C">
        <w:rPr>
          <w:rFonts w:ascii="Times New Roman" w:hAnsi="Times New Roman"/>
          <w:sz w:val="24"/>
          <w:szCs w:val="24"/>
        </w:rPr>
        <w:t xml:space="preserve">os, excluyentes, </w:t>
      </w:r>
      <w:r w:rsidR="00453034" w:rsidRPr="00E5423C">
        <w:rPr>
          <w:rFonts w:ascii="Times New Roman" w:hAnsi="Times New Roman"/>
          <w:sz w:val="24"/>
          <w:szCs w:val="24"/>
        </w:rPr>
        <w:t>ásperos</w:t>
      </w:r>
      <w:r w:rsidR="00F2607F" w:rsidRPr="00E5423C">
        <w:rPr>
          <w:rFonts w:ascii="Times New Roman" w:hAnsi="Times New Roman"/>
          <w:sz w:val="24"/>
          <w:szCs w:val="24"/>
        </w:rPr>
        <w:t xml:space="preserve">. </w:t>
      </w:r>
      <w:r w:rsidR="00954B5F">
        <w:rPr>
          <w:rFonts w:ascii="Times New Roman" w:hAnsi="Times New Roman"/>
          <w:sz w:val="24"/>
          <w:szCs w:val="24"/>
        </w:rPr>
        <w:t>Todo esto supuso</w:t>
      </w:r>
      <w:r w:rsidR="00F2607F" w:rsidRPr="00E5423C">
        <w:rPr>
          <w:rFonts w:ascii="Times New Roman" w:hAnsi="Times New Roman"/>
          <w:sz w:val="24"/>
          <w:szCs w:val="24"/>
        </w:rPr>
        <w:t xml:space="preserve"> entrar</w:t>
      </w:r>
      <w:r w:rsidR="00175B43" w:rsidRPr="00175B43">
        <w:rPr>
          <w:rFonts w:ascii="Times New Roman" w:hAnsi="Times New Roman"/>
          <w:sz w:val="24"/>
          <w:szCs w:val="24"/>
        </w:rPr>
        <w:t xml:space="preserve"> </w:t>
      </w:r>
      <w:r w:rsidR="00175B43" w:rsidRPr="00E5423C">
        <w:rPr>
          <w:rFonts w:ascii="Times New Roman" w:hAnsi="Times New Roman"/>
          <w:sz w:val="24"/>
          <w:szCs w:val="24"/>
        </w:rPr>
        <w:t>en campos donde las reglas nos anteceden y no nos favorecen</w:t>
      </w:r>
      <w:r w:rsidR="00A0634E">
        <w:rPr>
          <w:rFonts w:ascii="Times New Roman" w:hAnsi="Times New Roman"/>
          <w:sz w:val="24"/>
          <w:szCs w:val="24"/>
        </w:rPr>
        <w:t>,</w:t>
      </w:r>
      <w:r w:rsidR="00F2607F" w:rsidRPr="00E5423C">
        <w:rPr>
          <w:rFonts w:ascii="Times New Roman" w:hAnsi="Times New Roman"/>
          <w:sz w:val="24"/>
          <w:szCs w:val="24"/>
        </w:rPr>
        <w:t xml:space="preserve"> </w:t>
      </w:r>
      <w:r w:rsidR="00175B43">
        <w:rPr>
          <w:rFonts w:ascii="Times New Roman" w:hAnsi="Times New Roman"/>
          <w:sz w:val="24"/>
          <w:szCs w:val="24"/>
        </w:rPr>
        <w:t xml:space="preserve">y </w:t>
      </w:r>
      <w:r w:rsidR="007E2C47">
        <w:rPr>
          <w:rFonts w:ascii="Times New Roman" w:hAnsi="Times New Roman"/>
          <w:sz w:val="24"/>
          <w:szCs w:val="24"/>
        </w:rPr>
        <w:t>además</w:t>
      </w:r>
      <w:r w:rsidR="00175B43">
        <w:rPr>
          <w:rFonts w:ascii="Times New Roman" w:hAnsi="Times New Roman"/>
          <w:sz w:val="24"/>
          <w:szCs w:val="24"/>
        </w:rPr>
        <w:t xml:space="preserve"> con</w:t>
      </w:r>
      <w:r w:rsidR="00A0634E" w:rsidRPr="00E5423C">
        <w:rPr>
          <w:rFonts w:ascii="Times New Roman" w:hAnsi="Times New Roman"/>
          <w:sz w:val="24"/>
          <w:szCs w:val="24"/>
        </w:rPr>
        <w:t xml:space="preserve"> escaso poder </w:t>
      </w:r>
      <w:r w:rsidR="00A0634E">
        <w:rPr>
          <w:rFonts w:ascii="Times New Roman" w:hAnsi="Times New Roman"/>
          <w:sz w:val="24"/>
          <w:szCs w:val="24"/>
        </w:rPr>
        <w:t>para</w:t>
      </w:r>
      <w:r w:rsidR="00A0634E" w:rsidRPr="00E5423C">
        <w:rPr>
          <w:rFonts w:ascii="Times New Roman" w:hAnsi="Times New Roman"/>
          <w:sz w:val="24"/>
          <w:szCs w:val="24"/>
        </w:rPr>
        <w:t xml:space="preserve"> impulsar </w:t>
      </w:r>
      <w:r w:rsidR="00A0634E">
        <w:rPr>
          <w:rFonts w:ascii="Times New Roman" w:hAnsi="Times New Roman"/>
          <w:sz w:val="24"/>
          <w:szCs w:val="24"/>
        </w:rPr>
        <w:t xml:space="preserve">nuestras </w:t>
      </w:r>
      <w:r w:rsidR="00A0634E" w:rsidRPr="00E5423C">
        <w:rPr>
          <w:rFonts w:ascii="Times New Roman" w:hAnsi="Times New Roman"/>
          <w:sz w:val="24"/>
          <w:szCs w:val="24"/>
        </w:rPr>
        <w:t>demandas</w:t>
      </w:r>
      <w:r w:rsidR="00023FC0">
        <w:rPr>
          <w:rFonts w:ascii="Times New Roman" w:hAnsi="Times New Roman"/>
          <w:sz w:val="24"/>
          <w:szCs w:val="24"/>
        </w:rPr>
        <w:t xml:space="preserve"> como feministas</w:t>
      </w:r>
      <w:r w:rsidR="00FA32B1">
        <w:rPr>
          <w:rFonts w:ascii="Times New Roman" w:hAnsi="Times New Roman"/>
          <w:sz w:val="24"/>
          <w:szCs w:val="24"/>
        </w:rPr>
        <w:t>.</w:t>
      </w:r>
    </w:p>
    <w:p w14:paraId="15746F1B" w14:textId="77777777" w:rsidR="005F51A4" w:rsidRPr="00E5423C" w:rsidRDefault="005A614E" w:rsidP="00C41874">
      <w:pPr>
        <w:spacing w:after="0" w:line="360" w:lineRule="auto"/>
        <w:jc w:val="both"/>
        <w:rPr>
          <w:rFonts w:ascii="Times New Roman" w:eastAsia="Times New Roman" w:hAnsi="Times New Roman"/>
          <w:sz w:val="24"/>
          <w:szCs w:val="24"/>
        </w:rPr>
      </w:pPr>
      <w:r w:rsidRPr="00E5423C">
        <w:rPr>
          <w:rFonts w:ascii="Times New Roman" w:hAnsi="Times New Roman"/>
          <w:sz w:val="24"/>
          <w:szCs w:val="24"/>
        </w:rPr>
        <w:t xml:space="preserve">Es así que en </w:t>
      </w:r>
      <w:r w:rsidR="002C528B" w:rsidRPr="00E5423C">
        <w:rPr>
          <w:rFonts w:ascii="Times New Roman" w:hAnsi="Times New Roman"/>
          <w:sz w:val="24"/>
          <w:szCs w:val="24"/>
        </w:rPr>
        <w:t>este proyecto</w:t>
      </w:r>
      <w:r w:rsidRPr="00E5423C">
        <w:rPr>
          <w:rFonts w:ascii="Times New Roman" w:hAnsi="Times New Roman"/>
          <w:sz w:val="24"/>
          <w:szCs w:val="24"/>
        </w:rPr>
        <w:t xml:space="preserve"> </w:t>
      </w:r>
      <w:r w:rsidR="00D935DE">
        <w:rPr>
          <w:rFonts w:ascii="Times New Roman" w:hAnsi="Times New Roman"/>
          <w:sz w:val="24"/>
          <w:szCs w:val="24"/>
        </w:rPr>
        <w:t>fue</w:t>
      </w:r>
      <w:r w:rsidRPr="00E5423C">
        <w:rPr>
          <w:rFonts w:ascii="Times New Roman" w:hAnsi="Times New Roman"/>
          <w:sz w:val="24"/>
          <w:szCs w:val="24"/>
        </w:rPr>
        <w:t xml:space="preserve"> presentado </w:t>
      </w:r>
      <w:r w:rsidR="00D935DE">
        <w:rPr>
          <w:rFonts w:ascii="Times New Roman" w:hAnsi="Times New Roman"/>
          <w:sz w:val="24"/>
          <w:szCs w:val="24"/>
        </w:rPr>
        <w:t>5</w:t>
      </w:r>
      <w:r w:rsidRPr="00E5423C">
        <w:rPr>
          <w:rFonts w:ascii="Times New Roman" w:hAnsi="Times New Roman"/>
          <w:sz w:val="24"/>
          <w:szCs w:val="24"/>
        </w:rPr>
        <w:t xml:space="preserve"> veces. La primera </w:t>
      </w:r>
      <w:r w:rsidR="007041FD" w:rsidRPr="00E5423C">
        <w:rPr>
          <w:rFonts w:ascii="Times New Roman" w:hAnsi="Times New Roman"/>
          <w:sz w:val="24"/>
          <w:szCs w:val="24"/>
        </w:rPr>
        <w:t xml:space="preserve">el </w:t>
      </w:r>
      <w:r w:rsidR="007041FD" w:rsidRPr="00E5423C">
        <w:rPr>
          <w:rFonts w:ascii="Times New Roman" w:eastAsia="Times New Roman" w:hAnsi="Times New Roman"/>
          <w:sz w:val="24"/>
          <w:szCs w:val="24"/>
        </w:rPr>
        <w:t xml:space="preserve">28 de mayo de 2007 </w:t>
      </w:r>
      <w:r w:rsidRPr="00E5423C">
        <w:rPr>
          <w:rFonts w:ascii="Times New Roman" w:hAnsi="Times New Roman"/>
          <w:sz w:val="24"/>
          <w:szCs w:val="24"/>
        </w:rPr>
        <w:t>como iniciativa de la sociedad civil, y</w:t>
      </w:r>
      <w:r w:rsidR="00E44393" w:rsidRPr="00E5423C">
        <w:rPr>
          <w:rFonts w:ascii="Times New Roman" w:hAnsi="Times New Roman"/>
          <w:sz w:val="24"/>
          <w:szCs w:val="24"/>
        </w:rPr>
        <w:t xml:space="preserve"> al año siguiente, </w:t>
      </w:r>
      <w:r w:rsidRPr="00E5423C">
        <w:rPr>
          <w:rFonts w:ascii="Times New Roman" w:hAnsi="Times New Roman"/>
          <w:sz w:val="24"/>
          <w:szCs w:val="24"/>
        </w:rPr>
        <w:t>formalmente</w:t>
      </w:r>
      <w:r w:rsidR="00E44393" w:rsidRPr="00E5423C">
        <w:rPr>
          <w:rFonts w:ascii="Times New Roman" w:hAnsi="Times New Roman"/>
          <w:sz w:val="24"/>
          <w:szCs w:val="24"/>
        </w:rPr>
        <w:t xml:space="preserve"> en</w:t>
      </w:r>
      <w:r w:rsidRPr="00E5423C">
        <w:rPr>
          <w:rFonts w:ascii="Times New Roman" w:hAnsi="Times New Roman"/>
          <w:sz w:val="24"/>
          <w:szCs w:val="24"/>
        </w:rPr>
        <w:t xml:space="preserve"> la Cámara de </w:t>
      </w:r>
      <w:r w:rsidRPr="00E5423C">
        <w:rPr>
          <w:rFonts w:ascii="Times New Roman" w:eastAsia="Times New Roman" w:hAnsi="Times New Roman"/>
          <w:sz w:val="24"/>
          <w:szCs w:val="24"/>
        </w:rPr>
        <w:t>Diputados/as de la Nación</w:t>
      </w:r>
      <w:r w:rsidR="005509FB">
        <w:rPr>
          <w:rStyle w:val="Refdenotaalpie"/>
          <w:rFonts w:ascii="Times New Roman" w:eastAsia="Times New Roman" w:hAnsi="Times New Roman"/>
          <w:sz w:val="24"/>
          <w:szCs w:val="24"/>
        </w:rPr>
        <w:footnoteReference w:id="4"/>
      </w:r>
      <w:r w:rsidR="00E44393" w:rsidRPr="00E5423C">
        <w:rPr>
          <w:rFonts w:ascii="Times New Roman" w:eastAsia="Times New Roman" w:hAnsi="Times New Roman"/>
          <w:sz w:val="24"/>
          <w:szCs w:val="24"/>
        </w:rPr>
        <w:t>. En</w:t>
      </w:r>
      <w:r w:rsidR="000F3BD2" w:rsidRPr="00E5423C">
        <w:rPr>
          <w:rFonts w:ascii="Times New Roman" w:eastAsia="Times New Roman" w:hAnsi="Times New Roman"/>
          <w:sz w:val="24"/>
          <w:szCs w:val="24"/>
        </w:rPr>
        <w:t xml:space="preserve"> </w:t>
      </w:r>
      <w:r w:rsidRPr="00E5423C">
        <w:rPr>
          <w:rFonts w:ascii="Times New Roman" w:eastAsia="Times New Roman" w:hAnsi="Times New Roman"/>
          <w:sz w:val="24"/>
          <w:szCs w:val="24"/>
        </w:rPr>
        <w:t>2010</w:t>
      </w:r>
      <w:r w:rsidR="00D935DE">
        <w:rPr>
          <w:rFonts w:ascii="Times New Roman" w:eastAsia="Times New Roman" w:hAnsi="Times New Roman"/>
          <w:sz w:val="24"/>
          <w:szCs w:val="24"/>
        </w:rPr>
        <w:t xml:space="preserve">, </w:t>
      </w:r>
      <w:r w:rsidRPr="00E5423C">
        <w:rPr>
          <w:rFonts w:ascii="Times New Roman" w:eastAsia="Times New Roman" w:hAnsi="Times New Roman"/>
          <w:sz w:val="24"/>
          <w:szCs w:val="24"/>
        </w:rPr>
        <w:t xml:space="preserve">2012 </w:t>
      </w:r>
      <w:r w:rsidR="00D935DE">
        <w:rPr>
          <w:rFonts w:ascii="Times New Roman" w:eastAsia="Times New Roman" w:hAnsi="Times New Roman"/>
          <w:sz w:val="24"/>
          <w:szCs w:val="24"/>
        </w:rPr>
        <w:t xml:space="preserve">y 2014 </w:t>
      </w:r>
      <w:r w:rsidR="00E44393" w:rsidRPr="00E5423C">
        <w:rPr>
          <w:rFonts w:ascii="Times New Roman" w:eastAsia="Times New Roman" w:hAnsi="Times New Roman"/>
          <w:sz w:val="24"/>
          <w:szCs w:val="24"/>
        </w:rPr>
        <w:t xml:space="preserve">se repitió la operación </w:t>
      </w:r>
      <w:r w:rsidRPr="00E5423C">
        <w:rPr>
          <w:rFonts w:ascii="Times New Roman" w:eastAsia="Times New Roman" w:hAnsi="Times New Roman"/>
          <w:sz w:val="24"/>
          <w:szCs w:val="24"/>
        </w:rPr>
        <w:t xml:space="preserve">ya que cada 2 años si un proyecto no es tratado pierde estado parlamentario. </w:t>
      </w:r>
      <w:r w:rsidR="00E44393" w:rsidRPr="00E5423C">
        <w:rPr>
          <w:rFonts w:ascii="Times New Roman" w:eastAsia="Times New Roman" w:hAnsi="Times New Roman"/>
          <w:sz w:val="24"/>
          <w:szCs w:val="24"/>
        </w:rPr>
        <w:t xml:space="preserve">Sin embargo, no siempre </w:t>
      </w:r>
      <w:r w:rsidR="00FA4393">
        <w:rPr>
          <w:rFonts w:ascii="Times New Roman" w:eastAsia="Times New Roman" w:hAnsi="Times New Roman"/>
          <w:sz w:val="24"/>
          <w:szCs w:val="24"/>
        </w:rPr>
        <w:t>se present</w:t>
      </w:r>
      <w:r w:rsidR="007A7CA0">
        <w:rPr>
          <w:rFonts w:ascii="Times New Roman" w:eastAsia="Times New Roman" w:hAnsi="Times New Roman"/>
          <w:sz w:val="24"/>
          <w:szCs w:val="24"/>
        </w:rPr>
        <w:t>a</w:t>
      </w:r>
      <w:r w:rsidR="00E44393" w:rsidRPr="00E5423C">
        <w:rPr>
          <w:rFonts w:ascii="Times New Roman" w:eastAsia="Times New Roman" w:hAnsi="Times New Roman"/>
          <w:sz w:val="24"/>
          <w:szCs w:val="24"/>
        </w:rPr>
        <w:t xml:space="preserve"> en las mismas condiciones porque el contexto, los apoyos y nosotras mismas hemos ido cambiando y reflexionando</w:t>
      </w:r>
      <w:r w:rsidR="0001365D">
        <w:rPr>
          <w:rFonts w:ascii="Times New Roman" w:eastAsia="Times New Roman" w:hAnsi="Times New Roman"/>
          <w:sz w:val="24"/>
          <w:szCs w:val="24"/>
        </w:rPr>
        <w:t>,</w:t>
      </w:r>
      <w:r w:rsidR="005509FB">
        <w:rPr>
          <w:rFonts w:ascii="Times New Roman" w:eastAsia="Times New Roman" w:hAnsi="Times New Roman"/>
          <w:sz w:val="24"/>
          <w:szCs w:val="24"/>
        </w:rPr>
        <w:t xml:space="preserve"> lo que se refleja en los debates </w:t>
      </w:r>
      <w:r w:rsidR="0001365D">
        <w:rPr>
          <w:rFonts w:ascii="Times New Roman" w:eastAsia="Times New Roman" w:hAnsi="Times New Roman"/>
          <w:sz w:val="24"/>
          <w:szCs w:val="24"/>
        </w:rPr>
        <w:t>ocurridos</w:t>
      </w:r>
      <w:r w:rsidR="00E44393" w:rsidRPr="00E5423C">
        <w:rPr>
          <w:rFonts w:ascii="Times New Roman" w:eastAsia="Times New Roman" w:hAnsi="Times New Roman"/>
          <w:sz w:val="24"/>
          <w:szCs w:val="24"/>
        </w:rPr>
        <w:t xml:space="preserve"> </w:t>
      </w:r>
      <w:r w:rsidR="005509FB">
        <w:rPr>
          <w:rFonts w:ascii="Times New Roman" w:eastAsia="Times New Roman" w:hAnsi="Times New Roman"/>
          <w:sz w:val="24"/>
          <w:szCs w:val="24"/>
        </w:rPr>
        <w:t>ante</w:t>
      </w:r>
      <w:r w:rsidR="00E44393" w:rsidRPr="00E5423C">
        <w:rPr>
          <w:rFonts w:ascii="Times New Roman" w:eastAsia="Times New Roman" w:hAnsi="Times New Roman"/>
          <w:sz w:val="24"/>
          <w:szCs w:val="24"/>
        </w:rPr>
        <w:t xml:space="preserve"> cada presentación: qué fuerza política </w:t>
      </w:r>
      <w:r w:rsidR="005509FB">
        <w:rPr>
          <w:rFonts w:ascii="Times New Roman" w:eastAsia="Times New Roman" w:hAnsi="Times New Roman"/>
          <w:sz w:val="24"/>
          <w:szCs w:val="24"/>
        </w:rPr>
        <w:t xml:space="preserve">y qué nombre </w:t>
      </w:r>
      <w:r w:rsidR="00E44393" w:rsidRPr="00E5423C">
        <w:rPr>
          <w:rFonts w:ascii="Times New Roman" w:eastAsia="Times New Roman" w:hAnsi="Times New Roman"/>
          <w:sz w:val="24"/>
          <w:szCs w:val="24"/>
        </w:rPr>
        <w:t xml:space="preserve">encabeza, </w:t>
      </w:r>
      <w:r w:rsidR="007A7CA0">
        <w:rPr>
          <w:rFonts w:ascii="Times New Roman" w:eastAsia="Times New Roman" w:hAnsi="Times New Roman"/>
          <w:sz w:val="24"/>
          <w:szCs w:val="24"/>
        </w:rPr>
        <w:t xml:space="preserve">si se debía modificar </w:t>
      </w:r>
      <w:r w:rsidR="00E44393" w:rsidRPr="00E5423C">
        <w:rPr>
          <w:rFonts w:ascii="Times New Roman" w:eastAsia="Times New Roman" w:hAnsi="Times New Roman"/>
          <w:sz w:val="24"/>
          <w:szCs w:val="24"/>
        </w:rPr>
        <w:t xml:space="preserve">o no el texto, con qué acciones se acompaña, etc. </w:t>
      </w:r>
      <w:r w:rsidR="005F51A4" w:rsidRPr="005509FB">
        <w:rPr>
          <w:rFonts w:ascii="Times New Roman" w:eastAsia="Times New Roman" w:hAnsi="Times New Roman"/>
          <w:sz w:val="24"/>
          <w:szCs w:val="24"/>
        </w:rPr>
        <w:t>Un dato</w:t>
      </w:r>
      <w:r w:rsidR="005509FB">
        <w:rPr>
          <w:rFonts w:ascii="Times New Roman" w:eastAsia="Times New Roman" w:hAnsi="Times New Roman"/>
          <w:sz w:val="24"/>
          <w:szCs w:val="24"/>
        </w:rPr>
        <w:t xml:space="preserve"> que </w:t>
      </w:r>
      <w:r w:rsidR="00A00B6B">
        <w:rPr>
          <w:rFonts w:ascii="Times New Roman" w:eastAsia="Times New Roman" w:hAnsi="Times New Roman"/>
          <w:sz w:val="24"/>
          <w:szCs w:val="24"/>
        </w:rPr>
        <w:t>muestra</w:t>
      </w:r>
      <w:r w:rsidR="005509FB">
        <w:rPr>
          <w:rFonts w:ascii="Times New Roman" w:eastAsia="Times New Roman" w:hAnsi="Times New Roman"/>
          <w:sz w:val="24"/>
          <w:szCs w:val="24"/>
        </w:rPr>
        <w:t xml:space="preserve"> los cambios</w:t>
      </w:r>
      <w:r w:rsidR="005F51A4" w:rsidRPr="005509FB">
        <w:rPr>
          <w:rFonts w:ascii="Times New Roman" w:eastAsia="Times New Roman" w:hAnsi="Times New Roman"/>
          <w:sz w:val="24"/>
          <w:szCs w:val="24"/>
        </w:rPr>
        <w:t xml:space="preserve"> es que en </w:t>
      </w:r>
      <w:r w:rsidRPr="005509FB">
        <w:rPr>
          <w:rFonts w:ascii="Times New Roman" w:eastAsia="Times New Roman" w:hAnsi="Times New Roman"/>
          <w:sz w:val="24"/>
          <w:szCs w:val="24"/>
        </w:rPr>
        <w:t xml:space="preserve">2008 fue presentado con la firma </w:t>
      </w:r>
      <w:r w:rsidR="005F51A4" w:rsidRPr="005509FB">
        <w:rPr>
          <w:rFonts w:ascii="Times New Roman" w:eastAsia="Times New Roman" w:hAnsi="Times New Roman"/>
          <w:sz w:val="24"/>
          <w:szCs w:val="24"/>
        </w:rPr>
        <w:t xml:space="preserve">aval </w:t>
      </w:r>
      <w:r w:rsidR="002C02F6">
        <w:rPr>
          <w:rFonts w:ascii="Times New Roman" w:eastAsia="Times New Roman" w:hAnsi="Times New Roman"/>
          <w:sz w:val="24"/>
          <w:szCs w:val="24"/>
        </w:rPr>
        <w:t xml:space="preserve">de 22 diputados/as </w:t>
      </w:r>
      <w:r w:rsidRPr="005509FB">
        <w:rPr>
          <w:rFonts w:ascii="Times New Roman" w:eastAsia="Times New Roman" w:hAnsi="Times New Roman"/>
          <w:sz w:val="24"/>
          <w:szCs w:val="24"/>
        </w:rPr>
        <w:t>de diferentes bloques</w:t>
      </w:r>
      <w:r w:rsidR="000F3BD2" w:rsidRPr="005509FB">
        <w:rPr>
          <w:rFonts w:ascii="Times New Roman" w:eastAsia="Times New Roman" w:hAnsi="Times New Roman"/>
          <w:sz w:val="24"/>
          <w:szCs w:val="24"/>
        </w:rPr>
        <w:t>,</w:t>
      </w:r>
      <w:r w:rsidR="005F51A4" w:rsidRPr="005509FB">
        <w:rPr>
          <w:rFonts w:ascii="Times New Roman" w:eastAsia="Times New Roman" w:hAnsi="Times New Roman"/>
          <w:sz w:val="24"/>
          <w:szCs w:val="24"/>
        </w:rPr>
        <w:t xml:space="preserve"> en 2010 con 33 y en 2012</w:t>
      </w:r>
      <w:r w:rsidR="008F351C">
        <w:rPr>
          <w:rFonts w:ascii="Times New Roman" w:eastAsia="Times New Roman" w:hAnsi="Times New Roman"/>
          <w:sz w:val="24"/>
          <w:szCs w:val="24"/>
        </w:rPr>
        <w:t xml:space="preserve"> y 2014</w:t>
      </w:r>
      <w:r w:rsidR="005F51A4" w:rsidRPr="005509FB">
        <w:rPr>
          <w:rFonts w:ascii="Times New Roman" w:eastAsia="Times New Roman" w:hAnsi="Times New Roman"/>
          <w:sz w:val="24"/>
          <w:szCs w:val="24"/>
        </w:rPr>
        <w:t xml:space="preserve"> co</w:t>
      </w:r>
      <w:r w:rsidR="000F3BD2" w:rsidRPr="005509FB">
        <w:rPr>
          <w:rFonts w:ascii="Times New Roman" w:eastAsia="Times New Roman" w:hAnsi="Times New Roman"/>
          <w:sz w:val="24"/>
          <w:szCs w:val="24"/>
        </w:rPr>
        <w:t xml:space="preserve">n </w:t>
      </w:r>
      <w:r w:rsidR="007310BB" w:rsidRPr="005509FB">
        <w:rPr>
          <w:rFonts w:ascii="Times New Roman" w:eastAsia="Times New Roman" w:hAnsi="Times New Roman"/>
          <w:sz w:val="24"/>
          <w:szCs w:val="24"/>
        </w:rPr>
        <w:t>60</w:t>
      </w:r>
      <w:r w:rsidR="000F3BD2" w:rsidRPr="005509FB">
        <w:rPr>
          <w:rFonts w:ascii="Times New Roman" w:eastAsia="Times New Roman" w:hAnsi="Times New Roman"/>
          <w:sz w:val="24"/>
          <w:szCs w:val="24"/>
        </w:rPr>
        <w:t xml:space="preserve"> firmas atravesando todos los bloques con representación parlamentaria</w:t>
      </w:r>
      <w:r w:rsidR="005F51A4" w:rsidRPr="005509FB">
        <w:rPr>
          <w:rFonts w:ascii="Times New Roman" w:eastAsia="Times New Roman" w:hAnsi="Times New Roman"/>
          <w:sz w:val="24"/>
          <w:szCs w:val="24"/>
        </w:rPr>
        <w:t>.</w:t>
      </w:r>
      <w:r w:rsidR="000F3BD2" w:rsidRPr="005509FB">
        <w:rPr>
          <w:rFonts w:ascii="Times New Roman" w:eastAsia="Times New Roman" w:hAnsi="Times New Roman"/>
          <w:sz w:val="24"/>
          <w:szCs w:val="24"/>
        </w:rPr>
        <w:t xml:space="preserve"> </w:t>
      </w:r>
      <w:r w:rsidR="005F51A4" w:rsidRPr="005509FB">
        <w:rPr>
          <w:rFonts w:ascii="Times New Roman" w:eastAsia="Times New Roman" w:hAnsi="Times New Roman"/>
          <w:sz w:val="24"/>
          <w:szCs w:val="24"/>
        </w:rPr>
        <w:t xml:space="preserve">Es decir que </w:t>
      </w:r>
      <w:r w:rsidRPr="005509FB">
        <w:rPr>
          <w:rFonts w:ascii="Times New Roman" w:eastAsia="Times New Roman" w:hAnsi="Times New Roman"/>
          <w:sz w:val="24"/>
          <w:szCs w:val="24"/>
        </w:rPr>
        <w:t xml:space="preserve">el trabajo de cabildeo de estos años llevó a </w:t>
      </w:r>
      <w:r w:rsidR="008F351C">
        <w:rPr>
          <w:rFonts w:ascii="Times New Roman" w:eastAsia="Times New Roman" w:hAnsi="Times New Roman"/>
          <w:sz w:val="24"/>
          <w:szCs w:val="24"/>
        </w:rPr>
        <w:t>que</w:t>
      </w:r>
      <w:r w:rsidRPr="005509FB">
        <w:rPr>
          <w:rFonts w:ascii="Times New Roman" w:eastAsia="Times New Roman" w:hAnsi="Times New Roman"/>
          <w:sz w:val="24"/>
          <w:szCs w:val="24"/>
        </w:rPr>
        <w:t xml:space="preserve"> </w:t>
      </w:r>
      <w:r w:rsidR="005F51A4" w:rsidRPr="005509FB">
        <w:rPr>
          <w:rFonts w:ascii="Times New Roman" w:eastAsia="Times New Roman" w:hAnsi="Times New Roman"/>
          <w:sz w:val="24"/>
          <w:szCs w:val="24"/>
        </w:rPr>
        <w:t>fuera aumentando el número de legisladores/as dispuestos</w:t>
      </w:r>
      <w:r w:rsidR="000F3BD2" w:rsidRPr="005509FB">
        <w:rPr>
          <w:rFonts w:ascii="Times New Roman" w:eastAsia="Times New Roman" w:hAnsi="Times New Roman"/>
          <w:sz w:val="24"/>
          <w:szCs w:val="24"/>
        </w:rPr>
        <w:t>/as</w:t>
      </w:r>
      <w:r w:rsidR="00A00B6B">
        <w:rPr>
          <w:rFonts w:ascii="Times New Roman" w:eastAsia="Times New Roman" w:hAnsi="Times New Roman"/>
          <w:sz w:val="24"/>
          <w:szCs w:val="24"/>
        </w:rPr>
        <w:t xml:space="preserve"> –supuestamente-</w:t>
      </w:r>
      <w:r w:rsidR="005F51A4" w:rsidRPr="005509FB">
        <w:rPr>
          <w:rFonts w:ascii="Times New Roman" w:eastAsia="Times New Roman" w:hAnsi="Times New Roman"/>
          <w:sz w:val="24"/>
          <w:szCs w:val="24"/>
        </w:rPr>
        <w:t xml:space="preserve"> a avalar la ley.</w:t>
      </w:r>
      <w:r w:rsidR="005F51A4" w:rsidRPr="00E5423C">
        <w:rPr>
          <w:rFonts w:ascii="Times New Roman" w:eastAsia="Times New Roman" w:hAnsi="Times New Roman"/>
          <w:sz w:val="24"/>
          <w:szCs w:val="24"/>
        </w:rPr>
        <w:t xml:space="preserve"> </w:t>
      </w:r>
    </w:p>
    <w:p w14:paraId="2ED71189" w14:textId="77777777" w:rsidR="00355E5A" w:rsidRDefault="00BF5557" w:rsidP="00C41874">
      <w:pPr>
        <w:spacing w:after="0" w:line="360" w:lineRule="auto"/>
        <w:jc w:val="both"/>
        <w:rPr>
          <w:rFonts w:ascii="Times New Roman" w:eastAsia="Times New Roman" w:hAnsi="Times New Roman"/>
          <w:sz w:val="24"/>
          <w:szCs w:val="24"/>
        </w:rPr>
      </w:pPr>
      <w:r w:rsidRPr="00E5423C">
        <w:rPr>
          <w:rFonts w:ascii="Times New Roman" w:eastAsia="Times New Roman" w:hAnsi="Times New Roman"/>
          <w:sz w:val="24"/>
          <w:szCs w:val="24"/>
        </w:rPr>
        <w:t>La presentación del proyecto</w:t>
      </w:r>
      <w:r w:rsidR="005F51A4" w:rsidRPr="00E5423C">
        <w:rPr>
          <w:rFonts w:ascii="Times New Roman" w:eastAsia="Times New Roman" w:hAnsi="Times New Roman"/>
          <w:sz w:val="24"/>
          <w:szCs w:val="24"/>
        </w:rPr>
        <w:t xml:space="preserve"> y el trabajo de cabildeo parlamentario</w:t>
      </w:r>
      <w:r w:rsidR="000F3BD2" w:rsidRPr="00E5423C">
        <w:rPr>
          <w:rFonts w:ascii="Times New Roman" w:eastAsia="Times New Roman" w:hAnsi="Times New Roman"/>
          <w:sz w:val="24"/>
          <w:szCs w:val="24"/>
        </w:rPr>
        <w:t xml:space="preserve"> </w:t>
      </w:r>
      <w:r w:rsidRPr="00E5423C">
        <w:rPr>
          <w:rFonts w:ascii="Times New Roman" w:eastAsia="Times New Roman" w:hAnsi="Times New Roman"/>
          <w:sz w:val="24"/>
          <w:szCs w:val="24"/>
        </w:rPr>
        <w:t>ha</w:t>
      </w:r>
      <w:r w:rsidR="008554ED">
        <w:rPr>
          <w:rFonts w:ascii="Times New Roman" w:eastAsia="Times New Roman" w:hAnsi="Times New Roman"/>
          <w:sz w:val="24"/>
          <w:szCs w:val="24"/>
        </w:rPr>
        <w:t>n</w:t>
      </w:r>
      <w:r w:rsidRPr="00E5423C">
        <w:rPr>
          <w:rFonts w:ascii="Times New Roman" w:eastAsia="Times New Roman" w:hAnsi="Times New Roman"/>
          <w:sz w:val="24"/>
          <w:szCs w:val="24"/>
        </w:rPr>
        <w:t xml:space="preserve"> ido acompañad</w:t>
      </w:r>
      <w:r w:rsidR="005F51A4" w:rsidRPr="00E5423C">
        <w:rPr>
          <w:rFonts w:ascii="Times New Roman" w:eastAsia="Times New Roman" w:hAnsi="Times New Roman"/>
          <w:sz w:val="24"/>
          <w:szCs w:val="24"/>
        </w:rPr>
        <w:t>o</w:t>
      </w:r>
      <w:r w:rsidR="008554ED">
        <w:rPr>
          <w:rFonts w:ascii="Times New Roman" w:eastAsia="Times New Roman" w:hAnsi="Times New Roman"/>
          <w:sz w:val="24"/>
          <w:szCs w:val="24"/>
        </w:rPr>
        <w:t>s</w:t>
      </w:r>
      <w:r w:rsidR="005F51A4" w:rsidRPr="00E5423C">
        <w:rPr>
          <w:rFonts w:ascii="Times New Roman" w:eastAsia="Times New Roman" w:hAnsi="Times New Roman"/>
          <w:sz w:val="24"/>
          <w:szCs w:val="24"/>
        </w:rPr>
        <w:t xml:space="preserve"> </w:t>
      </w:r>
      <w:r w:rsidR="008554ED">
        <w:rPr>
          <w:rFonts w:ascii="Times New Roman" w:eastAsia="Times New Roman" w:hAnsi="Times New Roman"/>
          <w:sz w:val="24"/>
          <w:szCs w:val="24"/>
        </w:rPr>
        <w:t xml:space="preserve">- </w:t>
      </w:r>
      <w:r w:rsidR="005F51A4" w:rsidRPr="00E5423C">
        <w:rPr>
          <w:rFonts w:ascii="Times New Roman" w:eastAsia="Times New Roman" w:hAnsi="Times New Roman"/>
          <w:sz w:val="24"/>
          <w:szCs w:val="24"/>
        </w:rPr>
        <w:t>además de las actividades de instalación en la sociedad</w:t>
      </w:r>
      <w:r w:rsidR="008554ED">
        <w:rPr>
          <w:rFonts w:ascii="Times New Roman" w:eastAsia="Times New Roman" w:hAnsi="Times New Roman"/>
          <w:sz w:val="24"/>
          <w:szCs w:val="24"/>
        </w:rPr>
        <w:t xml:space="preserve"> -</w:t>
      </w:r>
      <w:r w:rsidRPr="00E5423C">
        <w:rPr>
          <w:rFonts w:ascii="Times New Roman" w:eastAsia="Times New Roman" w:hAnsi="Times New Roman"/>
          <w:sz w:val="24"/>
          <w:szCs w:val="24"/>
        </w:rPr>
        <w:t xml:space="preserve"> con el impulso de </w:t>
      </w:r>
      <w:r w:rsidR="008554ED" w:rsidRPr="00E5423C">
        <w:rPr>
          <w:rFonts w:ascii="Times New Roman" w:eastAsia="Times New Roman" w:hAnsi="Times New Roman"/>
          <w:sz w:val="24"/>
          <w:szCs w:val="24"/>
        </w:rPr>
        <w:t xml:space="preserve">diferentes </w:t>
      </w:r>
      <w:r w:rsidRPr="00E5423C">
        <w:rPr>
          <w:rFonts w:ascii="Times New Roman" w:eastAsia="Times New Roman" w:hAnsi="Times New Roman"/>
          <w:sz w:val="24"/>
          <w:szCs w:val="24"/>
        </w:rPr>
        <w:lastRenderedPageBreak/>
        <w:t xml:space="preserve">iniciativas </w:t>
      </w:r>
      <w:r w:rsidR="00817CE0" w:rsidRPr="00E5423C">
        <w:rPr>
          <w:rFonts w:ascii="Times New Roman" w:eastAsia="Times New Roman" w:hAnsi="Times New Roman"/>
          <w:sz w:val="24"/>
          <w:szCs w:val="24"/>
        </w:rPr>
        <w:t>desarrolladas en el espacio parlamentario</w:t>
      </w:r>
      <w:r w:rsidR="006C3BC1" w:rsidRPr="00E5423C">
        <w:rPr>
          <w:rFonts w:ascii="Times New Roman" w:eastAsia="Times New Roman" w:hAnsi="Times New Roman"/>
          <w:sz w:val="24"/>
          <w:szCs w:val="24"/>
        </w:rPr>
        <w:t>. Reuniones con legi</w:t>
      </w:r>
      <w:r w:rsidR="000F3BD2" w:rsidRPr="00E5423C">
        <w:rPr>
          <w:rFonts w:ascii="Times New Roman" w:eastAsia="Times New Roman" w:hAnsi="Times New Roman"/>
          <w:sz w:val="24"/>
          <w:szCs w:val="24"/>
        </w:rPr>
        <w:t>s</w:t>
      </w:r>
      <w:r w:rsidR="006C3BC1" w:rsidRPr="00E5423C">
        <w:rPr>
          <w:rFonts w:ascii="Times New Roman" w:eastAsia="Times New Roman" w:hAnsi="Times New Roman"/>
          <w:sz w:val="24"/>
          <w:szCs w:val="24"/>
        </w:rPr>
        <w:t>ladoras/es, asesoras/es y representantes de la sociedad civi</w:t>
      </w:r>
      <w:r w:rsidR="009A1E09" w:rsidRPr="00E5423C">
        <w:rPr>
          <w:rFonts w:ascii="Times New Roman" w:eastAsia="Times New Roman" w:hAnsi="Times New Roman"/>
          <w:sz w:val="24"/>
          <w:szCs w:val="24"/>
        </w:rPr>
        <w:t>l</w:t>
      </w:r>
      <w:r w:rsidR="006C3BC1" w:rsidRPr="00E5423C">
        <w:rPr>
          <w:rFonts w:ascii="Times New Roman" w:eastAsia="Times New Roman" w:hAnsi="Times New Roman"/>
          <w:sz w:val="24"/>
          <w:szCs w:val="24"/>
        </w:rPr>
        <w:t xml:space="preserve">, la organización o auspicio </w:t>
      </w:r>
      <w:r w:rsidR="00901198">
        <w:rPr>
          <w:rFonts w:ascii="Times New Roman" w:eastAsia="Times New Roman" w:hAnsi="Times New Roman"/>
          <w:sz w:val="24"/>
          <w:szCs w:val="24"/>
        </w:rPr>
        <w:t>de</w:t>
      </w:r>
      <w:r w:rsidR="006C3BC1" w:rsidRPr="00E5423C">
        <w:rPr>
          <w:rFonts w:ascii="Times New Roman" w:eastAsia="Times New Roman" w:hAnsi="Times New Roman"/>
          <w:sz w:val="24"/>
          <w:szCs w:val="24"/>
        </w:rPr>
        <w:t xml:space="preserve"> seminario</w:t>
      </w:r>
      <w:r w:rsidR="00901198">
        <w:rPr>
          <w:rFonts w:ascii="Times New Roman" w:eastAsia="Times New Roman" w:hAnsi="Times New Roman"/>
          <w:sz w:val="24"/>
          <w:szCs w:val="24"/>
        </w:rPr>
        <w:t>s</w:t>
      </w:r>
      <w:r w:rsidR="006C3BC1" w:rsidRPr="00E5423C">
        <w:rPr>
          <w:rFonts w:ascii="Times New Roman" w:eastAsia="Times New Roman" w:hAnsi="Times New Roman"/>
          <w:sz w:val="24"/>
          <w:szCs w:val="24"/>
        </w:rPr>
        <w:t xml:space="preserve"> o conferencia</w:t>
      </w:r>
      <w:r w:rsidR="00901198">
        <w:rPr>
          <w:rFonts w:ascii="Times New Roman" w:eastAsia="Times New Roman" w:hAnsi="Times New Roman"/>
          <w:sz w:val="24"/>
          <w:szCs w:val="24"/>
        </w:rPr>
        <w:t>s</w:t>
      </w:r>
      <w:r w:rsidR="006C3BC1" w:rsidRPr="00E5423C">
        <w:rPr>
          <w:rFonts w:ascii="Times New Roman" w:eastAsia="Times New Roman" w:hAnsi="Times New Roman"/>
          <w:sz w:val="24"/>
          <w:szCs w:val="24"/>
        </w:rPr>
        <w:t xml:space="preserve"> en el ámbito del parlamento (Senado o Diputados) y algo muy importante, </w:t>
      </w:r>
      <w:r w:rsidR="00817CE0" w:rsidRPr="00E5423C">
        <w:rPr>
          <w:rFonts w:ascii="Times New Roman" w:eastAsia="Times New Roman" w:hAnsi="Times New Roman"/>
          <w:sz w:val="24"/>
          <w:szCs w:val="24"/>
        </w:rPr>
        <w:t xml:space="preserve">audiencias </w:t>
      </w:r>
      <w:r w:rsidR="00B31D3A" w:rsidRPr="00E5423C">
        <w:rPr>
          <w:rFonts w:ascii="Times New Roman" w:eastAsia="Times New Roman" w:hAnsi="Times New Roman"/>
          <w:sz w:val="24"/>
          <w:szCs w:val="24"/>
        </w:rPr>
        <w:t xml:space="preserve">públicas </w:t>
      </w:r>
      <w:r w:rsidR="00817CE0" w:rsidRPr="00E5423C">
        <w:rPr>
          <w:rFonts w:ascii="Times New Roman" w:eastAsia="Times New Roman" w:hAnsi="Times New Roman"/>
          <w:sz w:val="24"/>
          <w:szCs w:val="24"/>
        </w:rPr>
        <w:t>organizadas por la Campaña</w:t>
      </w:r>
      <w:r w:rsidR="00B31D3A" w:rsidRPr="00E5423C">
        <w:rPr>
          <w:rFonts w:ascii="Times New Roman" w:eastAsia="Times New Roman" w:hAnsi="Times New Roman"/>
          <w:sz w:val="24"/>
          <w:szCs w:val="24"/>
        </w:rPr>
        <w:t xml:space="preserve"> </w:t>
      </w:r>
      <w:r w:rsidR="003828D1">
        <w:rPr>
          <w:rFonts w:ascii="Times New Roman" w:eastAsia="Times New Roman" w:hAnsi="Times New Roman"/>
          <w:sz w:val="24"/>
          <w:szCs w:val="24"/>
        </w:rPr>
        <w:t xml:space="preserve">en las que </w:t>
      </w:r>
      <w:r w:rsidR="003828D1" w:rsidRPr="00E5423C">
        <w:rPr>
          <w:rFonts w:ascii="Times New Roman" w:eastAsia="Times New Roman" w:hAnsi="Times New Roman"/>
          <w:sz w:val="24"/>
          <w:szCs w:val="24"/>
        </w:rPr>
        <w:t>se ha abordado el tema de la constitucionalidad de la norma, de la compatibilidad con los tratados internacionales que suscribe Argentina y de la situación de vulneración de los derechos humanos</w:t>
      </w:r>
      <w:r w:rsidR="0025634B">
        <w:rPr>
          <w:rStyle w:val="Refdenotaalpie"/>
          <w:rFonts w:ascii="Times New Roman" w:eastAsia="Times New Roman" w:hAnsi="Times New Roman"/>
          <w:sz w:val="24"/>
          <w:szCs w:val="24"/>
        </w:rPr>
        <w:footnoteReference w:id="5"/>
      </w:r>
      <w:r w:rsidR="003828D1" w:rsidRPr="00E5423C">
        <w:rPr>
          <w:rFonts w:ascii="Times New Roman" w:eastAsia="Times New Roman" w:hAnsi="Times New Roman"/>
          <w:sz w:val="24"/>
          <w:szCs w:val="24"/>
        </w:rPr>
        <w:t>. También han servido para insistir en la urgencia de abordar el tema del aborto en Argentina.</w:t>
      </w:r>
      <w:r w:rsidR="003828D1">
        <w:rPr>
          <w:rFonts w:ascii="Times New Roman" w:eastAsia="Times New Roman" w:hAnsi="Times New Roman"/>
          <w:sz w:val="24"/>
          <w:szCs w:val="24"/>
        </w:rPr>
        <w:t xml:space="preserve"> </w:t>
      </w:r>
      <w:r w:rsidR="00514A44">
        <w:rPr>
          <w:rFonts w:ascii="Times New Roman" w:eastAsia="Times New Roman" w:hAnsi="Times New Roman"/>
          <w:sz w:val="24"/>
          <w:szCs w:val="24"/>
        </w:rPr>
        <w:t>En estas oportunidades, l</w:t>
      </w:r>
      <w:r w:rsidR="00CD3F11" w:rsidRPr="00E5423C">
        <w:rPr>
          <w:rFonts w:ascii="Times New Roman" w:eastAsia="Times New Roman" w:hAnsi="Times New Roman"/>
          <w:sz w:val="24"/>
          <w:szCs w:val="24"/>
        </w:rPr>
        <w:t>a Comisión de Legislación Penal se comprometió públicamente a darle marcha al debate</w:t>
      </w:r>
      <w:r w:rsidR="002854C5" w:rsidRPr="00E5423C">
        <w:rPr>
          <w:rFonts w:ascii="Times New Roman" w:eastAsia="Times New Roman" w:hAnsi="Times New Roman"/>
          <w:sz w:val="24"/>
          <w:szCs w:val="24"/>
        </w:rPr>
        <w:t>, lo que en definitiva no cumplió</w:t>
      </w:r>
      <w:r w:rsidR="002014FE" w:rsidRPr="00E5423C">
        <w:rPr>
          <w:rStyle w:val="Refdenotaalpie"/>
          <w:rFonts w:ascii="Times New Roman" w:eastAsia="Times New Roman" w:hAnsi="Times New Roman"/>
          <w:sz w:val="24"/>
          <w:szCs w:val="24"/>
        </w:rPr>
        <w:footnoteReference w:id="6"/>
      </w:r>
      <w:r w:rsidR="002854C5" w:rsidRPr="00E5423C">
        <w:rPr>
          <w:rFonts w:ascii="Times New Roman" w:eastAsia="Times New Roman" w:hAnsi="Times New Roman"/>
          <w:sz w:val="24"/>
          <w:szCs w:val="24"/>
        </w:rPr>
        <w:t xml:space="preserve">. </w:t>
      </w:r>
    </w:p>
    <w:p w14:paraId="0BC88D7D" w14:textId="77777777" w:rsidR="003828D1" w:rsidRDefault="002854C5" w:rsidP="00C41874">
      <w:pPr>
        <w:spacing w:after="0" w:line="360" w:lineRule="auto"/>
        <w:jc w:val="both"/>
        <w:rPr>
          <w:rFonts w:ascii="Times New Roman" w:eastAsia="Times New Roman" w:hAnsi="Times New Roman"/>
          <w:sz w:val="24"/>
          <w:szCs w:val="24"/>
        </w:rPr>
      </w:pPr>
      <w:r w:rsidRPr="00E5423C">
        <w:rPr>
          <w:rFonts w:ascii="Times New Roman" w:eastAsia="Times New Roman" w:hAnsi="Times New Roman"/>
          <w:sz w:val="24"/>
          <w:szCs w:val="24"/>
        </w:rPr>
        <w:t>C</w:t>
      </w:r>
      <w:r w:rsidR="00CD3F11" w:rsidRPr="00E5423C">
        <w:rPr>
          <w:rFonts w:ascii="Times New Roman" w:eastAsia="Times New Roman" w:hAnsi="Times New Roman"/>
          <w:sz w:val="24"/>
          <w:szCs w:val="24"/>
        </w:rPr>
        <w:t>on muchas irregularidades el</w:t>
      </w:r>
      <w:r w:rsidR="00BF5557" w:rsidRPr="00E5423C">
        <w:rPr>
          <w:rFonts w:ascii="Times New Roman" w:eastAsia="Times New Roman" w:hAnsi="Times New Roman"/>
          <w:sz w:val="24"/>
          <w:szCs w:val="24"/>
        </w:rPr>
        <w:t xml:space="preserve"> 1° de noviembre de 2011, por primera vez en </w:t>
      </w:r>
      <w:r w:rsidR="004162C7">
        <w:rPr>
          <w:rFonts w:ascii="Times New Roman" w:eastAsia="Times New Roman" w:hAnsi="Times New Roman"/>
          <w:sz w:val="24"/>
          <w:szCs w:val="24"/>
        </w:rPr>
        <w:t>Argentina</w:t>
      </w:r>
      <w:r w:rsidR="00BF5557" w:rsidRPr="00E5423C">
        <w:rPr>
          <w:rFonts w:ascii="Times New Roman" w:eastAsia="Times New Roman" w:hAnsi="Times New Roman"/>
          <w:sz w:val="24"/>
          <w:szCs w:val="24"/>
        </w:rPr>
        <w:t xml:space="preserve"> se discutió en </w:t>
      </w:r>
      <w:r w:rsidR="00CD3F11" w:rsidRPr="00E5423C">
        <w:rPr>
          <w:rFonts w:ascii="Times New Roman" w:eastAsia="Times New Roman" w:hAnsi="Times New Roman"/>
          <w:sz w:val="24"/>
          <w:szCs w:val="24"/>
        </w:rPr>
        <w:t>dicha</w:t>
      </w:r>
      <w:r w:rsidR="00BF5557" w:rsidRPr="00E5423C">
        <w:rPr>
          <w:rFonts w:ascii="Times New Roman" w:eastAsia="Times New Roman" w:hAnsi="Times New Roman"/>
          <w:sz w:val="24"/>
          <w:szCs w:val="24"/>
        </w:rPr>
        <w:t xml:space="preserve"> Comisión el proyecto de ley IVE</w:t>
      </w:r>
      <w:r w:rsidR="00CD3F11" w:rsidRPr="00E5423C">
        <w:rPr>
          <w:rFonts w:ascii="Times New Roman" w:eastAsia="Times New Roman" w:hAnsi="Times New Roman"/>
          <w:sz w:val="24"/>
          <w:szCs w:val="24"/>
        </w:rPr>
        <w:t>, y tuvo un dictamen afirmativo aunque al otro día quedó sin efecto por las anomalías en que se dio</w:t>
      </w:r>
      <w:r w:rsidR="005A614E" w:rsidRPr="00E5423C">
        <w:rPr>
          <w:rFonts w:ascii="Times New Roman" w:eastAsia="Times New Roman" w:hAnsi="Times New Roman"/>
          <w:sz w:val="24"/>
          <w:szCs w:val="24"/>
        </w:rPr>
        <w:t>.</w:t>
      </w:r>
      <w:r w:rsidRPr="00E5423C">
        <w:rPr>
          <w:rFonts w:ascii="Times New Roman" w:eastAsia="Times New Roman" w:hAnsi="Times New Roman"/>
          <w:sz w:val="24"/>
          <w:szCs w:val="24"/>
        </w:rPr>
        <w:t xml:space="preserve"> Si bien, este dictamen tenía</w:t>
      </w:r>
      <w:r w:rsidR="00B3737C" w:rsidRPr="00E5423C">
        <w:rPr>
          <w:rFonts w:ascii="Times New Roman" w:eastAsia="Times New Roman" w:hAnsi="Times New Roman"/>
          <w:sz w:val="24"/>
          <w:szCs w:val="24"/>
        </w:rPr>
        <w:t>,</w:t>
      </w:r>
      <w:r w:rsidRPr="00E5423C">
        <w:rPr>
          <w:rFonts w:ascii="Times New Roman" w:eastAsia="Times New Roman" w:hAnsi="Times New Roman"/>
          <w:sz w:val="24"/>
          <w:szCs w:val="24"/>
        </w:rPr>
        <w:t xml:space="preserve"> </w:t>
      </w:r>
      <w:r w:rsidR="0031638E" w:rsidRPr="00E5423C">
        <w:rPr>
          <w:rFonts w:ascii="Times New Roman" w:eastAsia="Times New Roman" w:hAnsi="Times New Roman"/>
          <w:sz w:val="24"/>
          <w:szCs w:val="24"/>
        </w:rPr>
        <w:t>en cierta medida</w:t>
      </w:r>
      <w:r w:rsidR="00B3737C" w:rsidRPr="00E5423C">
        <w:rPr>
          <w:rFonts w:ascii="Times New Roman" w:eastAsia="Times New Roman" w:hAnsi="Times New Roman"/>
          <w:sz w:val="24"/>
          <w:szCs w:val="24"/>
        </w:rPr>
        <w:t>,</w:t>
      </w:r>
      <w:r w:rsidR="0031638E" w:rsidRPr="00E5423C">
        <w:rPr>
          <w:rFonts w:ascii="Times New Roman" w:eastAsia="Times New Roman" w:hAnsi="Times New Roman"/>
          <w:sz w:val="24"/>
          <w:szCs w:val="24"/>
        </w:rPr>
        <w:t xml:space="preserve"> </w:t>
      </w:r>
      <w:r w:rsidR="00B3737C" w:rsidRPr="00E5423C">
        <w:rPr>
          <w:rFonts w:ascii="Times New Roman" w:eastAsia="Times New Roman" w:hAnsi="Times New Roman"/>
          <w:sz w:val="24"/>
          <w:szCs w:val="24"/>
        </w:rPr>
        <w:t xml:space="preserve">sólo </w:t>
      </w:r>
      <w:r w:rsidRPr="00E5423C">
        <w:rPr>
          <w:rFonts w:ascii="Times New Roman" w:eastAsia="Times New Roman" w:hAnsi="Times New Roman"/>
          <w:sz w:val="24"/>
          <w:szCs w:val="24"/>
        </w:rPr>
        <w:t>un valor simbólico, ya que de no obtener media sanción en esos días</w:t>
      </w:r>
      <w:r w:rsidR="00B3737C" w:rsidRPr="00E5423C">
        <w:rPr>
          <w:rFonts w:ascii="Times New Roman" w:eastAsia="Times New Roman" w:hAnsi="Times New Roman"/>
          <w:sz w:val="24"/>
          <w:szCs w:val="24"/>
        </w:rPr>
        <w:t xml:space="preserve"> - </w:t>
      </w:r>
      <w:r w:rsidRPr="00E5423C">
        <w:rPr>
          <w:rFonts w:ascii="Times New Roman" w:eastAsia="Times New Roman" w:hAnsi="Times New Roman"/>
          <w:sz w:val="24"/>
          <w:szCs w:val="24"/>
        </w:rPr>
        <w:t>cosas que no era posible</w:t>
      </w:r>
      <w:r w:rsidR="004162C7">
        <w:rPr>
          <w:rFonts w:ascii="Times New Roman" w:eastAsia="Times New Roman" w:hAnsi="Times New Roman"/>
          <w:sz w:val="24"/>
          <w:szCs w:val="24"/>
        </w:rPr>
        <w:t xml:space="preserve"> a esa altura del año</w:t>
      </w:r>
      <w:r w:rsidR="00B3737C" w:rsidRPr="00E5423C">
        <w:rPr>
          <w:rFonts w:ascii="Times New Roman" w:eastAsia="Times New Roman" w:hAnsi="Times New Roman"/>
          <w:sz w:val="24"/>
          <w:szCs w:val="24"/>
        </w:rPr>
        <w:t>-</w:t>
      </w:r>
      <w:r w:rsidRPr="00E5423C">
        <w:rPr>
          <w:rFonts w:ascii="Times New Roman" w:eastAsia="Times New Roman" w:hAnsi="Times New Roman"/>
          <w:sz w:val="24"/>
          <w:szCs w:val="24"/>
        </w:rPr>
        <w:t>, el proyecto perdería estado parlamentario</w:t>
      </w:r>
      <w:r w:rsidR="00B3737C" w:rsidRPr="00E5423C">
        <w:rPr>
          <w:rFonts w:ascii="Times New Roman" w:eastAsia="Times New Roman" w:hAnsi="Times New Roman"/>
          <w:sz w:val="24"/>
          <w:szCs w:val="24"/>
        </w:rPr>
        <w:t>. E</w:t>
      </w:r>
      <w:r w:rsidR="00CD3F11" w:rsidRPr="00E5423C">
        <w:rPr>
          <w:rFonts w:ascii="Times New Roman" w:eastAsia="Times New Roman" w:hAnsi="Times New Roman"/>
          <w:sz w:val="24"/>
          <w:szCs w:val="24"/>
        </w:rPr>
        <w:t>ste golpe afectó de manera negativa al ánimo de muchas activistas</w:t>
      </w:r>
      <w:r w:rsidRPr="00E5423C">
        <w:rPr>
          <w:rFonts w:ascii="Times New Roman" w:eastAsia="Times New Roman" w:hAnsi="Times New Roman"/>
          <w:sz w:val="24"/>
          <w:szCs w:val="24"/>
        </w:rPr>
        <w:t xml:space="preserve">, </w:t>
      </w:r>
      <w:r w:rsidR="00C1702C" w:rsidRPr="00E5423C">
        <w:rPr>
          <w:rFonts w:ascii="Times New Roman" w:eastAsia="Times New Roman" w:hAnsi="Times New Roman"/>
          <w:sz w:val="24"/>
          <w:szCs w:val="24"/>
        </w:rPr>
        <w:t>volviendo más tensas las</w:t>
      </w:r>
      <w:r w:rsidR="0031638E" w:rsidRPr="00E5423C">
        <w:rPr>
          <w:rFonts w:ascii="Times New Roman" w:eastAsia="Times New Roman" w:hAnsi="Times New Roman"/>
          <w:sz w:val="24"/>
          <w:szCs w:val="24"/>
        </w:rPr>
        <w:t xml:space="preserve"> </w:t>
      </w:r>
      <w:r w:rsidRPr="00E5423C">
        <w:rPr>
          <w:rFonts w:ascii="Times New Roman" w:eastAsia="Times New Roman" w:hAnsi="Times New Roman"/>
          <w:sz w:val="24"/>
          <w:szCs w:val="24"/>
        </w:rPr>
        <w:t>discusiones</w:t>
      </w:r>
      <w:r w:rsidR="00C1702C" w:rsidRPr="00E5423C">
        <w:rPr>
          <w:rFonts w:ascii="Times New Roman" w:eastAsia="Times New Roman" w:hAnsi="Times New Roman"/>
          <w:sz w:val="24"/>
          <w:szCs w:val="24"/>
        </w:rPr>
        <w:t xml:space="preserve"> en torno a </w:t>
      </w:r>
      <w:r w:rsidRPr="00E5423C">
        <w:rPr>
          <w:rFonts w:ascii="Times New Roman" w:eastAsia="Times New Roman" w:hAnsi="Times New Roman"/>
          <w:sz w:val="24"/>
          <w:szCs w:val="24"/>
        </w:rPr>
        <w:t xml:space="preserve">la </w:t>
      </w:r>
      <w:r w:rsidR="0031638E" w:rsidRPr="00E5423C">
        <w:rPr>
          <w:rFonts w:ascii="Times New Roman" w:eastAsia="Times New Roman" w:hAnsi="Times New Roman"/>
          <w:sz w:val="24"/>
          <w:szCs w:val="24"/>
        </w:rPr>
        <w:t xml:space="preserve">decisión </w:t>
      </w:r>
      <w:r w:rsidRPr="00E5423C">
        <w:rPr>
          <w:rFonts w:ascii="Times New Roman" w:eastAsia="Times New Roman" w:hAnsi="Times New Roman"/>
          <w:sz w:val="24"/>
          <w:szCs w:val="24"/>
        </w:rPr>
        <w:t>política del gobierno nacional</w:t>
      </w:r>
      <w:r w:rsidR="00C1702C" w:rsidRPr="00E5423C">
        <w:rPr>
          <w:rFonts w:ascii="Times New Roman" w:eastAsia="Times New Roman" w:hAnsi="Times New Roman"/>
          <w:sz w:val="24"/>
          <w:szCs w:val="24"/>
        </w:rPr>
        <w:t xml:space="preserve"> en relación al tema.</w:t>
      </w:r>
      <w:r w:rsidR="0031638E" w:rsidRPr="00E5423C">
        <w:rPr>
          <w:rFonts w:ascii="Times New Roman" w:eastAsia="Times New Roman" w:hAnsi="Times New Roman"/>
          <w:sz w:val="24"/>
          <w:szCs w:val="24"/>
        </w:rPr>
        <w:t xml:space="preserve"> </w:t>
      </w:r>
      <w:r w:rsidR="00C1702C" w:rsidRPr="00E5423C">
        <w:rPr>
          <w:rFonts w:ascii="Times New Roman" w:eastAsia="Times New Roman" w:hAnsi="Times New Roman"/>
          <w:sz w:val="24"/>
          <w:szCs w:val="24"/>
        </w:rPr>
        <w:t>Más allá</w:t>
      </w:r>
      <w:r w:rsidRPr="00E5423C">
        <w:rPr>
          <w:rFonts w:ascii="Times New Roman" w:eastAsia="Times New Roman" w:hAnsi="Times New Roman"/>
          <w:sz w:val="24"/>
          <w:szCs w:val="24"/>
        </w:rPr>
        <w:t>, lo innegable</w:t>
      </w:r>
      <w:r w:rsidR="00C1702C" w:rsidRPr="00E5423C">
        <w:rPr>
          <w:rFonts w:ascii="Times New Roman" w:eastAsia="Times New Roman" w:hAnsi="Times New Roman"/>
          <w:sz w:val="24"/>
          <w:szCs w:val="24"/>
        </w:rPr>
        <w:t>,</w:t>
      </w:r>
      <w:r w:rsidRPr="00E5423C">
        <w:rPr>
          <w:rFonts w:ascii="Times New Roman" w:eastAsia="Times New Roman" w:hAnsi="Times New Roman"/>
          <w:sz w:val="24"/>
          <w:szCs w:val="24"/>
        </w:rPr>
        <w:t xml:space="preserve"> desde mi </w:t>
      </w:r>
      <w:r w:rsidR="00022C3C">
        <w:rPr>
          <w:rFonts w:ascii="Times New Roman" w:eastAsia="Times New Roman" w:hAnsi="Times New Roman"/>
          <w:sz w:val="24"/>
          <w:szCs w:val="24"/>
        </w:rPr>
        <w:t>perspectiva</w:t>
      </w:r>
      <w:r w:rsidR="00C1702C" w:rsidRPr="00E5423C">
        <w:rPr>
          <w:rFonts w:ascii="Times New Roman" w:eastAsia="Times New Roman" w:hAnsi="Times New Roman"/>
          <w:sz w:val="24"/>
          <w:szCs w:val="24"/>
        </w:rPr>
        <w:t>, es que</w:t>
      </w:r>
      <w:r w:rsidR="00CD3F11" w:rsidRPr="00E5423C">
        <w:rPr>
          <w:rFonts w:ascii="Times New Roman" w:eastAsia="Times New Roman" w:hAnsi="Times New Roman"/>
          <w:sz w:val="24"/>
          <w:szCs w:val="24"/>
        </w:rPr>
        <w:t xml:space="preserve"> la instalación pública fue </w:t>
      </w:r>
      <w:r w:rsidR="004162C7">
        <w:rPr>
          <w:rFonts w:ascii="Times New Roman" w:eastAsia="Times New Roman" w:hAnsi="Times New Roman"/>
          <w:sz w:val="24"/>
          <w:szCs w:val="24"/>
        </w:rPr>
        <w:t>importante</w:t>
      </w:r>
      <w:r w:rsidR="00CD3F11" w:rsidRPr="00E5423C">
        <w:rPr>
          <w:rFonts w:ascii="Times New Roman" w:eastAsia="Times New Roman" w:hAnsi="Times New Roman"/>
          <w:sz w:val="24"/>
          <w:szCs w:val="24"/>
        </w:rPr>
        <w:t xml:space="preserve">, en todos los medios de comunicación quedó impreso que había comenzado el debate y </w:t>
      </w:r>
      <w:r w:rsidR="0031638E" w:rsidRPr="00E5423C">
        <w:rPr>
          <w:rFonts w:ascii="Times New Roman" w:eastAsia="Times New Roman" w:hAnsi="Times New Roman"/>
          <w:sz w:val="24"/>
          <w:szCs w:val="24"/>
        </w:rPr>
        <w:t>que ya desde el comienza había signos favorables</w:t>
      </w:r>
      <w:r w:rsidR="00CD3F11" w:rsidRPr="00E5423C">
        <w:rPr>
          <w:rFonts w:ascii="Times New Roman" w:eastAsia="Times New Roman" w:hAnsi="Times New Roman"/>
          <w:sz w:val="24"/>
          <w:szCs w:val="24"/>
        </w:rPr>
        <w:t xml:space="preserve">. </w:t>
      </w:r>
      <w:r w:rsidR="004162C7">
        <w:rPr>
          <w:rFonts w:ascii="Times New Roman" w:eastAsia="Times New Roman" w:hAnsi="Times New Roman"/>
          <w:sz w:val="24"/>
          <w:szCs w:val="24"/>
        </w:rPr>
        <w:t xml:space="preserve">A partir de este punto la falta quedó del lado de los/as legisladores/as que no </w:t>
      </w:r>
      <w:r w:rsidR="007A2DAE">
        <w:rPr>
          <w:rFonts w:ascii="Times New Roman" w:eastAsia="Times New Roman" w:hAnsi="Times New Roman"/>
          <w:sz w:val="24"/>
          <w:szCs w:val="24"/>
        </w:rPr>
        <w:t>asumían</w:t>
      </w:r>
      <w:r w:rsidR="004162C7">
        <w:rPr>
          <w:rFonts w:ascii="Times New Roman" w:eastAsia="Times New Roman" w:hAnsi="Times New Roman"/>
          <w:sz w:val="24"/>
          <w:szCs w:val="24"/>
        </w:rPr>
        <w:t xml:space="preserve"> su responsabilidad política. </w:t>
      </w:r>
    </w:p>
    <w:p w14:paraId="27E8AA49" w14:textId="77777777" w:rsidR="00996CA9" w:rsidRPr="00E5423C" w:rsidRDefault="00BA04BE" w:rsidP="00C41874">
      <w:pPr>
        <w:spacing w:after="0" w:line="360" w:lineRule="auto"/>
        <w:jc w:val="both"/>
        <w:rPr>
          <w:rFonts w:ascii="Times New Roman" w:hAnsi="Times New Roman"/>
          <w:sz w:val="24"/>
          <w:szCs w:val="24"/>
        </w:rPr>
      </w:pPr>
      <w:r w:rsidRPr="00E5423C">
        <w:rPr>
          <w:rFonts w:ascii="Times New Roman" w:eastAsia="Times New Roman" w:hAnsi="Times New Roman"/>
          <w:sz w:val="24"/>
          <w:szCs w:val="24"/>
        </w:rPr>
        <w:t>La suma de avales al proyecto, las audiencias, el involucramiento de organizaciones internacionales,</w:t>
      </w:r>
      <w:r w:rsidR="00DE1F79" w:rsidRPr="00E5423C">
        <w:rPr>
          <w:rFonts w:ascii="Times New Roman" w:eastAsia="Times New Roman" w:hAnsi="Times New Roman"/>
          <w:sz w:val="24"/>
          <w:szCs w:val="24"/>
        </w:rPr>
        <w:t xml:space="preserve"> de universidades,</w:t>
      </w:r>
      <w:r w:rsidR="0031638E" w:rsidRPr="00E5423C">
        <w:rPr>
          <w:rFonts w:ascii="Times New Roman" w:eastAsia="Times New Roman" w:hAnsi="Times New Roman"/>
          <w:sz w:val="24"/>
          <w:szCs w:val="24"/>
        </w:rPr>
        <w:t xml:space="preserve"> de movimientos sociales, </w:t>
      </w:r>
      <w:r w:rsidR="00DE1F79" w:rsidRPr="00E5423C">
        <w:rPr>
          <w:rFonts w:ascii="Times New Roman" w:eastAsia="Times New Roman" w:hAnsi="Times New Roman"/>
          <w:sz w:val="24"/>
          <w:szCs w:val="24"/>
        </w:rPr>
        <w:t xml:space="preserve">etc., </w:t>
      </w:r>
      <w:r w:rsidR="005A614E" w:rsidRPr="00E5423C">
        <w:rPr>
          <w:rFonts w:ascii="Times New Roman" w:eastAsia="Times New Roman" w:hAnsi="Times New Roman"/>
          <w:sz w:val="24"/>
          <w:szCs w:val="24"/>
        </w:rPr>
        <w:t xml:space="preserve">por un lado muestra cómo </w:t>
      </w:r>
      <w:r w:rsidR="00C96F99" w:rsidRPr="00E5423C">
        <w:rPr>
          <w:rFonts w:ascii="Times New Roman" w:eastAsia="Times New Roman" w:hAnsi="Times New Roman"/>
          <w:sz w:val="24"/>
          <w:szCs w:val="24"/>
        </w:rPr>
        <w:t>la Campaña ha</w:t>
      </w:r>
      <w:r w:rsidR="005A614E" w:rsidRPr="00E5423C">
        <w:rPr>
          <w:rFonts w:ascii="Times New Roman" w:eastAsia="Times New Roman" w:hAnsi="Times New Roman"/>
          <w:sz w:val="24"/>
          <w:szCs w:val="24"/>
        </w:rPr>
        <w:t xml:space="preserve"> ido avanzando en el apoyo a la legalización del aborto</w:t>
      </w:r>
      <w:r w:rsidR="00996CA9" w:rsidRPr="00E5423C">
        <w:rPr>
          <w:rFonts w:ascii="Times New Roman" w:eastAsia="Times New Roman" w:hAnsi="Times New Roman"/>
          <w:sz w:val="24"/>
          <w:szCs w:val="24"/>
        </w:rPr>
        <w:t xml:space="preserve"> en espacios institucionales</w:t>
      </w:r>
      <w:r w:rsidR="005A614E" w:rsidRPr="00E5423C">
        <w:rPr>
          <w:rFonts w:ascii="Times New Roman" w:eastAsia="Times New Roman" w:hAnsi="Times New Roman"/>
          <w:sz w:val="24"/>
          <w:szCs w:val="24"/>
        </w:rPr>
        <w:t xml:space="preserve">, </w:t>
      </w:r>
      <w:r w:rsidR="00BF3272" w:rsidRPr="00E5423C">
        <w:rPr>
          <w:rFonts w:ascii="Times New Roman" w:eastAsia="Times New Roman" w:hAnsi="Times New Roman"/>
          <w:sz w:val="24"/>
          <w:szCs w:val="24"/>
        </w:rPr>
        <w:t xml:space="preserve">pero </w:t>
      </w:r>
      <w:r w:rsidR="00234EA4" w:rsidRPr="00E5423C">
        <w:rPr>
          <w:rFonts w:ascii="Times New Roman" w:eastAsia="Times New Roman" w:hAnsi="Times New Roman"/>
          <w:sz w:val="24"/>
          <w:szCs w:val="24"/>
        </w:rPr>
        <w:t>por otro</w:t>
      </w:r>
      <w:r w:rsidR="00996CA9" w:rsidRPr="00E5423C">
        <w:rPr>
          <w:rFonts w:ascii="Times New Roman" w:eastAsia="Times New Roman" w:hAnsi="Times New Roman"/>
          <w:sz w:val="24"/>
          <w:szCs w:val="24"/>
        </w:rPr>
        <w:t xml:space="preserve"> evidencia</w:t>
      </w:r>
      <w:r w:rsidR="00234EA4" w:rsidRPr="00E5423C">
        <w:rPr>
          <w:rFonts w:ascii="Times New Roman" w:eastAsia="Times New Roman" w:hAnsi="Times New Roman"/>
          <w:sz w:val="24"/>
          <w:szCs w:val="24"/>
        </w:rPr>
        <w:t xml:space="preserve"> los umbrales estrechos por los que las demandas </w:t>
      </w:r>
      <w:r w:rsidR="00234EA4" w:rsidRPr="00E5423C">
        <w:rPr>
          <w:rFonts w:ascii="Times New Roman" w:eastAsia="Times New Roman" w:hAnsi="Times New Roman"/>
          <w:sz w:val="24"/>
          <w:szCs w:val="24"/>
        </w:rPr>
        <w:lastRenderedPageBreak/>
        <w:t xml:space="preserve">feministas </w:t>
      </w:r>
      <w:r w:rsidR="00234EA4" w:rsidRPr="00E5423C">
        <w:rPr>
          <w:rFonts w:ascii="Times New Roman" w:hAnsi="Times New Roman"/>
          <w:sz w:val="24"/>
          <w:szCs w:val="24"/>
        </w:rPr>
        <w:t>ingresan en el espacio público</w:t>
      </w:r>
      <w:r w:rsidR="00996CA9" w:rsidRPr="00E5423C">
        <w:rPr>
          <w:rFonts w:ascii="Times New Roman" w:hAnsi="Times New Roman"/>
          <w:sz w:val="24"/>
          <w:szCs w:val="24"/>
        </w:rPr>
        <w:t xml:space="preserve"> y logran compromiso</w:t>
      </w:r>
      <w:r w:rsidR="00C96F99" w:rsidRPr="00E5423C">
        <w:rPr>
          <w:rFonts w:ascii="Times New Roman" w:hAnsi="Times New Roman"/>
          <w:sz w:val="24"/>
          <w:szCs w:val="24"/>
        </w:rPr>
        <w:t>s</w:t>
      </w:r>
      <w:r w:rsidR="0031638E" w:rsidRPr="00E5423C">
        <w:rPr>
          <w:rFonts w:ascii="Times New Roman" w:hAnsi="Times New Roman"/>
          <w:sz w:val="24"/>
          <w:szCs w:val="24"/>
        </w:rPr>
        <w:t xml:space="preserve"> </w:t>
      </w:r>
      <w:r w:rsidR="00BF3272" w:rsidRPr="00E5423C">
        <w:rPr>
          <w:rFonts w:ascii="Times New Roman" w:hAnsi="Times New Roman"/>
          <w:sz w:val="24"/>
          <w:szCs w:val="24"/>
        </w:rPr>
        <w:t>activo</w:t>
      </w:r>
      <w:r w:rsidR="00C96F99" w:rsidRPr="00E5423C">
        <w:rPr>
          <w:rFonts w:ascii="Times New Roman" w:hAnsi="Times New Roman"/>
          <w:sz w:val="24"/>
          <w:szCs w:val="24"/>
        </w:rPr>
        <w:t>s</w:t>
      </w:r>
      <w:r w:rsidR="00BF3272" w:rsidRPr="00E5423C">
        <w:rPr>
          <w:rFonts w:ascii="Times New Roman" w:hAnsi="Times New Roman"/>
          <w:sz w:val="24"/>
          <w:szCs w:val="24"/>
        </w:rPr>
        <w:t xml:space="preserve">, con iniciativas, </w:t>
      </w:r>
      <w:r w:rsidR="00996CA9" w:rsidRPr="00E5423C">
        <w:rPr>
          <w:rFonts w:ascii="Times New Roman" w:hAnsi="Times New Roman"/>
          <w:sz w:val="24"/>
          <w:szCs w:val="24"/>
        </w:rPr>
        <w:t>que vaya</w:t>
      </w:r>
      <w:r w:rsidR="0031638E" w:rsidRPr="00E5423C">
        <w:rPr>
          <w:rFonts w:ascii="Times New Roman" w:hAnsi="Times New Roman"/>
          <w:sz w:val="24"/>
          <w:szCs w:val="24"/>
        </w:rPr>
        <w:t>n</w:t>
      </w:r>
      <w:r w:rsidR="00996CA9" w:rsidRPr="00E5423C">
        <w:rPr>
          <w:rFonts w:ascii="Times New Roman" w:hAnsi="Times New Roman"/>
          <w:sz w:val="24"/>
          <w:szCs w:val="24"/>
        </w:rPr>
        <w:t xml:space="preserve"> más allá de </w:t>
      </w:r>
      <w:r w:rsidR="00BF3272" w:rsidRPr="00E5423C">
        <w:rPr>
          <w:rFonts w:ascii="Times New Roman" w:hAnsi="Times New Roman"/>
          <w:sz w:val="24"/>
          <w:szCs w:val="24"/>
        </w:rPr>
        <w:t xml:space="preserve">un acompañamiento silencioso o de </w:t>
      </w:r>
      <w:r w:rsidR="00996CA9" w:rsidRPr="00E5423C">
        <w:rPr>
          <w:rFonts w:ascii="Times New Roman" w:hAnsi="Times New Roman"/>
          <w:sz w:val="24"/>
          <w:szCs w:val="24"/>
        </w:rPr>
        <w:t xml:space="preserve">un apoyo </w:t>
      </w:r>
      <w:r w:rsidR="00526F16" w:rsidRPr="00E5423C">
        <w:rPr>
          <w:rFonts w:ascii="Times New Roman" w:hAnsi="Times New Roman"/>
          <w:sz w:val="24"/>
          <w:szCs w:val="24"/>
        </w:rPr>
        <w:t>retórico.</w:t>
      </w:r>
    </w:p>
    <w:p w14:paraId="23D97D00" w14:textId="76AAEC4D" w:rsidR="00B65728" w:rsidRPr="00E5423C" w:rsidRDefault="00526F1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Reflexionando en torno a la cuestión de la relación entre feministas y el campo estatal </w:t>
      </w:r>
      <w:r w:rsidR="00C96F99" w:rsidRPr="00E5423C">
        <w:rPr>
          <w:rFonts w:ascii="Times New Roman" w:hAnsi="Times New Roman"/>
          <w:sz w:val="24"/>
          <w:szCs w:val="24"/>
        </w:rPr>
        <w:t>se puede pensar que</w:t>
      </w:r>
      <w:r w:rsidRPr="00E5423C">
        <w:rPr>
          <w:rFonts w:ascii="Times New Roman" w:hAnsi="Times New Roman"/>
          <w:sz w:val="24"/>
          <w:szCs w:val="24"/>
        </w:rPr>
        <w:t xml:space="preserve"> los discursos y las prácticas en favor del aborto voluntario,</w:t>
      </w:r>
      <w:r w:rsidR="0031638E" w:rsidRPr="00E5423C">
        <w:rPr>
          <w:rFonts w:ascii="Times New Roman" w:hAnsi="Times New Roman"/>
          <w:sz w:val="24"/>
          <w:szCs w:val="24"/>
        </w:rPr>
        <w:t xml:space="preserve"> </w:t>
      </w:r>
      <w:r w:rsidRPr="00E5423C">
        <w:rPr>
          <w:rFonts w:ascii="Times New Roman" w:hAnsi="Times New Roman"/>
          <w:sz w:val="24"/>
          <w:szCs w:val="24"/>
        </w:rPr>
        <w:t>en sus diferentes versiones, inclusive el mismo acto de abortar, transgrede las formas establecidas de cómo se entiende el mundo y las relaciones que determinan qué se considera justo y para quién</w:t>
      </w:r>
      <w:r w:rsidR="002832AC">
        <w:rPr>
          <w:rFonts w:ascii="Times New Roman" w:hAnsi="Times New Roman"/>
          <w:noProof/>
          <w:sz w:val="24"/>
          <w:szCs w:val="24"/>
        </w:rPr>
        <w:t xml:space="preserve"> (Fraser, N. </w:t>
      </w:r>
      <w:r w:rsidR="002832AC" w:rsidRPr="002832AC">
        <w:rPr>
          <w:rFonts w:ascii="Times New Roman" w:hAnsi="Times New Roman"/>
          <w:noProof/>
          <w:sz w:val="24"/>
          <w:szCs w:val="24"/>
        </w:rPr>
        <w:t>2008)</w:t>
      </w:r>
      <w:r w:rsidRPr="00E5423C">
        <w:rPr>
          <w:rFonts w:ascii="Times New Roman" w:hAnsi="Times New Roman"/>
          <w:sz w:val="24"/>
          <w:szCs w:val="24"/>
        </w:rPr>
        <w:t xml:space="preserve">. </w:t>
      </w:r>
      <w:r w:rsidR="008D78DD" w:rsidRPr="00E5423C">
        <w:rPr>
          <w:rFonts w:ascii="Times New Roman" w:hAnsi="Times New Roman"/>
          <w:sz w:val="24"/>
          <w:szCs w:val="24"/>
        </w:rPr>
        <w:t xml:space="preserve">A través de </w:t>
      </w:r>
      <w:r w:rsidR="001E077F" w:rsidRPr="00E5423C">
        <w:rPr>
          <w:rFonts w:ascii="Times New Roman" w:hAnsi="Times New Roman"/>
          <w:sz w:val="24"/>
          <w:szCs w:val="24"/>
        </w:rPr>
        <w:t>estos</w:t>
      </w:r>
      <w:r w:rsidR="008D78DD" w:rsidRPr="00E5423C">
        <w:rPr>
          <w:rFonts w:ascii="Times New Roman" w:hAnsi="Times New Roman"/>
          <w:sz w:val="24"/>
          <w:szCs w:val="24"/>
        </w:rPr>
        <w:t xml:space="preserve"> discursos, de las actividades callejeras, artísticas, académicas, manifestaciones, cabildeos, acompañamiento</w:t>
      </w:r>
      <w:r w:rsidR="007261EE" w:rsidRPr="00E5423C">
        <w:rPr>
          <w:rFonts w:ascii="Times New Roman" w:hAnsi="Times New Roman"/>
          <w:sz w:val="24"/>
          <w:szCs w:val="24"/>
        </w:rPr>
        <w:t>s</w:t>
      </w:r>
      <w:r w:rsidR="008D78DD" w:rsidRPr="00E5423C">
        <w:rPr>
          <w:rFonts w:ascii="Times New Roman" w:hAnsi="Times New Roman"/>
          <w:sz w:val="24"/>
          <w:szCs w:val="24"/>
        </w:rPr>
        <w:t xml:space="preserve"> a hospital</w:t>
      </w:r>
      <w:r w:rsidR="007261EE" w:rsidRPr="00E5423C">
        <w:rPr>
          <w:rFonts w:ascii="Times New Roman" w:hAnsi="Times New Roman"/>
          <w:sz w:val="24"/>
          <w:szCs w:val="24"/>
        </w:rPr>
        <w:t>es</w:t>
      </w:r>
      <w:r w:rsidR="008D78DD" w:rsidRPr="00E5423C">
        <w:rPr>
          <w:rFonts w:ascii="Times New Roman" w:hAnsi="Times New Roman"/>
          <w:sz w:val="24"/>
          <w:szCs w:val="24"/>
        </w:rPr>
        <w:t xml:space="preserve"> o a juzgado</w:t>
      </w:r>
      <w:r w:rsidR="007261EE" w:rsidRPr="00E5423C">
        <w:rPr>
          <w:rFonts w:ascii="Times New Roman" w:hAnsi="Times New Roman"/>
          <w:sz w:val="24"/>
          <w:szCs w:val="24"/>
        </w:rPr>
        <w:t>s</w:t>
      </w:r>
      <w:r w:rsidR="0031638E" w:rsidRPr="00E5423C">
        <w:rPr>
          <w:rFonts w:ascii="Times New Roman" w:hAnsi="Times New Roman"/>
          <w:sz w:val="24"/>
          <w:szCs w:val="24"/>
        </w:rPr>
        <w:t xml:space="preserve"> </w:t>
      </w:r>
      <w:r w:rsidR="007261EE" w:rsidRPr="00E5423C">
        <w:rPr>
          <w:rFonts w:ascii="Times New Roman" w:hAnsi="Times New Roman"/>
          <w:sz w:val="24"/>
          <w:szCs w:val="24"/>
        </w:rPr>
        <w:t>para</w:t>
      </w:r>
      <w:r w:rsidR="008D78DD" w:rsidRPr="00E5423C">
        <w:rPr>
          <w:rFonts w:ascii="Times New Roman" w:hAnsi="Times New Roman"/>
          <w:sz w:val="24"/>
          <w:szCs w:val="24"/>
        </w:rPr>
        <w:t xml:space="preserve"> solicitar un aborto legal, </w:t>
      </w:r>
      <w:r w:rsidR="007261EE" w:rsidRPr="00E5423C">
        <w:rPr>
          <w:rFonts w:ascii="Times New Roman" w:hAnsi="Times New Roman"/>
          <w:sz w:val="24"/>
          <w:szCs w:val="24"/>
        </w:rPr>
        <w:t xml:space="preserve">al </w:t>
      </w:r>
      <w:r w:rsidR="008D78DD" w:rsidRPr="00E5423C">
        <w:rPr>
          <w:rFonts w:ascii="Times New Roman" w:hAnsi="Times New Roman"/>
          <w:sz w:val="24"/>
          <w:szCs w:val="24"/>
        </w:rPr>
        <w:t xml:space="preserve">dar información o acompañar a una conocida o desconocida, decidiendo no continuar con un embarazo y realizar lo necesario para interrumpirlo, es decir decidiendo abortar o </w:t>
      </w:r>
      <w:r w:rsidR="00471658" w:rsidRPr="00E5423C">
        <w:rPr>
          <w:rFonts w:ascii="Times New Roman" w:hAnsi="Times New Roman"/>
          <w:sz w:val="24"/>
          <w:szCs w:val="24"/>
        </w:rPr>
        <w:t>actuando</w:t>
      </w:r>
      <w:r w:rsidR="008D78DD" w:rsidRPr="00E5423C">
        <w:rPr>
          <w:rFonts w:ascii="Times New Roman" w:hAnsi="Times New Roman"/>
          <w:sz w:val="24"/>
          <w:szCs w:val="24"/>
        </w:rPr>
        <w:t xml:space="preserve"> para que el aborto sea legal, estamos transgrediendo la</w:t>
      </w:r>
      <w:r w:rsidRPr="00E5423C">
        <w:rPr>
          <w:rFonts w:ascii="Times New Roman" w:hAnsi="Times New Roman"/>
          <w:sz w:val="24"/>
          <w:szCs w:val="24"/>
        </w:rPr>
        <w:t xml:space="preserve"> concepción </w:t>
      </w:r>
      <w:r w:rsidR="008D78DD" w:rsidRPr="00E5423C">
        <w:rPr>
          <w:rFonts w:ascii="Times New Roman" w:hAnsi="Times New Roman"/>
          <w:sz w:val="24"/>
          <w:szCs w:val="24"/>
        </w:rPr>
        <w:t xml:space="preserve">y </w:t>
      </w:r>
      <w:r w:rsidR="00765455" w:rsidRPr="00E5423C">
        <w:rPr>
          <w:rFonts w:ascii="Times New Roman" w:hAnsi="Times New Roman"/>
          <w:sz w:val="24"/>
          <w:szCs w:val="24"/>
        </w:rPr>
        <w:t>quebran</w:t>
      </w:r>
      <w:r w:rsidR="00003595" w:rsidRPr="00E5423C">
        <w:rPr>
          <w:rFonts w:ascii="Times New Roman" w:hAnsi="Times New Roman"/>
          <w:sz w:val="24"/>
          <w:szCs w:val="24"/>
        </w:rPr>
        <w:t>tan</w:t>
      </w:r>
      <w:r w:rsidR="00765455" w:rsidRPr="00E5423C">
        <w:rPr>
          <w:rFonts w:ascii="Times New Roman" w:hAnsi="Times New Roman"/>
          <w:sz w:val="24"/>
          <w:szCs w:val="24"/>
        </w:rPr>
        <w:t xml:space="preserve">do </w:t>
      </w:r>
      <w:r w:rsidR="008D78DD" w:rsidRPr="00E5423C">
        <w:rPr>
          <w:rFonts w:ascii="Times New Roman" w:hAnsi="Times New Roman"/>
          <w:sz w:val="24"/>
          <w:szCs w:val="24"/>
        </w:rPr>
        <w:t xml:space="preserve">las expectativas que </w:t>
      </w:r>
      <w:r w:rsidRPr="00E5423C">
        <w:rPr>
          <w:rFonts w:ascii="Times New Roman" w:hAnsi="Times New Roman"/>
          <w:sz w:val="24"/>
          <w:szCs w:val="24"/>
        </w:rPr>
        <w:t xml:space="preserve">de </w:t>
      </w:r>
      <w:r w:rsidR="008D78DD" w:rsidRPr="00E5423C">
        <w:rPr>
          <w:rFonts w:ascii="Times New Roman" w:hAnsi="Times New Roman"/>
          <w:sz w:val="24"/>
          <w:szCs w:val="24"/>
        </w:rPr>
        <w:t>“</w:t>
      </w:r>
      <w:r w:rsidRPr="00E5423C">
        <w:rPr>
          <w:rFonts w:ascii="Times New Roman" w:hAnsi="Times New Roman"/>
          <w:sz w:val="24"/>
          <w:szCs w:val="24"/>
        </w:rPr>
        <w:t>las mujeres</w:t>
      </w:r>
      <w:r w:rsidR="008D78DD" w:rsidRPr="00E5423C">
        <w:rPr>
          <w:rFonts w:ascii="Times New Roman" w:hAnsi="Times New Roman"/>
          <w:sz w:val="24"/>
          <w:szCs w:val="24"/>
        </w:rPr>
        <w:t>”</w:t>
      </w:r>
      <w:r w:rsidR="0031638E" w:rsidRPr="00E5423C">
        <w:rPr>
          <w:rFonts w:ascii="Times New Roman" w:hAnsi="Times New Roman"/>
          <w:sz w:val="24"/>
          <w:szCs w:val="24"/>
        </w:rPr>
        <w:t xml:space="preserve"> </w:t>
      </w:r>
      <w:r w:rsidR="00765455" w:rsidRPr="00E5423C">
        <w:rPr>
          <w:rFonts w:ascii="Times New Roman" w:hAnsi="Times New Roman"/>
          <w:sz w:val="24"/>
          <w:szCs w:val="24"/>
        </w:rPr>
        <w:t>tienen siglos de</w:t>
      </w:r>
      <w:r w:rsidRPr="00E5423C">
        <w:rPr>
          <w:rFonts w:ascii="Times New Roman" w:hAnsi="Times New Roman"/>
          <w:sz w:val="24"/>
          <w:szCs w:val="24"/>
        </w:rPr>
        <w:t xml:space="preserve"> instituciones dominadas por el heteropatriarcado</w:t>
      </w:r>
      <w:r w:rsidR="00765455" w:rsidRPr="00E5423C">
        <w:rPr>
          <w:rFonts w:ascii="Times New Roman" w:hAnsi="Times New Roman"/>
          <w:sz w:val="24"/>
          <w:szCs w:val="24"/>
        </w:rPr>
        <w:t>, el racismo y el capitalismo que se materializan en</w:t>
      </w:r>
      <w:r w:rsidRPr="00E5423C">
        <w:rPr>
          <w:rFonts w:ascii="Times New Roman" w:hAnsi="Times New Roman"/>
          <w:sz w:val="24"/>
          <w:szCs w:val="24"/>
        </w:rPr>
        <w:t xml:space="preserve"> la familia,</w:t>
      </w:r>
      <w:r w:rsidR="00765455" w:rsidRPr="00E5423C">
        <w:rPr>
          <w:rFonts w:ascii="Times New Roman" w:hAnsi="Times New Roman"/>
          <w:sz w:val="24"/>
          <w:szCs w:val="24"/>
        </w:rPr>
        <w:t xml:space="preserve"> en la escuela, en</w:t>
      </w:r>
      <w:r w:rsidRPr="00E5423C">
        <w:rPr>
          <w:rFonts w:ascii="Times New Roman" w:hAnsi="Times New Roman"/>
          <w:sz w:val="24"/>
          <w:szCs w:val="24"/>
        </w:rPr>
        <w:t xml:space="preserve"> el estado,</w:t>
      </w:r>
      <w:r w:rsidR="00765455" w:rsidRPr="00E5423C">
        <w:rPr>
          <w:rFonts w:ascii="Times New Roman" w:hAnsi="Times New Roman"/>
          <w:sz w:val="24"/>
          <w:szCs w:val="24"/>
        </w:rPr>
        <w:t xml:space="preserve"> en</w:t>
      </w:r>
      <w:r w:rsidRPr="00E5423C">
        <w:rPr>
          <w:rFonts w:ascii="Times New Roman" w:hAnsi="Times New Roman"/>
          <w:sz w:val="24"/>
          <w:szCs w:val="24"/>
        </w:rPr>
        <w:t xml:space="preserve"> la ciencia, </w:t>
      </w:r>
      <w:r w:rsidR="00765455" w:rsidRPr="00E5423C">
        <w:rPr>
          <w:rFonts w:ascii="Times New Roman" w:hAnsi="Times New Roman"/>
          <w:sz w:val="24"/>
          <w:szCs w:val="24"/>
        </w:rPr>
        <w:t xml:space="preserve">en </w:t>
      </w:r>
      <w:r w:rsidRPr="00E5423C">
        <w:rPr>
          <w:rFonts w:ascii="Times New Roman" w:hAnsi="Times New Roman"/>
          <w:sz w:val="24"/>
          <w:szCs w:val="24"/>
        </w:rPr>
        <w:t>los medios de comunicación</w:t>
      </w:r>
      <w:r w:rsidR="004162C7">
        <w:rPr>
          <w:rFonts w:ascii="Times New Roman" w:hAnsi="Times New Roman"/>
          <w:sz w:val="24"/>
          <w:szCs w:val="24"/>
        </w:rPr>
        <w:t xml:space="preserve"> </w:t>
      </w:r>
      <w:r w:rsidR="002832AC" w:rsidRPr="002832AC">
        <w:rPr>
          <w:rFonts w:ascii="Times New Roman" w:hAnsi="Times New Roman"/>
          <w:noProof/>
          <w:sz w:val="24"/>
          <w:szCs w:val="24"/>
        </w:rPr>
        <w:t>(Bach</w:t>
      </w:r>
      <w:r w:rsidR="002832AC">
        <w:rPr>
          <w:rFonts w:ascii="Times New Roman" w:hAnsi="Times New Roman"/>
          <w:noProof/>
          <w:sz w:val="24"/>
          <w:szCs w:val="24"/>
        </w:rPr>
        <w:t>, A.</w:t>
      </w:r>
      <w:r w:rsidR="002832AC" w:rsidRPr="002832AC">
        <w:rPr>
          <w:rFonts w:ascii="Times New Roman" w:hAnsi="Times New Roman"/>
          <w:noProof/>
          <w:sz w:val="24"/>
          <w:szCs w:val="24"/>
        </w:rPr>
        <w:t xml:space="preserve"> 2010)</w:t>
      </w:r>
      <w:r w:rsidRPr="00E5423C">
        <w:rPr>
          <w:rFonts w:ascii="Times New Roman" w:hAnsi="Times New Roman"/>
          <w:sz w:val="24"/>
          <w:szCs w:val="24"/>
        </w:rPr>
        <w:t>. En este sentido, es que podemos pensar que las reivindicaciones que apuntan a la soberanía de las mujeres de las normas heteropatriarcales, racistas y capitalistas</w:t>
      </w:r>
      <w:r w:rsidR="00466017" w:rsidRPr="00E5423C">
        <w:rPr>
          <w:rFonts w:ascii="Times New Roman" w:hAnsi="Times New Roman"/>
          <w:sz w:val="24"/>
          <w:szCs w:val="24"/>
        </w:rPr>
        <w:t xml:space="preserve">, en cuanto colectivo de sujetos cuyos cuerpos han sido expropiados de sus decisiones reproductivas, </w:t>
      </w:r>
      <w:r w:rsidRPr="00E5423C">
        <w:rPr>
          <w:rFonts w:ascii="Times New Roman" w:hAnsi="Times New Roman"/>
          <w:sz w:val="24"/>
          <w:szCs w:val="24"/>
        </w:rPr>
        <w:t>se tornan incomprensibles, inconmensurables, imposibles de asimilar para los representantes vicarios de “la normalidad”</w:t>
      </w:r>
      <w:r w:rsidR="00466017" w:rsidRPr="00E5423C">
        <w:rPr>
          <w:rFonts w:ascii="Times New Roman" w:hAnsi="Times New Roman"/>
          <w:sz w:val="24"/>
          <w:szCs w:val="24"/>
        </w:rPr>
        <w:t>.</w:t>
      </w:r>
      <w:r w:rsidR="0031638E" w:rsidRPr="00E5423C">
        <w:rPr>
          <w:rFonts w:ascii="Times New Roman" w:hAnsi="Times New Roman"/>
          <w:sz w:val="24"/>
          <w:szCs w:val="24"/>
        </w:rPr>
        <w:t xml:space="preserve"> </w:t>
      </w:r>
    </w:p>
    <w:p w14:paraId="699D319A" w14:textId="77777777" w:rsidR="00772F96" w:rsidRPr="00E5423C" w:rsidRDefault="00772F96" w:rsidP="00C41874">
      <w:pPr>
        <w:spacing w:after="0" w:line="360" w:lineRule="auto"/>
        <w:jc w:val="both"/>
        <w:rPr>
          <w:rFonts w:ascii="Times New Roman" w:hAnsi="Times New Roman"/>
          <w:b/>
          <w:sz w:val="24"/>
          <w:szCs w:val="24"/>
        </w:rPr>
      </w:pPr>
      <w:r w:rsidRPr="00E5423C">
        <w:rPr>
          <w:rFonts w:ascii="Times New Roman" w:hAnsi="Times New Roman"/>
          <w:b/>
          <w:sz w:val="24"/>
          <w:szCs w:val="24"/>
        </w:rPr>
        <w:t>Invasiones fundamentalistas, resistencias feministas</w:t>
      </w:r>
      <w:r w:rsidR="00370104" w:rsidRPr="00E5423C">
        <w:rPr>
          <w:rFonts w:ascii="Times New Roman" w:hAnsi="Times New Roman"/>
          <w:b/>
          <w:sz w:val="24"/>
          <w:szCs w:val="24"/>
        </w:rPr>
        <w:t xml:space="preserve">: </w:t>
      </w:r>
      <w:r w:rsidR="00CE7928" w:rsidRPr="00E5423C">
        <w:rPr>
          <w:rFonts w:ascii="Times New Roman" w:hAnsi="Times New Roman"/>
          <w:b/>
          <w:sz w:val="24"/>
          <w:szCs w:val="24"/>
        </w:rPr>
        <w:t>Rosario 2003</w:t>
      </w:r>
    </w:p>
    <w:p w14:paraId="4E84E186" w14:textId="77777777" w:rsidR="00772F96" w:rsidRPr="00E5423C"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 “¡Saquen sus rosarios de nuestro ovarios!”. Una batalla campal</w:t>
      </w:r>
      <w:r w:rsidR="005A1941" w:rsidRPr="00E5423C">
        <w:rPr>
          <w:rFonts w:ascii="Times New Roman" w:hAnsi="Times New Roman"/>
          <w:sz w:val="24"/>
          <w:szCs w:val="24"/>
        </w:rPr>
        <w:t xml:space="preserve"> de cantos</w:t>
      </w:r>
      <w:r w:rsidR="00543C97" w:rsidRPr="00E5423C">
        <w:rPr>
          <w:rFonts w:ascii="Times New Roman" w:hAnsi="Times New Roman"/>
          <w:sz w:val="24"/>
          <w:szCs w:val="24"/>
        </w:rPr>
        <w:t xml:space="preserve"> y</w:t>
      </w:r>
      <w:r w:rsidR="005A1941" w:rsidRPr="00E5423C">
        <w:rPr>
          <w:rFonts w:ascii="Times New Roman" w:hAnsi="Times New Roman"/>
          <w:sz w:val="24"/>
          <w:szCs w:val="24"/>
        </w:rPr>
        <w:t xml:space="preserve"> gritos</w:t>
      </w:r>
      <w:r w:rsidRPr="00E5423C">
        <w:rPr>
          <w:rFonts w:ascii="Times New Roman" w:hAnsi="Times New Roman"/>
          <w:sz w:val="24"/>
          <w:szCs w:val="24"/>
        </w:rPr>
        <w:t xml:space="preserve"> se había desatado por los pasillos de la Facultad de Ciencias Económicas de la Universidad Nacional de Rosario, avivada por los ataques de las fundamentalistas que invadieron los talleres durante el XVIII Encuentro Nacional de Mujeres realizado en </w:t>
      </w:r>
      <w:r w:rsidR="00FE07C3">
        <w:rPr>
          <w:rFonts w:ascii="Times New Roman" w:hAnsi="Times New Roman"/>
          <w:sz w:val="24"/>
          <w:szCs w:val="24"/>
        </w:rPr>
        <w:t xml:space="preserve">2003 en </w:t>
      </w:r>
      <w:r w:rsidRPr="00E5423C">
        <w:rPr>
          <w:rFonts w:ascii="Times New Roman" w:hAnsi="Times New Roman"/>
          <w:sz w:val="24"/>
          <w:szCs w:val="24"/>
        </w:rPr>
        <w:t>la ciudad de Rosario (provincia de Santa Fe</w:t>
      </w:r>
      <w:r w:rsidR="00231B8E">
        <w:rPr>
          <w:rFonts w:ascii="Times New Roman" w:hAnsi="Times New Roman"/>
          <w:sz w:val="24"/>
          <w:szCs w:val="24"/>
        </w:rPr>
        <w:t xml:space="preserve">) y se </w:t>
      </w:r>
      <w:r w:rsidRPr="00E5423C">
        <w:rPr>
          <w:rFonts w:ascii="Times New Roman" w:hAnsi="Times New Roman"/>
          <w:sz w:val="24"/>
          <w:szCs w:val="24"/>
        </w:rPr>
        <w:t>propaga</w:t>
      </w:r>
      <w:r w:rsidR="00231B8E">
        <w:rPr>
          <w:rFonts w:ascii="Times New Roman" w:hAnsi="Times New Roman"/>
          <w:sz w:val="24"/>
          <w:szCs w:val="24"/>
        </w:rPr>
        <w:t>ro</w:t>
      </w:r>
      <w:r w:rsidRPr="00E5423C">
        <w:rPr>
          <w:rFonts w:ascii="Times New Roman" w:hAnsi="Times New Roman"/>
          <w:sz w:val="24"/>
          <w:szCs w:val="24"/>
        </w:rPr>
        <w:t xml:space="preserve">n por </w:t>
      </w:r>
      <w:r w:rsidR="002C2994">
        <w:rPr>
          <w:rFonts w:ascii="Times New Roman" w:hAnsi="Times New Roman"/>
          <w:sz w:val="24"/>
          <w:szCs w:val="24"/>
        </w:rPr>
        <w:t>todos</w:t>
      </w:r>
      <w:r w:rsidRPr="00E5423C">
        <w:rPr>
          <w:rFonts w:ascii="Times New Roman" w:hAnsi="Times New Roman"/>
          <w:sz w:val="24"/>
          <w:szCs w:val="24"/>
        </w:rPr>
        <w:t xml:space="preserve"> los talleres relacionados con la sexualidad, el aborto y los derechos sexuales y reproductivos. </w:t>
      </w:r>
    </w:p>
    <w:p w14:paraId="5ACC9FD4" w14:textId="77777777" w:rsidR="00772F96" w:rsidRPr="00E5423C"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Ese año </w:t>
      </w:r>
      <w:r w:rsidR="00DB77DC" w:rsidRPr="00E5423C">
        <w:rPr>
          <w:rFonts w:ascii="Times New Roman" w:hAnsi="Times New Roman"/>
          <w:sz w:val="24"/>
          <w:szCs w:val="24"/>
        </w:rPr>
        <w:t>compañeras feministas</w:t>
      </w:r>
      <w:r w:rsidR="000D4F69">
        <w:rPr>
          <w:rFonts w:ascii="Times New Roman" w:hAnsi="Times New Roman"/>
          <w:sz w:val="24"/>
          <w:szCs w:val="24"/>
        </w:rPr>
        <w:t>, sobre todo de Indeso Mujer,</w:t>
      </w:r>
      <w:r w:rsidR="00DB77DC" w:rsidRPr="00E5423C">
        <w:rPr>
          <w:rFonts w:ascii="Times New Roman" w:hAnsi="Times New Roman"/>
          <w:sz w:val="24"/>
          <w:szCs w:val="24"/>
        </w:rPr>
        <w:t xml:space="preserve"> </w:t>
      </w:r>
      <w:r w:rsidR="003427EF" w:rsidRPr="00E5423C">
        <w:rPr>
          <w:rFonts w:ascii="Times New Roman" w:hAnsi="Times New Roman"/>
          <w:sz w:val="24"/>
          <w:szCs w:val="24"/>
        </w:rPr>
        <w:t xml:space="preserve">impulsaron </w:t>
      </w:r>
      <w:r w:rsidR="00DB77DC" w:rsidRPr="00E5423C">
        <w:rPr>
          <w:rFonts w:ascii="Times New Roman" w:hAnsi="Times New Roman"/>
          <w:sz w:val="24"/>
          <w:szCs w:val="24"/>
        </w:rPr>
        <w:t>la inclusión en la nómina</w:t>
      </w:r>
      <w:r w:rsidR="002C2994">
        <w:rPr>
          <w:rFonts w:ascii="Times New Roman" w:hAnsi="Times New Roman"/>
          <w:sz w:val="24"/>
          <w:szCs w:val="24"/>
        </w:rPr>
        <w:t xml:space="preserve"> de</w:t>
      </w:r>
      <w:r w:rsidR="00DB77DC" w:rsidRPr="00E5423C">
        <w:rPr>
          <w:rFonts w:ascii="Times New Roman" w:hAnsi="Times New Roman"/>
          <w:sz w:val="24"/>
          <w:szCs w:val="24"/>
        </w:rPr>
        <w:t xml:space="preserve"> un taller denominado </w:t>
      </w:r>
      <w:r w:rsidRPr="00E5423C">
        <w:rPr>
          <w:rFonts w:ascii="Times New Roman" w:hAnsi="Times New Roman"/>
          <w:i/>
          <w:sz w:val="24"/>
          <w:szCs w:val="24"/>
        </w:rPr>
        <w:t>Estrategias para el acceso a un aborto legal, seguro y gratuito</w:t>
      </w:r>
      <w:r w:rsidR="001B3EE8" w:rsidRPr="00E5423C">
        <w:rPr>
          <w:rStyle w:val="Refdenotaalpie"/>
          <w:rFonts w:ascii="Times New Roman" w:hAnsi="Times New Roman"/>
          <w:sz w:val="24"/>
          <w:szCs w:val="24"/>
        </w:rPr>
        <w:footnoteReference w:id="7"/>
      </w:r>
      <w:r w:rsidR="00DB77DC" w:rsidRPr="00E5423C">
        <w:rPr>
          <w:rFonts w:ascii="Times New Roman" w:hAnsi="Times New Roman"/>
          <w:sz w:val="24"/>
          <w:szCs w:val="24"/>
        </w:rPr>
        <w:t>.</w:t>
      </w:r>
      <w:r w:rsidR="008A523E" w:rsidRPr="000A3773">
        <w:rPr>
          <w:rFonts w:ascii="Times New Roman" w:hAnsi="Times New Roman"/>
          <w:sz w:val="24"/>
        </w:rPr>
        <w:t xml:space="preserve"> </w:t>
      </w:r>
      <w:r w:rsidR="003427EF" w:rsidRPr="00E5423C">
        <w:rPr>
          <w:rFonts w:ascii="Times New Roman" w:hAnsi="Times New Roman"/>
          <w:sz w:val="24"/>
          <w:szCs w:val="24"/>
        </w:rPr>
        <w:t>El objetivo era</w:t>
      </w:r>
      <w:r w:rsidRPr="00E5423C">
        <w:rPr>
          <w:rFonts w:ascii="Times New Roman" w:hAnsi="Times New Roman"/>
          <w:sz w:val="24"/>
          <w:szCs w:val="24"/>
        </w:rPr>
        <w:t xml:space="preserve"> abrir un espacio donde se neutralizara la tediosa discusión “aborto </w:t>
      </w:r>
      <w:r w:rsidRPr="00E5423C">
        <w:rPr>
          <w:rFonts w:ascii="Times New Roman" w:hAnsi="Times New Roman"/>
          <w:sz w:val="24"/>
          <w:szCs w:val="24"/>
        </w:rPr>
        <w:lastRenderedPageBreak/>
        <w:t>sí – aborto no” que imponían las fundamentalistas, sino que</w:t>
      </w:r>
      <w:r w:rsidR="00DE0DD0" w:rsidRPr="00E5423C">
        <w:rPr>
          <w:rFonts w:ascii="Times New Roman" w:hAnsi="Times New Roman"/>
          <w:sz w:val="24"/>
          <w:szCs w:val="24"/>
        </w:rPr>
        <w:t>,</w:t>
      </w:r>
      <w:r w:rsidRPr="00E5423C">
        <w:rPr>
          <w:rFonts w:ascii="Times New Roman" w:hAnsi="Times New Roman"/>
          <w:sz w:val="24"/>
          <w:szCs w:val="24"/>
        </w:rPr>
        <w:t xml:space="preserve"> partiendo del acuerdo básico del aborto como derecho, el taller debatiría las estrategias para que se legalizara en Argentina. Ya entonces las</w:t>
      </w:r>
      <w:r w:rsidR="00DE0DD0" w:rsidRPr="00E5423C">
        <w:rPr>
          <w:rFonts w:ascii="Times New Roman" w:hAnsi="Times New Roman"/>
          <w:sz w:val="24"/>
          <w:szCs w:val="24"/>
        </w:rPr>
        <w:t xml:space="preserve"> militantes antiderechos</w:t>
      </w:r>
      <w:r w:rsidRPr="00E5423C">
        <w:rPr>
          <w:rFonts w:ascii="Times New Roman" w:hAnsi="Times New Roman"/>
          <w:sz w:val="24"/>
          <w:szCs w:val="24"/>
        </w:rPr>
        <w:t xml:space="preserve"> repetían </w:t>
      </w:r>
      <w:r w:rsidR="001164D5" w:rsidRPr="00E5423C">
        <w:rPr>
          <w:rFonts w:ascii="Times New Roman" w:hAnsi="Times New Roman"/>
          <w:sz w:val="24"/>
          <w:szCs w:val="24"/>
        </w:rPr>
        <w:t>sus discursos mentirosos pseudos</w:t>
      </w:r>
      <w:r w:rsidRPr="00E5423C">
        <w:rPr>
          <w:rFonts w:ascii="Times New Roman" w:hAnsi="Times New Roman"/>
          <w:sz w:val="24"/>
          <w:szCs w:val="24"/>
        </w:rPr>
        <w:t>cientificistas</w:t>
      </w:r>
      <w:r w:rsidR="000B69FD" w:rsidRPr="00E5423C">
        <w:rPr>
          <w:rFonts w:ascii="Times New Roman" w:hAnsi="Times New Roman"/>
          <w:sz w:val="24"/>
          <w:szCs w:val="24"/>
        </w:rPr>
        <w:t xml:space="preserve"> y</w:t>
      </w:r>
      <w:r w:rsidRPr="00E5423C">
        <w:rPr>
          <w:rFonts w:ascii="Times New Roman" w:hAnsi="Times New Roman"/>
          <w:sz w:val="24"/>
          <w:szCs w:val="24"/>
        </w:rPr>
        <w:t xml:space="preserve"> patologizadores de las </w:t>
      </w:r>
      <w:r w:rsidRPr="000A3773">
        <w:rPr>
          <w:rFonts w:ascii="Times New Roman" w:hAnsi="Times New Roman"/>
          <w:sz w:val="24"/>
          <w:szCs w:val="24"/>
        </w:rPr>
        <w:t>mujeres.</w:t>
      </w:r>
      <w:r w:rsidR="00C52CDF" w:rsidRPr="000A3773">
        <w:rPr>
          <w:rFonts w:ascii="Times New Roman" w:hAnsi="Times New Roman"/>
          <w:sz w:val="24"/>
        </w:rPr>
        <w:t xml:space="preserve"> </w:t>
      </w:r>
      <w:r w:rsidR="00370104" w:rsidRPr="00E5423C">
        <w:rPr>
          <w:rFonts w:ascii="Times New Roman" w:hAnsi="Times New Roman"/>
          <w:sz w:val="24"/>
          <w:szCs w:val="24"/>
        </w:rPr>
        <w:t xml:space="preserve">Desde el ficticio síndrome postaborto, la </w:t>
      </w:r>
      <w:r w:rsidR="00FE07C3">
        <w:rPr>
          <w:rFonts w:ascii="Times New Roman" w:hAnsi="Times New Roman"/>
          <w:sz w:val="24"/>
          <w:szCs w:val="24"/>
        </w:rPr>
        <w:t xml:space="preserve">sublime </w:t>
      </w:r>
      <w:r w:rsidR="00370104" w:rsidRPr="00E5423C">
        <w:rPr>
          <w:rFonts w:ascii="Times New Roman" w:hAnsi="Times New Roman"/>
          <w:sz w:val="24"/>
          <w:szCs w:val="24"/>
        </w:rPr>
        <w:t xml:space="preserve">gratificación de llevar adelante un embarazo de un feto </w:t>
      </w:r>
      <w:r w:rsidR="005B76D4">
        <w:rPr>
          <w:rFonts w:ascii="Times New Roman" w:hAnsi="Times New Roman"/>
          <w:sz w:val="24"/>
          <w:szCs w:val="24"/>
        </w:rPr>
        <w:t xml:space="preserve">anencefálico, </w:t>
      </w:r>
      <w:r w:rsidR="00370104" w:rsidRPr="00E5423C">
        <w:rPr>
          <w:rFonts w:ascii="Times New Roman" w:hAnsi="Times New Roman"/>
          <w:sz w:val="24"/>
          <w:szCs w:val="24"/>
        </w:rPr>
        <w:t>la promoción de</w:t>
      </w:r>
      <w:r w:rsidR="00C52CDF" w:rsidRPr="00E5423C">
        <w:rPr>
          <w:rFonts w:ascii="Times New Roman" w:hAnsi="Times New Roman"/>
          <w:sz w:val="24"/>
          <w:szCs w:val="24"/>
        </w:rPr>
        <w:t xml:space="preserve"> </w:t>
      </w:r>
      <w:r w:rsidR="00370104" w:rsidRPr="00E5423C">
        <w:rPr>
          <w:rFonts w:ascii="Times New Roman" w:hAnsi="Times New Roman"/>
          <w:sz w:val="24"/>
          <w:szCs w:val="24"/>
        </w:rPr>
        <w:t>l</w:t>
      </w:r>
      <w:r w:rsidR="00C52CDF" w:rsidRPr="00E5423C">
        <w:rPr>
          <w:rFonts w:ascii="Times New Roman" w:hAnsi="Times New Roman"/>
          <w:sz w:val="24"/>
          <w:szCs w:val="24"/>
        </w:rPr>
        <w:t>a abstinencia y el</w:t>
      </w:r>
      <w:r w:rsidR="009B760D" w:rsidRPr="00E5423C">
        <w:rPr>
          <w:rFonts w:ascii="Times New Roman" w:hAnsi="Times New Roman"/>
          <w:sz w:val="24"/>
          <w:szCs w:val="24"/>
        </w:rPr>
        <w:t xml:space="preserve"> uso del</w:t>
      </w:r>
      <w:r w:rsidR="00370104" w:rsidRPr="00E5423C">
        <w:rPr>
          <w:rFonts w:ascii="Times New Roman" w:hAnsi="Times New Roman"/>
          <w:sz w:val="24"/>
          <w:szCs w:val="24"/>
        </w:rPr>
        <w:t xml:space="preserve"> </w:t>
      </w:r>
      <w:r w:rsidR="009B760D" w:rsidRPr="00E5423C">
        <w:rPr>
          <w:rFonts w:ascii="Times New Roman" w:hAnsi="Times New Roman"/>
          <w:sz w:val="24"/>
          <w:szCs w:val="24"/>
        </w:rPr>
        <w:t>(ineficaz)</w:t>
      </w:r>
      <w:r w:rsidR="00C52CDF" w:rsidRPr="00E5423C">
        <w:rPr>
          <w:rFonts w:ascii="Times New Roman" w:hAnsi="Times New Roman"/>
          <w:sz w:val="24"/>
          <w:szCs w:val="24"/>
        </w:rPr>
        <w:t xml:space="preserve"> </w:t>
      </w:r>
      <w:r w:rsidR="00370104" w:rsidRPr="00E5423C">
        <w:rPr>
          <w:rFonts w:ascii="Times New Roman" w:hAnsi="Times New Roman"/>
          <w:sz w:val="24"/>
          <w:szCs w:val="24"/>
        </w:rPr>
        <w:t xml:space="preserve">método de </w:t>
      </w:r>
      <w:r w:rsidR="009B760D" w:rsidRPr="00E5423C">
        <w:rPr>
          <w:rFonts w:ascii="Times New Roman" w:hAnsi="Times New Roman"/>
          <w:sz w:val="24"/>
          <w:szCs w:val="24"/>
        </w:rPr>
        <w:t xml:space="preserve"> los días </w:t>
      </w:r>
      <w:r w:rsidR="00C52CDF" w:rsidRPr="00E5423C">
        <w:rPr>
          <w:rFonts w:ascii="Times New Roman" w:hAnsi="Times New Roman"/>
          <w:sz w:val="24"/>
          <w:szCs w:val="24"/>
        </w:rPr>
        <w:t>para evitar embarazos</w:t>
      </w:r>
      <w:r w:rsidR="009B760D" w:rsidRPr="00E5423C">
        <w:rPr>
          <w:rFonts w:ascii="Times New Roman" w:hAnsi="Times New Roman"/>
          <w:sz w:val="24"/>
          <w:szCs w:val="24"/>
        </w:rPr>
        <w:t>,</w:t>
      </w:r>
      <w:r w:rsidR="00C52CDF" w:rsidRPr="00E5423C">
        <w:rPr>
          <w:rFonts w:ascii="Times New Roman" w:hAnsi="Times New Roman"/>
          <w:sz w:val="24"/>
          <w:szCs w:val="24"/>
        </w:rPr>
        <w:t xml:space="preserve"> </w:t>
      </w:r>
      <w:r w:rsidR="0004172B" w:rsidRPr="00E5423C">
        <w:rPr>
          <w:rFonts w:ascii="Times New Roman" w:hAnsi="Times New Roman"/>
          <w:sz w:val="24"/>
          <w:szCs w:val="24"/>
        </w:rPr>
        <w:t>eran los argumentos que se podían escuchar en contra de la anticoncepción, la educación sexual y el aborto</w:t>
      </w:r>
      <w:r w:rsidR="00370104" w:rsidRPr="00E5423C">
        <w:rPr>
          <w:rFonts w:ascii="Times New Roman" w:hAnsi="Times New Roman"/>
          <w:sz w:val="24"/>
          <w:szCs w:val="24"/>
        </w:rPr>
        <w:t xml:space="preserve">. </w:t>
      </w:r>
    </w:p>
    <w:p w14:paraId="771C7329" w14:textId="0A4D1399" w:rsidR="002D6697" w:rsidRPr="00E5423C" w:rsidRDefault="009B760D"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El </w:t>
      </w:r>
      <w:r w:rsidR="00A51674" w:rsidRPr="00E5423C">
        <w:rPr>
          <w:rFonts w:ascii="Times New Roman" w:hAnsi="Times New Roman"/>
          <w:sz w:val="24"/>
          <w:szCs w:val="24"/>
        </w:rPr>
        <w:t xml:space="preserve">XVIII </w:t>
      </w:r>
      <w:r w:rsidRPr="00E5423C">
        <w:rPr>
          <w:rFonts w:ascii="Times New Roman" w:hAnsi="Times New Roman"/>
          <w:sz w:val="24"/>
          <w:szCs w:val="24"/>
        </w:rPr>
        <w:t xml:space="preserve">Encuentro </w:t>
      </w:r>
      <w:r w:rsidR="00772F96" w:rsidRPr="00E5423C">
        <w:rPr>
          <w:rFonts w:ascii="Times New Roman" w:hAnsi="Times New Roman"/>
          <w:sz w:val="24"/>
          <w:szCs w:val="24"/>
        </w:rPr>
        <w:t>fue</w:t>
      </w:r>
      <w:r w:rsidR="00370104" w:rsidRPr="00E5423C">
        <w:rPr>
          <w:rFonts w:ascii="Times New Roman" w:hAnsi="Times New Roman"/>
          <w:sz w:val="24"/>
          <w:szCs w:val="24"/>
        </w:rPr>
        <w:t xml:space="preserve"> un</w:t>
      </w:r>
      <w:r w:rsidR="009961F7" w:rsidRPr="00E5423C">
        <w:rPr>
          <w:rFonts w:ascii="Times New Roman" w:hAnsi="Times New Roman"/>
          <w:sz w:val="24"/>
          <w:szCs w:val="24"/>
        </w:rPr>
        <w:t xml:space="preserve"> punto de convergencia de aquellas que </w:t>
      </w:r>
      <w:r w:rsidR="00AD7D39">
        <w:rPr>
          <w:rFonts w:ascii="Times New Roman" w:hAnsi="Times New Roman"/>
          <w:sz w:val="24"/>
          <w:szCs w:val="24"/>
        </w:rPr>
        <w:t>pensábamos</w:t>
      </w:r>
      <w:r w:rsidR="009961F7" w:rsidRPr="00E5423C">
        <w:rPr>
          <w:rFonts w:ascii="Times New Roman" w:hAnsi="Times New Roman"/>
          <w:sz w:val="24"/>
          <w:szCs w:val="24"/>
        </w:rPr>
        <w:t xml:space="preserve"> que eran necesarias nuevas</w:t>
      </w:r>
      <w:r w:rsidR="00772F96" w:rsidRPr="00E5423C">
        <w:rPr>
          <w:rFonts w:ascii="Times New Roman" w:hAnsi="Times New Roman"/>
          <w:sz w:val="24"/>
          <w:szCs w:val="24"/>
        </w:rPr>
        <w:t xml:space="preserve"> forma</w:t>
      </w:r>
      <w:r w:rsidR="008B2EA5">
        <w:rPr>
          <w:rFonts w:ascii="Times New Roman" w:hAnsi="Times New Roman"/>
          <w:sz w:val="24"/>
          <w:szCs w:val="24"/>
        </w:rPr>
        <w:t>s</w:t>
      </w:r>
      <w:r w:rsidR="00772F96" w:rsidRPr="00E5423C">
        <w:rPr>
          <w:rFonts w:ascii="Times New Roman" w:hAnsi="Times New Roman"/>
          <w:sz w:val="24"/>
          <w:szCs w:val="24"/>
        </w:rPr>
        <w:t xml:space="preserve"> de organizar</w:t>
      </w:r>
      <w:r w:rsidR="009961F7" w:rsidRPr="00E5423C">
        <w:rPr>
          <w:rFonts w:ascii="Times New Roman" w:hAnsi="Times New Roman"/>
          <w:sz w:val="24"/>
          <w:szCs w:val="24"/>
        </w:rPr>
        <w:t>se</w:t>
      </w:r>
      <w:r w:rsidR="00772F96" w:rsidRPr="00E5423C">
        <w:rPr>
          <w:rFonts w:ascii="Times New Roman" w:hAnsi="Times New Roman"/>
          <w:sz w:val="24"/>
          <w:szCs w:val="24"/>
        </w:rPr>
        <w:t xml:space="preserve"> y de ampliar la convocatoria </w:t>
      </w:r>
      <w:r w:rsidR="00370104" w:rsidRPr="00E5423C">
        <w:rPr>
          <w:rFonts w:ascii="Times New Roman" w:hAnsi="Times New Roman"/>
          <w:sz w:val="24"/>
          <w:szCs w:val="24"/>
        </w:rPr>
        <w:t>en las filas del reclamo</w:t>
      </w:r>
      <w:r w:rsidR="00772F96" w:rsidRPr="00E5423C">
        <w:rPr>
          <w:rFonts w:ascii="Times New Roman" w:hAnsi="Times New Roman"/>
          <w:sz w:val="24"/>
          <w:szCs w:val="24"/>
        </w:rPr>
        <w:t xml:space="preserve"> por la legalización del aborto</w:t>
      </w:r>
      <w:r w:rsidR="00885BED" w:rsidRPr="00E5423C">
        <w:rPr>
          <w:rFonts w:ascii="Times New Roman" w:hAnsi="Times New Roman"/>
          <w:sz w:val="24"/>
          <w:szCs w:val="24"/>
        </w:rPr>
        <w:t>. Un momento que venía configurándose desde</w:t>
      </w:r>
      <w:r w:rsidR="00772F96" w:rsidRPr="00E5423C">
        <w:rPr>
          <w:rFonts w:ascii="Times New Roman" w:hAnsi="Times New Roman"/>
          <w:sz w:val="24"/>
          <w:szCs w:val="24"/>
        </w:rPr>
        <w:t xml:space="preserve"> la crisis</w:t>
      </w:r>
      <w:r w:rsidR="00885BED" w:rsidRPr="00E5423C">
        <w:rPr>
          <w:rFonts w:ascii="Times New Roman" w:hAnsi="Times New Roman"/>
          <w:sz w:val="24"/>
          <w:szCs w:val="24"/>
        </w:rPr>
        <w:t xml:space="preserve"> de 2001</w:t>
      </w:r>
      <w:r w:rsidR="00772F96" w:rsidRPr="00E5423C">
        <w:rPr>
          <w:rFonts w:ascii="Times New Roman" w:hAnsi="Times New Roman"/>
          <w:sz w:val="24"/>
          <w:szCs w:val="24"/>
        </w:rPr>
        <w:t xml:space="preserve">, la movilización popular, las mujeres dispuestas a hacer valer sus inquietudes en los movimientos sociales, </w:t>
      </w:r>
      <w:r w:rsidR="00885BED" w:rsidRPr="00E5423C">
        <w:rPr>
          <w:rFonts w:ascii="Times New Roman" w:hAnsi="Times New Roman"/>
          <w:sz w:val="24"/>
          <w:szCs w:val="24"/>
        </w:rPr>
        <w:t xml:space="preserve">las feministas en </w:t>
      </w:r>
      <w:r w:rsidR="00015549" w:rsidRPr="00E5423C">
        <w:rPr>
          <w:rFonts w:ascii="Times New Roman" w:hAnsi="Times New Roman"/>
          <w:sz w:val="24"/>
          <w:szCs w:val="24"/>
        </w:rPr>
        <w:t>a</w:t>
      </w:r>
      <w:r w:rsidR="00885BED" w:rsidRPr="00E5423C">
        <w:rPr>
          <w:rFonts w:ascii="Times New Roman" w:hAnsi="Times New Roman"/>
          <w:sz w:val="24"/>
          <w:szCs w:val="24"/>
        </w:rPr>
        <w:t xml:space="preserve">sambleas populares, </w:t>
      </w:r>
      <w:r w:rsidR="00772F96" w:rsidRPr="00E5423C">
        <w:rPr>
          <w:rFonts w:ascii="Times New Roman" w:hAnsi="Times New Roman"/>
          <w:sz w:val="24"/>
          <w:szCs w:val="24"/>
        </w:rPr>
        <w:t xml:space="preserve">las </w:t>
      </w:r>
      <w:r w:rsidR="00885BED" w:rsidRPr="00E5423C">
        <w:rPr>
          <w:rFonts w:ascii="Times New Roman" w:hAnsi="Times New Roman"/>
          <w:sz w:val="24"/>
          <w:szCs w:val="24"/>
        </w:rPr>
        <w:t>brujas</w:t>
      </w:r>
      <w:r w:rsidR="00772F96" w:rsidRPr="00E5423C">
        <w:rPr>
          <w:rFonts w:ascii="Times New Roman" w:hAnsi="Times New Roman"/>
          <w:sz w:val="24"/>
          <w:szCs w:val="24"/>
        </w:rPr>
        <w:t xml:space="preserve"> que </w:t>
      </w:r>
      <w:r w:rsidR="00015549" w:rsidRPr="00E5423C">
        <w:rPr>
          <w:rFonts w:ascii="Times New Roman" w:hAnsi="Times New Roman"/>
          <w:sz w:val="24"/>
          <w:szCs w:val="24"/>
        </w:rPr>
        <w:t>resistían</w:t>
      </w:r>
      <w:r w:rsidR="00772F96" w:rsidRPr="00E5423C">
        <w:rPr>
          <w:rFonts w:ascii="Times New Roman" w:hAnsi="Times New Roman"/>
          <w:sz w:val="24"/>
          <w:szCs w:val="24"/>
        </w:rPr>
        <w:t xml:space="preserve"> exorcismo</w:t>
      </w:r>
      <w:r w:rsidR="00015549" w:rsidRPr="00E5423C">
        <w:rPr>
          <w:rFonts w:ascii="Times New Roman" w:hAnsi="Times New Roman"/>
          <w:sz w:val="24"/>
          <w:szCs w:val="24"/>
        </w:rPr>
        <w:t>s</w:t>
      </w:r>
      <w:r w:rsidR="00772F96" w:rsidRPr="00E5423C">
        <w:rPr>
          <w:rFonts w:ascii="Times New Roman" w:hAnsi="Times New Roman"/>
          <w:sz w:val="24"/>
          <w:szCs w:val="24"/>
        </w:rPr>
        <w:t xml:space="preserve"> y bendiciones </w:t>
      </w:r>
      <w:r w:rsidR="00015549" w:rsidRPr="00E5423C">
        <w:rPr>
          <w:rFonts w:ascii="Times New Roman" w:hAnsi="Times New Roman"/>
          <w:sz w:val="24"/>
          <w:szCs w:val="24"/>
        </w:rPr>
        <w:t>de</w:t>
      </w:r>
      <w:r w:rsidR="00772F96" w:rsidRPr="00E5423C">
        <w:rPr>
          <w:rFonts w:ascii="Times New Roman" w:hAnsi="Times New Roman"/>
          <w:sz w:val="24"/>
          <w:szCs w:val="24"/>
        </w:rPr>
        <w:t xml:space="preserve"> curas misóginos </w:t>
      </w:r>
      <w:r w:rsidR="00015549" w:rsidRPr="00E5423C">
        <w:rPr>
          <w:rFonts w:ascii="Times New Roman" w:hAnsi="Times New Roman"/>
          <w:sz w:val="24"/>
          <w:szCs w:val="24"/>
        </w:rPr>
        <w:t xml:space="preserve">que pergeñaban en </w:t>
      </w:r>
      <w:r w:rsidR="00772F96" w:rsidRPr="00E5423C">
        <w:rPr>
          <w:rFonts w:ascii="Times New Roman" w:hAnsi="Times New Roman"/>
          <w:sz w:val="24"/>
          <w:szCs w:val="24"/>
        </w:rPr>
        <w:t xml:space="preserve">contra </w:t>
      </w:r>
      <w:r w:rsidR="00015549" w:rsidRPr="00E5423C">
        <w:rPr>
          <w:rFonts w:ascii="Times New Roman" w:hAnsi="Times New Roman"/>
          <w:sz w:val="24"/>
          <w:szCs w:val="24"/>
        </w:rPr>
        <w:t>de las “autoconvocadas”</w:t>
      </w:r>
      <w:r w:rsidR="00ED5854">
        <w:rPr>
          <w:rStyle w:val="Refdenotaalpie"/>
          <w:rFonts w:ascii="Times New Roman" w:hAnsi="Times New Roman"/>
          <w:sz w:val="24"/>
          <w:szCs w:val="24"/>
        </w:rPr>
        <w:footnoteReference w:id="8"/>
      </w:r>
      <w:r w:rsidR="00ED5854">
        <w:rPr>
          <w:rFonts w:ascii="Times New Roman" w:hAnsi="Times New Roman"/>
          <w:sz w:val="24"/>
          <w:szCs w:val="24"/>
        </w:rPr>
        <w:t xml:space="preserve"> </w:t>
      </w:r>
      <w:r w:rsidR="00015549" w:rsidRPr="00E5423C">
        <w:rPr>
          <w:rFonts w:ascii="Times New Roman" w:hAnsi="Times New Roman"/>
          <w:sz w:val="24"/>
          <w:szCs w:val="24"/>
        </w:rPr>
        <w:t>mandando a</w:t>
      </w:r>
      <w:r w:rsidR="00DD07B9" w:rsidRPr="00E5423C">
        <w:rPr>
          <w:rFonts w:ascii="Times New Roman" w:hAnsi="Times New Roman"/>
          <w:sz w:val="24"/>
          <w:szCs w:val="24"/>
        </w:rPr>
        <w:t xml:space="preserve"> nuestro </w:t>
      </w:r>
      <w:r w:rsidR="001D2375">
        <w:rPr>
          <w:rFonts w:ascii="Times New Roman" w:hAnsi="Times New Roman"/>
          <w:sz w:val="24"/>
          <w:szCs w:val="24"/>
        </w:rPr>
        <w:t>E</w:t>
      </w:r>
      <w:r w:rsidR="00DD07B9" w:rsidRPr="00E5423C">
        <w:rPr>
          <w:rFonts w:ascii="Times New Roman" w:hAnsi="Times New Roman"/>
          <w:sz w:val="24"/>
          <w:szCs w:val="24"/>
        </w:rPr>
        <w:t>ncuentro,</w:t>
      </w:r>
      <w:r w:rsidR="00015549" w:rsidRPr="00E5423C">
        <w:rPr>
          <w:rFonts w:ascii="Times New Roman" w:hAnsi="Times New Roman"/>
          <w:sz w:val="24"/>
          <w:szCs w:val="24"/>
        </w:rPr>
        <w:t xml:space="preserve"> a</w:t>
      </w:r>
      <w:r w:rsidR="00772F96" w:rsidRPr="00E5423C">
        <w:rPr>
          <w:rFonts w:ascii="Times New Roman" w:hAnsi="Times New Roman"/>
          <w:sz w:val="24"/>
          <w:szCs w:val="24"/>
        </w:rPr>
        <w:t xml:space="preserve"> sus </w:t>
      </w:r>
      <w:r w:rsidR="00015549" w:rsidRPr="00E5423C">
        <w:rPr>
          <w:rFonts w:ascii="Times New Roman" w:hAnsi="Times New Roman"/>
          <w:sz w:val="24"/>
          <w:szCs w:val="24"/>
        </w:rPr>
        <w:t>mejores devotas</w:t>
      </w:r>
      <w:r w:rsidR="00DD07B9" w:rsidRPr="00E5423C">
        <w:rPr>
          <w:rFonts w:ascii="Times New Roman" w:hAnsi="Times New Roman"/>
          <w:sz w:val="24"/>
          <w:szCs w:val="24"/>
        </w:rPr>
        <w:t xml:space="preserve">, </w:t>
      </w:r>
      <w:r w:rsidR="002D6697" w:rsidRPr="00E5423C">
        <w:rPr>
          <w:rFonts w:ascii="Times New Roman" w:hAnsi="Times New Roman"/>
          <w:sz w:val="24"/>
          <w:szCs w:val="24"/>
        </w:rPr>
        <w:t xml:space="preserve">con el objetivo de confrontar para dejar en claro “los principios del orden natural que dignifican a la mujer” según indicaba </w:t>
      </w:r>
      <w:r w:rsidR="005B76D4">
        <w:rPr>
          <w:rFonts w:ascii="Times New Roman" w:hAnsi="Times New Roman"/>
          <w:sz w:val="24"/>
          <w:szCs w:val="24"/>
        </w:rPr>
        <w:t>la curia rosar</w:t>
      </w:r>
      <w:r w:rsidR="002A4720">
        <w:rPr>
          <w:rFonts w:ascii="Times New Roman" w:hAnsi="Times New Roman"/>
          <w:sz w:val="24"/>
          <w:szCs w:val="24"/>
        </w:rPr>
        <w:t>i</w:t>
      </w:r>
      <w:r w:rsidR="005B76D4">
        <w:rPr>
          <w:rFonts w:ascii="Times New Roman" w:hAnsi="Times New Roman"/>
          <w:sz w:val="24"/>
          <w:szCs w:val="24"/>
        </w:rPr>
        <w:t>na</w:t>
      </w:r>
      <w:r w:rsidR="00251462" w:rsidRPr="00E5423C">
        <w:rPr>
          <w:rFonts w:ascii="Times New Roman" w:hAnsi="Times New Roman"/>
          <w:sz w:val="24"/>
          <w:szCs w:val="24"/>
        </w:rPr>
        <w:t xml:space="preserve"> </w:t>
      </w:r>
      <w:r w:rsidR="002D6697" w:rsidRPr="00E5423C">
        <w:rPr>
          <w:rFonts w:ascii="Times New Roman" w:hAnsi="Times New Roman"/>
          <w:sz w:val="24"/>
          <w:szCs w:val="24"/>
        </w:rPr>
        <w:t>en una carta a las parroquias</w:t>
      </w:r>
      <w:r w:rsidR="000B3728">
        <w:rPr>
          <w:rFonts w:ascii="Times New Roman" w:hAnsi="Times New Roman"/>
          <w:sz w:val="24"/>
          <w:szCs w:val="24"/>
        </w:rPr>
        <w:t xml:space="preserve"> </w:t>
      </w:r>
      <w:r w:rsidR="002832AC" w:rsidRPr="002832AC">
        <w:rPr>
          <w:rFonts w:ascii="Times New Roman" w:hAnsi="Times New Roman"/>
          <w:noProof/>
          <w:sz w:val="24"/>
          <w:szCs w:val="24"/>
        </w:rPr>
        <w:t>(Alma</w:t>
      </w:r>
      <w:r w:rsidR="002832AC">
        <w:rPr>
          <w:rFonts w:ascii="Times New Roman" w:hAnsi="Times New Roman"/>
          <w:noProof/>
          <w:sz w:val="24"/>
          <w:szCs w:val="24"/>
        </w:rPr>
        <w:t>, A.</w:t>
      </w:r>
      <w:r w:rsidR="002832AC" w:rsidRPr="002832AC">
        <w:rPr>
          <w:rFonts w:ascii="Times New Roman" w:hAnsi="Times New Roman"/>
          <w:noProof/>
          <w:sz w:val="24"/>
          <w:szCs w:val="24"/>
        </w:rPr>
        <w:t xml:space="preserve"> y Lorenzo</w:t>
      </w:r>
      <w:r w:rsidR="002832AC">
        <w:rPr>
          <w:rFonts w:ascii="Times New Roman" w:hAnsi="Times New Roman"/>
          <w:noProof/>
          <w:sz w:val="24"/>
          <w:szCs w:val="24"/>
        </w:rPr>
        <w:t>, P.</w:t>
      </w:r>
      <w:r w:rsidR="002832AC" w:rsidRPr="002832AC">
        <w:rPr>
          <w:rFonts w:ascii="Times New Roman" w:hAnsi="Times New Roman"/>
          <w:noProof/>
          <w:sz w:val="24"/>
          <w:szCs w:val="24"/>
        </w:rPr>
        <w:t xml:space="preserve"> 2008, 150-168)</w:t>
      </w:r>
      <w:r w:rsidR="00ED5854" w:rsidRPr="00E5423C">
        <w:rPr>
          <w:rFonts w:ascii="Times New Roman" w:hAnsi="Times New Roman"/>
          <w:sz w:val="24"/>
          <w:szCs w:val="24"/>
          <w:vertAlign w:val="superscript"/>
        </w:rPr>
        <w:footnoteReference w:id="9"/>
      </w:r>
      <w:r w:rsidR="002D6697" w:rsidRPr="00E5423C">
        <w:rPr>
          <w:rFonts w:ascii="Times New Roman" w:hAnsi="Times New Roman"/>
          <w:sz w:val="24"/>
          <w:szCs w:val="24"/>
        </w:rPr>
        <w:t xml:space="preserve">. </w:t>
      </w:r>
    </w:p>
    <w:p w14:paraId="197AE25C" w14:textId="77777777" w:rsidR="00835B4F" w:rsidRPr="00E5423C" w:rsidRDefault="00832750" w:rsidP="00C41874">
      <w:pPr>
        <w:spacing w:after="0" w:line="360" w:lineRule="auto"/>
        <w:jc w:val="both"/>
        <w:rPr>
          <w:rFonts w:ascii="Times New Roman" w:hAnsi="Times New Roman"/>
          <w:sz w:val="24"/>
          <w:szCs w:val="24"/>
        </w:rPr>
      </w:pPr>
      <w:r w:rsidRPr="00E5423C">
        <w:rPr>
          <w:rFonts w:ascii="Times New Roman" w:hAnsi="Times New Roman"/>
          <w:sz w:val="24"/>
          <w:szCs w:val="24"/>
        </w:rPr>
        <w:t>Éra</w:t>
      </w:r>
      <w:r>
        <w:rPr>
          <w:rFonts w:ascii="Times New Roman" w:hAnsi="Times New Roman"/>
          <w:sz w:val="24"/>
          <w:szCs w:val="24"/>
        </w:rPr>
        <w:t>mos</w:t>
      </w:r>
      <w:r w:rsidR="00835B4F" w:rsidRPr="00E5423C">
        <w:rPr>
          <w:rFonts w:ascii="Times New Roman" w:hAnsi="Times New Roman"/>
          <w:sz w:val="24"/>
          <w:szCs w:val="24"/>
        </w:rPr>
        <w:t xml:space="preserve"> varias las </w:t>
      </w:r>
      <w:r w:rsidR="001D2375">
        <w:rPr>
          <w:rFonts w:ascii="Times New Roman" w:hAnsi="Times New Roman"/>
          <w:sz w:val="24"/>
          <w:szCs w:val="24"/>
        </w:rPr>
        <w:t>colectivas</w:t>
      </w:r>
      <w:r w:rsidR="00835B4F" w:rsidRPr="00E5423C">
        <w:rPr>
          <w:rFonts w:ascii="Times New Roman" w:hAnsi="Times New Roman"/>
          <w:sz w:val="24"/>
          <w:szCs w:val="24"/>
        </w:rPr>
        <w:t xml:space="preserve"> y compañeras que </w:t>
      </w:r>
      <w:r w:rsidRPr="00E5423C">
        <w:rPr>
          <w:rFonts w:ascii="Times New Roman" w:hAnsi="Times New Roman"/>
          <w:sz w:val="24"/>
          <w:szCs w:val="24"/>
        </w:rPr>
        <w:t>estába</w:t>
      </w:r>
      <w:r>
        <w:rPr>
          <w:rFonts w:ascii="Times New Roman" w:hAnsi="Times New Roman"/>
          <w:sz w:val="24"/>
          <w:szCs w:val="24"/>
        </w:rPr>
        <w:t>mos</w:t>
      </w:r>
      <w:r w:rsidR="00835B4F" w:rsidRPr="00E5423C">
        <w:rPr>
          <w:rFonts w:ascii="Times New Roman" w:hAnsi="Times New Roman"/>
          <w:sz w:val="24"/>
          <w:szCs w:val="24"/>
        </w:rPr>
        <w:t xml:space="preserve"> activando el tema en </w:t>
      </w:r>
      <w:r>
        <w:rPr>
          <w:rFonts w:ascii="Times New Roman" w:hAnsi="Times New Roman"/>
          <w:sz w:val="24"/>
          <w:szCs w:val="24"/>
        </w:rPr>
        <w:t>nuestros</w:t>
      </w:r>
      <w:r w:rsidR="00835B4F" w:rsidRPr="00E5423C">
        <w:rPr>
          <w:rFonts w:ascii="Times New Roman" w:hAnsi="Times New Roman"/>
          <w:sz w:val="24"/>
          <w:szCs w:val="24"/>
        </w:rPr>
        <w:t xml:space="preserve"> lugares, algunas colectivas recién creadas y otras que ya tenían un tiempo trabajando. Feministas de Córdoba, Neuquén, Mendoza, La Plata, Morón y otras localidades de Provincia de Buenos Aires, Rosario, Capital Federal venían avivando el fuego de sus calderos y las puntas de sus aerosoles desde el Encuentro </w:t>
      </w:r>
      <w:r w:rsidR="00C52CDF" w:rsidRPr="00E5423C">
        <w:rPr>
          <w:rFonts w:ascii="Times New Roman" w:hAnsi="Times New Roman"/>
          <w:sz w:val="24"/>
          <w:szCs w:val="24"/>
        </w:rPr>
        <w:t xml:space="preserve">Nacional de Mujeres </w:t>
      </w:r>
      <w:r w:rsidR="00835B4F" w:rsidRPr="00E5423C">
        <w:rPr>
          <w:rFonts w:ascii="Times New Roman" w:hAnsi="Times New Roman"/>
          <w:sz w:val="24"/>
          <w:szCs w:val="24"/>
        </w:rPr>
        <w:t>de La Plata</w:t>
      </w:r>
      <w:r w:rsidR="00E13427" w:rsidRPr="00E5423C">
        <w:rPr>
          <w:rStyle w:val="Refdenotaalpie"/>
          <w:rFonts w:ascii="Times New Roman" w:hAnsi="Times New Roman"/>
          <w:sz w:val="24"/>
          <w:szCs w:val="24"/>
        </w:rPr>
        <w:footnoteReference w:id="10"/>
      </w:r>
      <w:r w:rsidR="00835B4F" w:rsidRPr="00E5423C">
        <w:rPr>
          <w:rFonts w:ascii="Times New Roman" w:hAnsi="Times New Roman"/>
          <w:sz w:val="24"/>
          <w:szCs w:val="24"/>
        </w:rPr>
        <w:t>. Rosario permitió poner en común esos conjuros y empezar a pensar estrategias de articulación para unir las fuerzas</w:t>
      </w:r>
      <w:r w:rsidR="006F3EC2" w:rsidRPr="00E5423C">
        <w:rPr>
          <w:rStyle w:val="Refdenotaalpie"/>
          <w:rFonts w:ascii="Times New Roman" w:hAnsi="Times New Roman"/>
          <w:sz w:val="24"/>
          <w:szCs w:val="24"/>
        </w:rPr>
        <w:footnoteReference w:id="11"/>
      </w:r>
      <w:r w:rsidR="00835B4F" w:rsidRPr="00E5423C">
        <w:rPr>
          <w:rFonts w:ascii="Times New Roman" w:hAnsi="Times New Roman"/>
          <w:sz w:val="24"/>
          <w:szCs w:val="24"/>
        </w:rPr>
        <w:t xml:space="preserve">. </w:t>
      </w:r>
    </w:p>
    <w:p w14:paraId="1A4A9DA5" w14:textId="1FED422F" w:rsidR="00C703E4" w:rsidRPr="00E5423C" w:rsidRDefault="0064045B" w:rsidP="00C41874">
      <w:pPr>
        <w:spacing w:after="0" w:line="360" w:lineRule="auto"/>
        <w:jc w:val="both"/>
        <w:rPr>
          <w:rFonts w:ascii="Times New Roman" w:hAnsi="Times New Roman"/>
          <w:sz w:val="24"/>
          <w:szCs w:val="24"/>
        </w:rPr>
      </w:pPr>
      <w:r w:rsidRPr="00E5423C">
        <w:rPr>
          <w:rFonts w:ascii="Times New Roman" w:hAnsi="Times New Roman"/>
          <w:sz w:val="24"/>
          <w:szCs w:val="24"/>
        </w:rPr>
        <w:lastRenderedPageBreak/>
        <w:t>Cuenta</w:t>
      </w:r>
      <w:r w:rsidR="00501725" w:rsidRPr="00E5423C">
        <w:rPr>
          <w:rFonts w:ascii="Times New Roman" w:hAnsi="Times New Roman"/>
          <w:sz w:val="24"/>
          <w:szCs w:val="24"/>
        </w:rPr>
        <w:t xml:space="preserve"> Graciela Di Mar</w:t>
      </w:r>
      <w:r w:rsidRPr="00E5423C">
        <w:rPr>
          <w:rFonts w:ascii="Times New Roman" w:hAnsi="Times New Roman"/>
          <w:sz w:val="24"/>
          <w:szCs w:val="24"/>
        </w:rPr>
        <w:t>co que</w:t>
      </w:r>
      <w:r w:rsidR="00501725" w:rsidRPr="00E5423C">
        <w:rPr>
          <w:rFonts w:ascii="Times New Roman" w:hAnsi="Times New Roman"/>
          <w:sz w:val="24"/>
          <w:szCs w:val="24"/>
        </w:rPr>
        <w:t xml:space="preserve"> el</w:t>
      </w:r>
      <w:r w:rsidR="00ED5854">
        <w:rPr>
          <w:rFonts w:ascii="Times New Roman" w:hAnsi="Times New Roman"/>
          <w:sz w:val="24"/>
          <w:szCs w:val="24"/>
        </w:rPr>
        <w:t xml:space="preserve"> movimiento</w:t>
      </w:r>
      <w:r w:rsidR="00501725" w:rsidRPr="00E5423C">
        <w:rPr>
          <w:rFonts w:ascii="Times New Roman" w:hAnsi="Times New Roman"/>
          <w:sz w:val="24"/>
          <w:szCs w:val="24"/>
        </w:rPr>
        <w:t xml:space="preserve"> </w:t>
      </w:r>
      <w:r w:rsidR="008A7426" w:rsidRPr="00E5423C">
        <w:rPr>
          <w:rFonts w:ascii="Times New Roman" w:hAnsi="Times New Roman"/>
          <w:sz w:val="24"/>
          <w:szCs w:val="24"/>
        </w:rPr>
        <w:t>feminis</w:t>
      </w:r>
      <w:r w:rsidR="00ED5854">
        <w:rPr>
          <w:rFonts w:ascii="Times New Roman" w:hAnsi="Times New Roman"/>
          <w:sz w:val="24"/>
          <w:szCs w:val="24"/>
        </w:rPr>
        <w:t>ta</w:t>
      </w:r>
      <w:r w:rsidR="008A7426" w:rsidRPr="00E5423C">
        <w:rPr>
          <w:rFonts w:ascii="Times New Roman" w:hAnsi="Times New Roman"/>
          <w:sz w:val="24"/>
          <w:szCs w:val="24"/>
        </w:rPr>
        <w:t xml:space="preserve"> en Argentina, a fines de los ’90, j</w:t>
      </w:r>
      <w:r w:rsidR="00501725" w:rsidRPr="00E5423C">
        <w:rPr>
          <w:rFonts w:ascii="Times New Roman" w:hAnsi="Times New Roman"/>
          <w:sz w:val="24"/>
          <w:szCs w:val="24"/>
        </w:rPr>
        <w:t xml:space="preserve">unto a otros movimientos sociales, </w:t>
      </w:r>
      <w:r w:rsidR="00ED5854">
        <w:rPr>
          <w:rFonts w:ascii="Times New Roman" w:hAnsi="Times New Roman"/>
          <w:sz w:val="24"/>
          <w:szCs w:val="24"/>
        </w:rPr>
        <w:t>fue</w:t>
      </w:r>
      <w:r w:rsidR="00501725" w:rsidRPr="00E5423C">
        <w:rPr>
          <w:rFonts w:ascii="Times New Roman" w:hAnsi="Times New Roman"/>
          <w:sz w:val="24"/>
          <w:szCs w:val="24"/>
        </w:rPr>
        <w:t xml:space="preserve"> incorporando una serie de elementos (respeto de las diferencias, dignidad, cuestionamiento de las relaciones de poder, construcción de articulaciones, etc.) que iban más allá de la asistencia del Estado y </w:t>
      </w:r>
      <w:r w:rsidR="008A7426" w:rsidRPr="00E5423C">
        <w:rPr>
          <w:rFonts w:ascii="Times New Roman" w:hAnsi="Times New Roman"/>
          <w:sz w:val="24"/>
          <w:szCs w:val="24"/>
        </w:rPr>
        <w:t>daban</w:t>
      </w:r>
      <w:r w:rsidR="00501725" w:rsidRPr="00E5423C">
        <w:rPr>
          <w:rFonts w:ascii="Times New Roman" w:hAnsi="Times New Roman"/>
          <w:sz w:val="24"/>
          <w:szCs w:val="24"/>
        </w:rPr>
        <w:t xml:space="preserve"> lugar a un replanteo profundo de la política</w:t>
      </w:r>
      <w:r w:rsidR="005C66E6">
        <w:rPr>
          <w:rFonts w:ascii="Times New Roman" w:hAnsi="Times New Roman"/>
          <w:sz w:val="24"/>
          <w:szCs w:val="24"/>
        </w:rPr>
        <w:t xml:space="preserve"> </w:t>
      </w:r>
      <w:r w:rsidR="009603D6" w:rsidRPr="009603D6">
        <w:rPr>
          <w:rFonts w:ascii="Times New Roman" w:hAnsi="Times New Roman"/>
          <w:noProof/>
          <w:sz w:val="24"/>
          <w:szCs w:val="24"/>
        </w:rPr>
        <w:t>(Di Marco</w:t>
      </w:r>
      <w:r w:rsidR="009603D6">
        <w:rPr>
          <w:rFonts w:ascii="Times New Roman" w:hAnsi="Times New Roman"/>
          <w:noProof/>
          <w:sz w:val="24"/>
          <w:szCs w:val="24"/>
        </w:rPr>
        <w:t>, G.</w:t>
      </w:r>
      <w:r w:rsidR="009603D6" w:rsidRPr="009603D6">
        <w:rPr>
          <w:rFonts w:ascii="Times New Roman" w:hAnsi="Times New Roman"/>
          <w:noProof/>
          <w:sz w:val="24"/>
          <w:szCs w:val="24"/>
        </w:rPr>
        <w:t xml:space="preserve"> 2011)</w:t>
      </w:r>
      <w:r w:rsidR="00501725" w:rsidRPr="00E5423C">
        <w:rPr>
          <w:rFonts w:ascii="Times New Roman" w:hAnsi="Times New Roman"/>
          <w:sz w:val="24"/>
          <w:szCs w:val="24"/>
        </w:rPr>
        <w:t xml:space="preserve">. </w:t>
      </w:r>
      <w:r w:rsidR="00C52CDF" w:rsidRPr="00E5423C">
        <w:rPr>
          <w:rFonts w:ascii="Times New Roman" w:hAnsi="Times New Roman"/>
          <w:sz w:val="24"/>
          <w:szCs w:val="24"/>
        </w:rPr>
        <w:t xml:space="preserve">El </w:t>
      </w:r>
      <w:r w:rsidR="00772F96" w:rsidRPr="00E5423C">
        <w:rPr>
          <w:rFonts w:ascii="Times New Roman" w:hAnsi="Times New Roman"/>
          <w:sz w:val="24"/>
          <w:szCs w:val="24"/>
        </w:rPr>
        <w:t xml:space="preserve">2001 </w:t>
      </w:r>
      <w:r w:rsidR="007E1067" w:rsidRPr="00E5423C">
        <w:rPr>
          <w:rFonts w:ascii="Times New Roman" w:hAnsi="Times New Roman"/>
          <w:sz w:val="24"/>
          <w:szCs w:val="24"/>
        </w:rPr>
        <w:t>fue producto de esta</w:t>
      </w:r>
      <w:r w:rsidR="00772F96" w:rsidRPr="00E5423C">
        <w:rPr>
          <w:rFonts w:ascii="Times New Roman" w:hAnsi="Times New Roman"/>
          <w:sz w:val="24"/>
          <w:szCs w:val="24"/>
        </w:rPr>
        <w:t xml:space="preserve"> revitalización de los movimientos sociales y sus organizaciones. </w:t>
      </w:r>
      <w:r w:rsidR="00C703E4" w:rsidRPr="00E5423C">
        <w:rPr>
          <w:rFonts w:ascii="Times New Roman" w:hAnsi="Times New Roman"/>
          <w:sz w:val="24"/>
          <w:szCs w:val="24"/>
        </w:rPr>
        <w:t>Hubo un re</w:t>
      </w:r>
      <w:r w:rsidR="00B9346B" w:rsidRPr="00E5423C">
        <w:rPr>
          <w:rFonts w:ascii="Times New Roman" w:hAnsi="Times New Roman"/>
          <w:sz w:val="24"/>
          <w:szCs w:val="24"/>
        </w:rPr>
        <w:t xml:space="preserve">surgir de </w:t>
      </w:r>
      <w:r w:rsidR="00772F96" w:rsidRPr="00E5423C">
        <w:rPr>
          <w:rFonts w:ascii="Times New Roman" w:hAnsi="Times New Roman"/>
          <w:sz w:val="24"/>
          <w:szCs w:val="24"/>
        </w:rPr>
        <w:t xml:space="preserve">grupos feministas en </w:t>
      </w:r>
      <w:r w:rsidR="000D655C" w:rsidRPr="00E5423C">
        <w:rPr>
          <w:rFonts w:ascii="Times New Roman" w:hAnsi="Times New Roman"/>
          <w:sz w:val="24"/>
          <w:szCs w:val="24"/>
        </w:rPr>
        <w:t>diferentes</w:t>
      </w:r>
      <w:r w:rsidR="00772F96" w:rsidRPr="00E5423C">
        <w:rPr>
          <w:rFonts w:ascii="Times New Roman" w:hAnsi="Times New Roman"/>
          <w:sz w:val="24"/>
          <w:szCs w:val="24"/>
        </w:rPr>
        <w:t xml:space="preserve"> provincias que ponían el foco en </w:t>
      </w:r>
      <w:r w:rsidR="000D655C" w:rsidRPr="00E5423C">
        <w:rPr>
          <w:rFonts w:ascii="Times New Roman" w:hAnsi="Times New Roman"/>
          <w:sz w:val="24"/>
          <w:szCs w:val="24"/>
        </w:rPr>
        <w:t>los</w:t>
      </w:r>
      <w:r w:rsidR="00772F96" w:rsidRPr="00E5423C">
        <w:rPr>
          <w:rFonts w:ascii="Times New Roman" w:hAnsi="Times New Roman"/>
          <w:sz w:val="24"/>
          <w:szCs w:val="24"/>
        </w:rPr>
        <w:t xml:space="preserve"> derechos sexuales y reproductivos. </w:t>
      </w:r>
      <w:r w:rsidR="00C703E4" w:rsidRPr="00E5423C">
        <w:rPr>
          <w:rFonts w:ascii="Times New Roman" w:hAnsi="Times New Roman"/>
          <w:sz w:val="24"/>
          <w:szCs w:val="24"/>
        </w:rPr>
        <w:t>Las feministas buscaban posicionarse</w:t>
      </w:r>
      <w:r w:rsidR="00C52CDF" w:rsidRPr="00E5423C">
        <w:rPr>
          <w:rFonts w:ascii="Times New Roman" w:hAnsi="Times New Roman"/>
          <w:sz w:val="24"/>
          <w:szCs w:val="24"/>
        </w:rPr>
        <w:t xml:space="preserve"> </w:t>
      </w:r>
      <w:r w:rsidR="00C703E4" w:rsidRPr="00E5423C">
        <w:rPr>
          <w:rFonts w:ascii="Times New Roman" w:hAnsi="Times New Roman"/>
          <w:sz w:val="24"/>
          <w:szCs w:val="24"/>
        </w:rPr>
        <w:t xml:space="preserve">como movimiento social </w:t>
      </w:r>
      <w:r w:rsidR="007E1067" w:rsidRPr="00E5423C">
        <w:rPr>
          <w:rFonts w:ascii="Times New Roman" w:hAnsi="Times New Roman"/>
          <w:sz w:val="24"/>
          <w:szCs w:val="24"/>
        </w:rPr>
        <w:t>cuyas</w:t>
      </w:r>
      <w:r w:rsidR="00C703E4" w:rsidRPr="00E5423C">
        <w:rPr>
          <w:rFonts w:ascii="Times New Roman" w:hAnsi="Times New Roman"/>
          <w:sz w:val="24"/>
          <w:szCs w:val="24"/>
        </w:rPr>
        <w:t xml:space="preserve"> reivindicaciones </w:t>
      </w:r>
      <w:r w:rsidR="007E1067" w:rsidRPr="00E5423C">
        <w:rPr>
          <w:rFonts w:ascii="Times New Roman" w:hAnsi="Times New Roman"/>
          <w:sz w:val="24"/>
          <w:szCs w:val="24"/>
        </w:rPr>
        <w:t xml:space="preserve">planteaban </w:t>
      </w:r>
      <w:r w:rsidR="00C703E4" w:rsidRPr="00E5423C">
        <w:rPr>
          <w:rFonts w:ascii="Times New Roman" w:hAnsi="Times New Roman"/>
          <w:sz w:val="24"/>
          <w:szCs w:val="24"/>
        </w:rPr>
        <w:t>transformar instituciones, prácticas, creencias sociales, relaciones que en última instancia serían un bien para toda la sociedad</w:t>
      </w:r>
      <w:r w:rsidR="007E1067" w:rsidRPr="00E5423C">
        <w:rPr>
          <w:rFonts w:ascii="Times New Roman" w:hAnsi="Times New Roman"/>
          <w:sz w:val="24"/>
          <w:szCs w:val="24"/>
        </w:rPr>
        <w:t xml:space="preserve"> y no sólo para las mujeres</w:t>
      </w:r>
      <w:r w:rsidR="009603D6">
        <w:rPr>
          <w:rFonts w:ascii="Times New Roman" w:hAnsi="Times New Roman"/>
          <w:noProof/>
          <w:sz w:val="24"/>
          <w:szCs w:val="24"/>
        </w:rPr>
        <w:t xml:space="preserve"> </w:t>
      </w:r>
      <w:r w:rsidR="009603D6" w:rsidRPr="009603D6">
        <w:rPr>
          <w:rFonts w:ascii="Times New Roman" w:hAnsi="Times New Roman"/>
          <w:noProof/>
          <w:sz w:val="24"/>
          <w:szCs w:val="24"/>
        </w:rPr>
        <w:t>(Francisco</w:t>
      </w:r>
      <w:r w:rsidR="009603D6">
        <w:rPr>
          <w:rFonts w:ascii="Times New Roman" w:hAnsi="Times New Roman"/>
          <w:noProof/>
          <w:sz w:val="24"/>
          <w:szCs w:val="24"/>
        </w:rPr>
        <w:t>, J.</w:t>
      </w:r>
      <w:r w:rsidR="009603D6" w:rsidRPr="009603D6">
        <w:rPr>
          <w:rFonts w:ascii="Times New Roman" w:hAnsi="Times New Roman"/>
          <w:noProof/>
          <w:sz w:val="24"/>
          <w:szCs w:val="24"/>
        </w:rPr>
        <w:t xml:space="preserve"> y Antrobus</w:t>
      </w:r>
      <w:r w:rsidR="009603D6">
        <w:rPr>
          <w:rFonts w:ascii="Times New Roman" w:hAnsi="Times New Roman"/>
          <w:noProof/>
          <w:sz w:val="24"/>
          <w:szCs w:val="24"/>
        </w:rPr>
        <w:t>, P.</w:t>
      </w:r>
      <w:r w:rsidR="009603D6" w:rsidRPr="009603D6">
        <w:rPr>
          <w:rFonts w:ascii="Times New Roman" w:hAnsi="Times New Roman"/>
          <w:noProof/>
          <w:sz w:val="24"/>
          <w:szCs w:val="24"/>
        </w:rPr>
        <w:t xml:space="preserve"> 2011, 60)</w:t>
      </w:r>
      <w:r w:rsidR="00C703E4" w:rsidRPr="00E5423C">
        <w:rPr>
          <w:rFonts w:ascii="Times New Roman" w:hAnsi="Times New Roman"/>
          <w:sz w:val="24"/>
          <w:szCs w:val="24"/>
        </w:rPr>
        <w:t xml:space="preserve">. </w:t>
      </w:r>
      <w:r w:rsidR="00772F96" w:rsidRPr="00E5423C">
        <w:rPr>
          <w:rFonts w:ascii="Times New Roman" w:hAnsi="Times New Roman"/>
          <w:sz w:val="24"/>
          <w:szCs w:val="24"/>
        </w:rPr>
        <w:t xml:space="preserve">La posibilidad de una articulación nacional </w:t>
      </w:r>
      <w:r w:rsidR="007E7954" w:rsidRPr="00E5423C">
        <w:rPr>
          <w:rFonts w:ascii="Times New Roman" w:hAnsi="Times New Roman"/>
          <w:sz w:val="24"/>
          <w:szCs w:val="24"/>
        </w:rPr>
        <w:t>era</w:t>
      </w:r>
      <w:r w:rsidR="00C52CDF" w:rsidRPr="00E5423C">
        <w:rPr>
          <w:rFonts w:ascii="Times New Roman" w:hAnsi="Times New Roman"/>
          <w:sz w:val="24"/>
          <w:szCs w:val="24"/>
        </w:rPr>
        <w:t xml:space="preserve"> </w:t>
      </w:r>
      <w:r w:rsidR="007E7954" w:rsidRPr="00E5423C">
        <w:rPr>
          <w:rFonts w:ascii="Times New Roman" w:hAnsi="Times New Roman"/>
          <w:sz w:val="24"/>
          <w:szCs w:val="24"/>
        </w:rPr>
        <w:t>pensable</w:t>
      </w:r>
      <w:r w:rsidR="00772F96" w:rsidRPr="00E5423C">
        <w:rPr>
          <w:rFonts w:ascii="Times New Roman" w:hAnsi="Times New Roman"/>
          <w:sz w:val="24"/>
          <w:szCs w:val="24"/>
        </w:rPr>
        <w:t xml:space="preserve"> en </w:t>
      </w:r>
      <w:r w:rsidR="007E7954" w:rsidRPr="00E5423C">
        <w:rPr>
          <w:rFonts w:ascii="Times New Roman" w:hAnsi="Times New Roman"/>
          <w:sz w:val="24"/>
          <w:szCs w:val="24"/>
        </w:rPr>
        <w:t>un</w:t>
      </w:r>
      <w:r w:rsidR="00772F96" w:rsidRPr="00E5423C">
        <w:rPr>
          <w:rFonts w:ascii="Times New Roman" w:hAnsi="Times New Roman"/>
          <w:sz w:val="24"/>
          <w:szCs w:val="24"/>
        </w:rPr>
        <w:t xml:space="preserve"> momento donde </w:t>
      </w:r>
      <w:r w:rsidR="00C703E4" w:rsidRPr="00E5423C">
        <w:rPr>
          <w:rFonts w:ascii="Times New Roman" w:hAnsi="Times New Roman"/>
          <w:sz w:val="24"/>
          <w:szCs w:val="24"/>
        </w:rPr>
        <w:t xml:space="preserve">el reclamo por aborto legal se iba federalizando y poco a poco iba encontrando </w:t>
      </w:r>
      <w:r w:rsidR="007E7954" w:rsidRPr="00E5423C">
        <w:rPr>
          <w:rFonts w:ascii="Times New Roman" w:hAnsi="Times New Roman"/>
          <w:sz w:val="24"/>
          <w:szCs w:val="24"/>
        </w:rPr>
        <w:t>sitio</w:t>
      </w:r>
      <w:r w:rsidR="00C703E4" w:rsidRPr="00E5423C">
        <w:rPr>
          <w:rFonts w:ascii="Times New Roman" w:hAnsi="Times New Roman"/>
          <w:sz w:val="24"/>
          <w:szCs w:val="24"/>
        </w:rPr>
        <w:t xml:space="preserve"> en </w:t>
      </w:r>
      <w:r w:rsidR="007E7954" w:rsidRPr="00E5423C">
        <w:rPr>
          <w:rFonts w:ascii="Times New Roman" w:hAnsi="Times New Roman"/>
          <w:sz w:val="24"/>
          <w:szCs w:val="24"/>
        </w:rPr>
        <w:t>los</w:t>
      </w:r>
      <w:r w:rsidR="00C52CDF" w:rsidRPr="00E5423C">
        <w:rPr>
          <w:rFonts w:ascii="Times New Roman" w:hAnsi="Times New Roman"/>
          <w:sz w:val="24"/>
          <w:szCs w:val="24"/>
        </w:rPr>
        <w:t xml:space="preserve"> </w:t>
      </w:r>
      <w:r w:rsidR="00C703E4" w:rsidRPr="00E5423C">
        <w:rPr>
          <w:rFonts w:ascii="Times New Roman" w:hAnsi="Times New Roman"/>
          <w:sz w:val="24"/>
          <w:szCs w:val="24"/>
        </w:rPr>
        <w:t>diversos</w:t>
      </w:r>
      <w:r w:rsidR="00772F96" w:rsidRPr="00E5423C">
        <w:rPr>
          <w:rFonts w:ascii="Times New Roman" w:hAnsi="Times New Roman"/>
          <w:sz w:val="24"/>
          <w:szCs w:val="24"/>
        </w:rPr>
        <w:t xml:space="preserve"> movimientos sociales </w:t>
      </w:r>
      <w:r w:rsidR="007E7954" w:rsidRPr="00E5423C">
        <w:rPr>
          <w:rFonts w:ascii="Times New Roman" w:hAnsi="Times New Roman"/>
          <w:sz w:val="24"/>
          <w:szCs w:val="24"/>
        </w:rPr>
        <w:t xml:space="preserve">y populares donde las mujeres </w:t>
      </w:r>
      <w:r w:rsidR="00FE0664" w:rsidRPr="00E5423C">
        <w:rPr>
          <w:rFonts w:ascii="Times New Roman" w:hAnsi="Times New Roman"/>
          <w:sz w:val="24"/>
          <w:szCs w:val="24"/>
        </w:rPr>
        <w:t>eran protagonistas</w:t>
      </w:r>
      <w:r w:rsidR="002D3845" w:rsidRPr="00E5423C">
        <w:rPr>
          <w:rFonts w:ascii="Times New Roman" w:hAnsi="Times New Roman"/>
          <w:sz w:val="24"/>
          <w:szCs w:val="24"/>
        </w:rPr>
        <w:t xml:space="preserve"> indiscutidas</w:t>
      </w:r>
      <w:r w:rsidR="00772F96" w:rsidRPr="00E5423C">
        <w:rPr>
          <w:rFonts w:ascii="Times New Roman" w:hAnsi="Times New Roman"/>
          <w:sz w:val="24"/>
          <w:szCs w:val="24"/>
        </w:rPr>
        <w:t>.</w:t>
      </w:r>
    </w:p>
    <w:p w14:paraId="3B8E7B96" w14:textId="77777777" w:rsidR="0095237F" w:rsidRPr="00E5423C" w:rsidRDefault="002D3845"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A Rosario </w:t>
      </w:r>
      <w:r w:rsidR="00310E9C" w:rsidRPr="00E5423C">
        <w:rPr>
          <w:rFonts w:ascii="Times New Roman" w:hAnsi="Times New Roman"/>
          <w:sz w:val="24"/>
          <w:szCs w:val="24"/>
        </w:rPr>
        <w:t>viajamos</w:t>
      </w:r>
      <w:r w:rsidR="00772F96" w:rsidRPr="00E5423C">
        <w:rPr>
          <w:rFonts w:ascii="Times New Roman" w:hAnsi="Times New Roman"/>
          <w:sz w:val="24"/>
          <w:szCs w:val="24"/>
        </w:rPr>
        <w:t xml:space="preserve"> varias compañeras de Las Juanas y las Otras, una colectiva feminista de Mendoza nacida a mediados de 2000 y que desde sus inicios tuvo como una de sus mayores preocupaciones el tema del aborto: la necesidad de que </w:t>
      </w:r>
      <w:r w:rsidR="00835B4F" w:rsidRPr="00E5423C">
        <w:rPr>
          <w:rFonts w:ascii="Times New Roman" w:hAnsi="Times New Roman"/>
          <w:sz w:val="24"/>
          <w:szCs w:val="24"/>
        </w:rPr>
        <w:t>sea</w:t>
      </w:r>
      <w:r w:rsidR="00772F96" w:rsidRPr="00E5423C">
        <w:rPr>
          <w:rFonts w:ascii="Times New Roman" w:hAnsi="Times New Roman"/>
          <w:sz w:val="24"/>
          <w:szCs w:val="24"/>
        </w:rPr>
        <w:t xml:space="preserve"> legal, seguro y accesible para todas las mujeres y no sólo para aquellas que podían pagar su precio en el </w:t>
      </w:r>
      <w:r w:rsidRPr="00E5423C">
        <w:rPr>
          <w:rFonts w:ascii="Times New Roman" w:hAnsi="Times New Roman"/>
          <w:sz w:val="24"/>
          <w:szCs w:val="24"/>
        </w:rPr>
        <w:t xml:space="preserve">suntuoso </w:t>
      </w:r>
      <w:r w:rsidR="00772F96" w:rsidRPr="00E5423C">
        <w:rPr>
          <w:rFonts w:ascii="Times New Roman" w:hAnsi="Times New Roman"/>
          <w:sz w:val="24"/>
          <w:szCs w:val="24"/>
        </w:rPr>
        <w:t>mercado clandestino</w:t>
      </w:r>
      <w:r w:rsidR="009D387F">
        <w:rPr>
          <w:rFonts w:ascii="Times New Roman" w:hAnsi="Times New Roman"/>
          <w:sz w:val="24"/>
          <w:szCs w:val="24"/>
        </w:rPr>
        <w:t>.</w:t>
      </w:r>
      <w:r w:rsidR="00F673BC" w:rsidRPr="00E5423C">
        <w:rPr>
          <w:rFonts w:ascii="Times New Roman" w:hAnsi="Times New Roman"/>
          <w:sz w:val="24"/>
          <w:szCs w:val="24"/>
        </w:rPr>
        <w:t xml:space="preserve"> Era</w:t>
      </w:r>
      <w:r w:rsidR="00BA2E15" w:rsidRPr="00E5423C">
        <w:rPr>
          <w:rFonts w:ascii="Times New Roman" w:hAnsi="Times New Roman"/>
          <w:sz w:val="24"/>
          <w:szCs w:val="24"/>
        </w:rPr>
        <w:t xml:space="preserve"> un clima de efervescencia, catártico, gritábamos “aborto” por aquí y “aborto” por allá.</w:t>
      </w:r>
      <w:r w:rsidRPr="00E5423C">
        <w:rPr>
          <w:rFonts w:ascii="Times New Roman" w:hAnsi="Times New Roman"/>
          <w:sz w:val="24"/>
          <w:szCs w:val="24"/>
        </w:rPr>
        <w:t xml:space="preserve"> </w:t>
      </w:r>
      <w:r w:rsidR="007E6563" w:rsidRPr="00E5423C">
        <w:rPr>
          <w:rFonts w:ascii="Times New Roman" w:hAnsi="Times New Roman"/>
          <w:sz w:val="24"/>
          <w:szCs w:val="24"/>
        </w:rPr>
        <w:t>A inicio del</w:t>
      </w:r>
      <w:r w:rsidR="00BA2E15" w:rsidRPr="00E5423C">
        <w:rPr>
          <w:rFonts w:ascii="Times New Roman" w:hAnsi="Times New Roman"/>
          <w:sz w:val="24"/>
          <w:szCs w:val="24"/>
        </w:rPr>
        <w:t xml:space="preserve"> 2000 no era sencillo decir “aborto”, las reacciones en general no eran de aceptación. La gente no se animaba a decir que estaba de acuerdo</w:t>
      </w:r>
      <w:r w:rsidR="003C4059">
        <w:rPr>
          <w:rFonts w:ascii="Times New Roman" w:hAnsi="Times New Roman"/>
          <w:sz w:val="24"/>
          <w:szCs w:val="24"/>
        </w:rPr>
        <w:t>,</w:t>
      </w:r>
      <w:r w:rsidR="00BA2E15" w:rsidRPr="00E5423C">
        <w:rPr>
          <w:rFonts w:ascii="Times New Roman" w:hAnsi="Times New Roman"/>
          <w:sz w:val="24"/>
          <w:szCs w:val="24"/>
        </w:rPr>
        <w:t xml:space="preserve"> excepto ciertas situaciones muy puntuales y de victimización de las mujeres. Entonces gritar “aborto” y reclamar su legalidad era transgredir las reglas de </w:t>
      </w:r>
      <w:r w:rsidR="00233105" w:rsidRPr="00E5423C">
        <w:rPr>
          <w:rFonts w:ascii="Times New Roman" w:hAnsi="Times New Roman"/>
          <w:sz w:val="24"/>
          <w:szCs w:val="24"/>
        </w:rPr>
        <w:t>lo</w:t>
      </w:r>
      <w:r w:rsidR="00BA2E15" w:rsidRPr="00E5423C">
        <w:rPr>
          <w:rFonts w:ascii="Times New Roman" w:hAnsi="Times New Roman"/>
          <w:sz w:val="24"/>
          <w:szCs w:val="24"/>
        </w:rPr>
        <w:t xml:space="preserve"> que se considera </w:t>
      </w:r>
      <w:r w:rsidR="00233105" w:rsidRPr="00E5423C">
        <w:rPr>
          <w:rFonts w:ascii="Times New Roman" w:hAnsi="Times New Roman"/>
          <w:sz w:val="24"/>
          <w:szCs w:val="24"/>
        </w:rPr>
        <w:t>correcto</w:t>
      </w:r>
      <w:r w:rsidR="00BA2E15" w:rsidRPr="00E5423C">
        <w:rPr>
          <w:rFonts w:ascii="Times New Roman" w:hAnsi="Times New Roman"/>
          <w:sz w:val="24"/>
          <w:szCs w:val="24"/>
        </w:rPr>
        <w:t xml:space="preserve">. </w:t>
      </w:r>
    </w:p>
    <w:p w14:paraId="64280F9E" w14:textId="72B7EC81" w:rsidR="00100E39" w:rsidRPr="00E5423C" w:rsidRDefault="00831970"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La Comisión por el Derecho </w:t>
      </w:r>
      <w:r w:rsidR="00193914" w:rsidRPr="00E5423C">
        <w:rPr>
          <w:rFonts w:ascii="Times New Roman" w:hAnsi="Times New Roman"/>
          <w:sz w:val="24"/>
          <w:szCs w:val="24"/>
        </w:rPr>
        <w:t>al</w:t>
      </w:r>
      <w:r w:rsidRPr="00E5423C">
        <w:rPr>
          <w:rFonts w:ascii="Times New Roman" w:hAnsi="Times New Roman"/>
          <w:sz w:val="24"/>
          <w:szCs w:val="24"/>
        </w:rPr>
        <w:t xml:space="preserve"> </w:t>
      </w:r>
      <w:r w:rsidRPr="000A3773">
        <w:rPr>
          <w:rFonts w:ascii="Times New Roman" w:hAnsi="Times New Roman"/>
          <w:sz w:val="24"/>
          <w:szCs w:val="24"/>
        </w:rPr>
        <w:t>Aborto</w:t>
      </w:r>
      <w:r w:rsidR="000A3773">
        <w:rPr>
          <w:rFonts w:ascii="Times New Roman" w:hAnsi="Times New Roman"/>
          <w:sz w:val="24"/>
          <w:szCs w:val="24"/>
        </w:rPr>
        <w:t xml:space="preserve">, - </w:t>
      </w:r>
      <w:r w:rsidR="008B2EA5" w:rsidRPr="000A3773">
        <w:rPr>
          <w:rFonts w:ascii="Times New Roman" w:hAnsi="Times New Roman"/>
          <w:sz w:val="24"/>
          <w:szCs w:val="24"/>
        </w:rPr>
        <w:t>a través de Dora Coledesky, pionera de esta lucha en el país</w:t>
      </w:r>
      <w:r w:rsidR="000A3773">
        <w:rPr>
          <w:rFonts w:ascii="Times New Roman" w:hAnsi="Times New Roman"/>
          <w:sz w:val="24"/>
          <w:szCs w:val="24"/>
        </w:rPr>
        <w:t xml:space="preserve"> -</w:t>
      </w:r>
      <w:r w:rsidR="008B2EA5" w:rsidRPr="000A3773">
        <w:rPr>
          <w:rFonts w:ascii="Times New Roman" w:hAnsi="Times New Roman"/>
          <w:sz w:val="24"/>
          <w:szCs w:val="24"/>
        </w:rPr>
        <w:t xml:space="preserve"> </w:t>
      </w:r>
      <w:r w:rsidRPr="000A3773">
        <w:rPr>
          <w:rFonts w:ascii="Times New Roman" w:hAnsi="Times New Roman"/>
          <w:sz w:val="24"/>
          <w:szCs w:val="24"/>
        </w:rPr>
        <w:t xml:space="preserve"> </w:t>
      </w:r>
      <w:r w:rsidRPr="00E5423C">
        <w:rPr>
          <w:rFonts w:ascii="Times New Roman" w:hAnsi="Times New Roman"/>
          <w:sz w:val="24"/>
          <w:szCs w:val="24"/>
        </w:rPr>
        <w:t xml:space="preserve">propuso la realización de una </w:t>
      </w:r>
      <w:r w:rsidR="00193914" w:rsidRPr="00E5423C">
        <w:rPr>
          <w:rFonts w:ascii="Times New Roman" w:hAnsi="Times New Roman"/>
          <w:sz w:val="24"/>
          <w:szCs w:val="24"/>
        </w:rPr>
        <w:t>A</w:t>
      </w:r>
      <w:r w:rsidRPr="00E5423C">
        <w:rPr>
          <w:rFonts w:ascii="Times New Roman" w:hAnsi="Times New Roman"/>
          <w:sz w:val="24"/>
          <w:szCs w:val="24"/>
        </w:rPr>
        <w:t>samblea durante el Encuentro, y la Comisión Organizadora brindó un lugar privilegiado</w:t>
      </w:r>
      <w:r w:rsidR="00AD7CBB">
        <w:rPr>
          <w:rFonts w:ascii="Times New Roman" w:hAnsi="Times New Roman"/>
          <w:sz w:val="24"/>
          <w:szCs w:val="24"/>
        </w:rPr>
        <w:t xml:space="preserve"> para la ocasión</w:t>
      </w:r>
      <w:r w:rsidRPr="00E5423C">
        <w:rPr>
          <w:rFonts w:ascii="Times New Roman" w:hAnsi="Times New Roman"/>
          <w:sz w:val="24"/>
          <w:szCs w:val="24"/>
        </w:rPr>
        <w:t>:</w:t>
      </w:r>
      <w:r w:rsidR="00310E9C" w:rsidRPr="00E5423C">
        <w:rPr>
          <w:rFonts w:ascii="Times New Roman" w:hAnsi="Times New Roman"/>
          <w:sz w:val="24"/>
          <w:szCs w:val="24"/>
        </w:rPr>
        <w:t xml:space="preserve"> </w:t>
      </w:r>
      <w:r w:rsidRPr="00E5423C">
        <w:rPr>
          <w:rFonts w:ascii="Times New Roman" w:hAnsi="Times New Roman"/>
          <w:sz w:val="24"/>
          <w:szCs w:val="24"/>
        </w:rPr>
        <w:t>el salón auditorio de la Facultad de Ciencias Económicas, que era el epicentro del Encuentro</w:t>
      </w:r>
      <w:r w:rsidRPr="00E5423C">
        <w:rPr>
          <w:rStyle w:val="Refdenotaalpie"/>
          <w:rFonts w:ascii="Times New Roman" w:hAnsi="Times New Roman"/>
          <w:sz w:val="24"/>
          <w:szCs w:val="24"/>
        </w:rPr>
        <w:footnoteReference w:id="12"/>
      </w:r>
      <w:r w:rsidRPr="00E5423C">
        <w:rPr>
          <w:rFonts w:ascii="Times New Roman" w:hAnsi="Times New Roman"/>
          <w:sz w:val="24"/>
          <w:szCs w:val="24"/>
        </w:rPr>
        <w:t>.</w:t>
      </w:r>
      <w:r w:rsidR="00310E9C" w:rsidRPr="00E5423C">
        <w:rPr>
          <w:rFonts w:ascii="Times New Roman" w:hAnsi="Times New Roman"/>
          <w:sz w:val="24"/>
          <w:szCs w:val="24"/>
        </w:rPr>
        <w:t xml:space="preserve"> </w:t>
      </w:r>
      <w:r w:rsidR="003C4059">
        <w:rPr>
          <w:rFonts w:ascii="Times New Roman" w:hAnsi="Times New Roman"/>
          <w:sz w:val="24"/>
          <w:szCs w:val="24"/>
        </w:rPr>
        <w:t xml:space="preserve">De </w:t>
      </w:r>
      <w:r w:rsidR="00772F96" w:rsidRPr="00E5423C">
        <w:rPr>
          <w:rFonts w:ascii="Times New Roman" w:hAnsi="Times New Roman"/>
          <w:sz w:val="24"/>
          <w:szCs w:val="24"/>
        </w:rPr>
        <w:t xml:space="preserve">la asamblea </w:t>
      </w:r>
      <w:r w:rsidR="003C4059">
        <w:rPr>
          <w:rFonts w:ascii="Times New Roman" w:hAnsi="Times New Roman"/>
          <w:sz w:val="24"/>
          <w:szCs w:val="24"/>
        </w:rPr>
        <w:t>participamos</w:t>
      </w:r>
      <w:r w:rsidR="00772F96" w:rsidRPr="00E5423C">
        <w:rPr>
          <w:rFonts w:ascii="Times New Roman" w:hAnsi="Times New Roman"/>
          <w:sz w:val="24"/>
          <w:szCs w:val="24"/>
        </w:rPr>
        <w:t xml:space="preserve"> más de 500 mujeres.</w:t>
      </w:r>
      <w:r w:rsidR="00BA2E15" w:rsidRPr="00E5423C">
        <w:rPr>
          <w:rFonts w:ascii="Times New Roman" w:hAnsi="Times New Roman"/>
          <w:sz w:val="24"/>
          <w:szCs w:val="24"/>
        </w:rPr>
        <w:t xml:space="preserve"> Recuerdo a compañeras de diferentes lugares, con las que</w:t>
      </w:r>
      <w:r w:rsidR="00E61ECB">
        <w:rPr>
          <w:rFonts w:ascii="Times New Roman" w:hAnsi="Times New Roman"/>
          <w:sz w:val="24"/>
          <w:szCs w:val="24"/>
        </w:rPr>
        <w:t xml:space="preserve"> - de ahí en más- </w:t>
      </w:r>
      <w:r w:rsidR="00BA2E15" w:rsidRPr="00E5423C">
        <w:rPr>
          <w:rFonts w:ascii="Times New Roman" w:hAnsi="Times New Roman"/>
          <w:sz w:val="24"/>
          <w:szCs w:val="24"/>
        </w:rPr>
        <w:t>me encontrar</w:t>
      </w:r>
      <w:r w:rsidR="005B5F24" w:rsidRPr="00E5423C">
        <w:rPr>
          <w:rFonts w:ascii="Times New Roman" w:hAnsi="Times New Roman"/>
          <w:sz w:val="24"/>
          <w:szCs w:val="24"/>
        </w:rPr>
        <w:t xml:space="preserve">ía en </w:t>
      </w:r>
      <w:r w:rsidR="003C4059">
        <w:rPr>
          <w:rFonts w:ascii="Times New Roman" w:hAnsi="Times New Roman"/>
          <w:sz w:val="24"/>
          <w:szCs w:val="24"/>
        </w:rPr>
        <w:t>muchas</w:t>
      </w:r>
      <w:r w:rsidR="005B5F24" w:rsidRPr="00E5423C">
        <w:rPr>
          <w:rFonts w:ascii="Times New Roman" w:hAnsi="Times New Roman"/>
          <w:sz w:val="24"/>
          <w:szCs w:val="24"/>
        </w:rPr>
        <w:t xml:space="preserve"> ocasiones</w:t>
      </w:r>
      <w:r w:rsidR="00BA2E15" w:rsidRPr="00E5423C">
        <w:rPr>
          <w:rFonts w:ascii="Times New Roman" w:hAnsi="Times New Roman"/>
          <w:sz w:val="24"/>
          <w:szCs w:val="24"/>
        </w:rPr>
        <w:t>.</w:t>
      </w:r>
      <w:r w:rsidR="00772F96" w:rsidRPr="00E5423C">
        <w:rPr>
          <w:rFonts w:ascii="Times New Roman" w:hAnsi="Times New Roman"/>
          <w:sz w:val="24"/>
          <w:szCs w:val="24"/>
        </w:rPr>
        <w:t xml:space="preserve"> El auditorio estaba abarrotado. Las fundamentalistas que intentaron entrar y tomar la palabra se tuvieron que retirar, no </w:t>
      </w:r>
      <w:r w:rsidR="00772F96" w:rsidRPr="00E5423C">
        <w:rPr>
          <w:rFonts w:ascii="Times New Roman" w:hAnsi="Times New Roman"/>
          <w:sz w:val="24"/>
          <w:szCs w:val="24"/>
        </w:rPr>
        <w:lastRenderedPageBreak/>
        <w:t>estábamos dispuestas a ceder ese espacio</w:t>
      </w:r>
      <w:r w:rsidR="005B5F24" w:rsidRPr="00E5423C">
        <w:rPr>
          <w:rFonts w:ascii="Times New Roman" w:hAnsi="Times New Roman"/>
          <w:sz w:val="24"/>
          <w:szCs w:val="24"/>
        </w:rPr>
        <w:t xml:space="preserve"> </w:t>
      </w:r>
      <w:r w:rsidR="00FD377E">
        <w:rPr>
          <w:rFonts w:ascii="Times New Roman" w:hAnsi="Times New Roman"/>
          <w:sz w:val="24"/>
          <w:szCs w:val="24"/>
        </w:rPr>
        <w:t>ni</w:t>
      </w:r>
      <w:r w:rsidR="005B5F24" w:rsidRPr="00E5423C">
        <w:rPr>
          <w:rFonts w:ascii="Times New Roman" w:hAnsi="Times New Roman"/>
          <w:sz w:val="24"/>
          <w:szCs w:val="24"/>
        </w:rPr>
        <w:t xml:space="preserve"> a escucharlas</w:t>
      </w:r>
      <w:r w:rsidR="00772F96" w:rsidRPr="00E5423C">
        <w:rPr>
          <w:rFonts w:ascii="Times New Roman" w:hAnsi="Times New Roman"/>
          <w:sz w:val="24"/>
          <w:szCs w:val="24"/>
        </w:rPr>
        <w:t>.</w:t>
      </w:r>
      <w:r w:rsidR="007822D6">
        <w:rPr>
          <w:rFonts w:ascii="Times New Roman" w:hAnsi="Times New Roman"/>
          <w:sz w:val="24"/>
          <w:szCs w:val="24"/>
        </w:rPr>
        <w:t xml:space="preserve"> </w:t>
      </w:r>
      <w:r w:rsidR="00D45D20" w:rsidRPr="00DD3F68">
        <w:rPr>
          <w:rFonts w:ascii="Times New Roman" w:hAnsi="Times New Roman"/>
          <w:sz w:val="24"/>
          <w:szCs w:val="24"/>
        </w:rPr>
        <w:t xml:space="preserve">De esta asamblea </w:t>
      </w:r>
      <w:r w:rsidR="00772F96" w:rsidRPr="00DD3F68">
        <w:rPr>
          <w:rFonts w:ascii="Times New Roman" w:hAnsi="Times New Roman"/>
          <w:sz w:val="24"/>
          <w:szCs w:val="24"/>
        </w:rPr>
        <w:t>salieron algunos acuerdos</w:t>
      </w:r>
      <w:r w:rsidR="00F12667" w:rsidRPr="00DD3F68">
        <w:rPr>
          <w:rFonts w:ascii="Times New Roman" w:hAnsi="Times New Roman"/>
          <w:sz w:val="24"/>
          <w:szCs w:val="24"/>
        </w:rPr>
        <w:t>: realizar movilizaciones y acciones en todo el país para el 28 de septiembre</w:t>
      </w:r>
      <w:r w:rsidR="002D3845" w:rsidRPr="00DD3F68">
        <w:rPr>
          <w:rFonts w:ascii="Times New Roman" w:hAnsi="Times New Roman"/>
          <w:sz w:val="24"/>
          <w:szCs w:val="24"/>
        </w:rPr>
        <w:t xml:space="preserve"> de ese año</w:t>
      </w:r>
      <w:r w:rsidR="005A24CD">
        <w:rPr>
          <w:rFonts w:ascii="Times New Roman" w:hAnsi="Times New Roman"/>
          <w:sz w:val="24"/>
          <w:szCs w:val="24"/>
        </w:rPr>
        <w:t xml:space="preserve"> -2003-</w:t>
      </w:r>
      <w:r w:rsidR="00DD3F68">
        <w:rPr>
          <w:rFonts w:ascii="Times New Roman" w:hAnsi="Times New Roman"/>
          <w:sz w:val="24"/>
          <w:szCs w:val="24"/>
        </w:rPr>
        <w:t xml:space="preserve">, </w:t>
      </w:r>
      <w:r w:rsidR="00F12667" w:rsidRPr="00E5423C">
        <w:rPr>
          <w:rFonts w:ascii="Times New Roman" w:hAnsi="Times New Roman"/>
          <w:sz w:val="24"/>
          <w:szCs w:val="24"/>
        </w:rPr>
        <w:t>organizar un encuentro nacional por el derecho al aborto a fines de 2004, conformar una comisión nacional para la redacción de un proyecto de ley y mantener los tall</w:t>
      </w:r>
      <w:r w:rsidR="00D45D20" w:rsidRPr="00E5423C">
        <w:rPr>
          <w:rFonts w:ascii="Times New Roman" w:hAnsi="Times New Roman"/>
          <w:sz w:val="24"/>
          <w:szCs w:val="24"/>
        </w:rPr>
        <w:t>e</w:t>
      </w:r>
      <w:r w:rsidR="00F12667" w:rsidRPr="00E5423C">
        <w:rPr>
          <w:rFonts w:ascii="Times New Roman" w:hAnsi="Times New Roman"/>
          <w:sz w:val="24"/>
          <w:szCs w:val="24"/>
        </w:rPr>
        <w:t xml:space="preserve">res de </w:t>
      </w:r>
      <w:r w:rsidR="00D45D20" w:rsidRPr="00E5423C">
        <w:rPr>
          <w:rFonts w:ascii="Times New Roman" w:hAnsi="Times New Roman"/>
          <w:sz w:val="24"/>
          <w:szCs w:val="24"/>
        </w:rPr>
        <w:t>“</w:t>
      </w:r>
      <w:r w:rsidR="00F12667" w:rsidRPr="00E5423C">
        <w:rPr>
          <w:rFonts w:ascii="Times New Roman" w:hAnsi="Times New Roman"/>
          <w:sz w:val="24"/>
          <w:szCs w:val="24"/>
        </w:rPr>
        <w:t>Estrategias…</w:t>
      </w:r>
      <w:r w:rsidR="00D45D20" w:rsidRPr="00E5423C">
        <w:rPr>
          <w:rFonts w:ascii="Times New Roman" w:hAnsi="Times New Roman"/>
          <w:sz w:val="24"/>
          <w:szCs w:val="24"/>
        </w:rPr>
        <w:t>”</w:t>
      </w:r>
      <w:r w:rsidR="00DD383C" w:rsidRPr="00E5423C">
        <w:rPr>
          <w:rFonts w:ascii="Times New Roman" w:hAnsi="Times New Roman"/>
          <w:sz w:val="24"/>
          <w:szCs w:val="24"/>
        </w:rPr>
        <w:t xml:space="preserve"> en los futuros encuentros</w:t>
      </w:r>
      <w:r w:rsidR="00E61ECB">
        <w:rPr>
          <w:rFonts w:ascii="Times New Roman" w:hAnsi="Times New Roman"/>
          <w:sz w:val="24"/>
          <w:szCs w:val="24"/>
        </w:rPr>
        <w:t xml:space="preserve"> </w:t>
      </w:r>
      <w:r w:rsidR="00E61ECB" w:rsidRPr="00E61ECB">
        <w:rPr>
          <w:rFonts w:ascii="Times New Roman" w:hAnsi="Times New Roman"/>
          <w:noProof/>
          <w:sz w:val="24"/>
          <w:szCs w:val="24"/>
        </w:rPr>
        <w:t>(Alma</w:t>
      </w:r>
      <w:r w:rsidR="009603D6">
        <w:rPr>
          <w:rFonts w:ascii="Times New Roman" w:hAnsi="Times New Roman"/>
          <w:noProof/>
          <w:sz w:val="24"/>
          <w:szCs w:val="24"/>
        </w:rPr>
        <w:t>, A.</w:t>
      </w:r>
      <w:r w:rsidR="00E61ECB" w:rsidRPr="00E61ECB">
        <w:rPr>
          <w:rFonts w:ascii="Times New Roman" w:hAnsi="Times New Roman"/>
          <w:noProof/>
          <w:sz w:val="24"/>
          <w:szCs w:val="24"/>
        </w:rPr>
        <w:t xml:space="preserve"> </w:t>
      </w:r>
      <w:r w:rsidR="00E61ECB">
        <w:rPr>
          <w:rFonts w:ascii="Times New Roman" w:hAnsi="Times New Roman"/>
          <w:noProof/>
          <w:sz w:val="24"/>
          <w:szCs w:val="24"/>
        </w:rPr>
        <w:t>y</w:t>
      </w:r>
      <w:r w:rsidR="00E61ECB" w:rsidRPr="00E61ECB">
        <w:rPr>
          <w:rFonts w:ascii="Times New Roman" w:hAnsi="Times New Roman"/>
          <w:noProof/>
          <w:sz w:val="24"/>
          <w:szCs w:val="24"/>
        </w:rPr>
        <w:t xml:space="preserve"> Lorenzo,</w:t>
      </w:r>
      <w:r w:rsidR="009603D6">
        <w:rPr>
          <w:rFonts w:ascii="Times New Roman" w:hAnsi="Times New Roman"/>
          <w:noProof/>
          <w:sz w:val="24"/>
          <w:szCs w:val="24"/>
        </w:rPr>
        <w:t xml:space="preserve"> P.</w:t>
      </w:r>
      <w:r w:rsidR="00E61ECB" w:rsidRPr="00E61ECB">
        <w:rPr>
          <w:rFonts w:ascii="Times New Roman" w:hAnsi="Times New Roman"/>
          <w:noProof/>
          <w:sz w:val="24"/>
          <w:szCs w:val="24"/>
        </w:rPr>
        <w:t xml:space="preserve"> 2008</w:t>
      </w:r>
      <w:r w:rsidR="009603D6">
        <w:rPr>
          <w:rFonts w:ascii="Times New Roman" w:hAnsi="Times New Roman"/>
          <w:noProof/>
          <w:sz w:val="24"/>
          <w:szCs w:val="24"/>
        </w:rPr>
        <w:t>,</w:t>
      </w:r>
      <w:r w:rsidR="00E61ECB" w:rsidRPr="00E61ECB">
        <w:rPr>
          <w:rFonts w:ascii="Times New Roman" w:hAnsi="Times New Roman"/>
          <w:noProof/>
          <w:sz w:val="24"/>
          <w:szCs w:val="24"/>
        </w:rPr>
        <w:t xml:space="preserve"> 158)</w:t>
      </w:r>
      <w:r w:rsidR="00DD383C" w:rsidRPr="00E5423C">
        <w:rPr>
          <w:rFonts w:ascii="Times New Roman" w:hAnsi="Times New Roman"/>
          <w:sz w:val="24"/>
          <w:szCs w:val="24"/>
        </w:rPr>
        <w:t>.</w:t>
      </w:r>
      <w:r w:rsidR="00DD3F68">
        <w:rPr>
          <w:rFonts w:ascii="Times New Roman" w:hAnsi="Times New Roman"/>
          <w:sz w:val="24"/>
          <w:szCs w:val="24"/>
        </w:rPr>
        <w:t xml:space="preserve"> </w:t>
      </w:r>
      <w:r w:rsidR="00D45D20" w:rsidRPr="00E5423C">
        <w:rPr>
          <w:rFonts w:ascii="Times New Roman" w:hAnsi="Times New Roman"/>
          <w:sz w:val="24"/>
          <w:szCs w:val="24"/>
        </w:rPr>
        <w:t xml:space="preserve">El momento de mayor confrontación fue el cierre de los talleres y la redacción de las conclusiones. </w:t>
      </w:r>
    </w:p>
    <w:p w14:paraId="6FEC1057" w14:textId="77777777" w:rsidR="00CE7928" w:rsidRPr="00E5423C" w:rsidRDefault="00BA2E15" w:rsidP="00C41874">
      <w:pPr>
        <w:spacing w:after="0" w:line="360" w:lineRule="auto"/>
        <w:jc w:val="both"/>
        <w:rPr>
          <w:rFonts w:ascii="Times New Roman" w:hAnsi="Times New Roman"/>
          <w:sz w:val="24"/>
          <w:szCs w:val="24"/>
        </w:rPr>
      </w:pPr>
      <w:r w:rsidRPr="00640F7A">
        <w:rPr>
          <w:rFonts w:ascii="Times New Roman" w:hAnsi="Times New Roman"/>
          <w:sz w:val="24"/>
          <w:szCs w:val="24"/>
        </w:rPr>
        <w:t>Finalmente la marcha</w:t>
      </w:r>
      <w:r w:rsidR="00017AEE">
        <w:rPr>
          <w:rFonts w:ascii="Times New Roman" w:hAnsi="Times New Roman"/>
          <w:sz w:val="24"/>
          <w:szCs w:val="24"/>
        </w:rPr>
        <w:t>,</w:t>
      </w:r>
      <w:r w:rsidRPr="00640F7A">
        <w:rPr>
          <w:rFonts w:ascii="Times New Roman" w:hAnsi="Times New Roman"/>
          <w:sz w:val="24"/>
          <w:szCs w:val="24"/>
        </w:rPr>
        <w:t xml:space="preserve"> </w:t>
      </w:r>
      <w:r w:rsidR="00875154">
        <w:rPr>
          <w:rFonts w:ascii="Times New Roman" w:hAnsi="Times New Roman"/>
          <w:sz w:val="24"/>
          <w:szCs w:val="24"/>
        </w:rPr>
        <w:t xml:space="preserve">que corona los ENM, </w:t>
      </w:r>
      <w:r w:rsidR="002D3845" w:rsidRPr="00640F7A">
        <w:rPr>
          <w:rFonts w:ascii="Times New Roman" w:hAnsi="Times New Roman"/>
          <w:sz w:val="24"/>
          <w:szCs w:val="24"/>
        </w:rPr>
        <w:t xml:space="preserve">gracias a los </w:t>
      </w:r>
      <w:r w:rsidR="00D45D20" w:rsidRPr="00640F7A">
        <w:rPr>
          <w:rFonts w:ascii="Times New Roman" w:hAnsi="Times New Roman"/>
          <w:sz w:val="24"/>
          <w:szCs w:val="24"/>
        </w:rPr>
        <w:t>pañuelos que había llevado</w:t>
      </w:r>
      <w:r w:rsidR="00667711" w:rsidRPr="00640F7A">
        <w:rPr>
          <w:rFonts w:ascii="Times New Roman" w:hAnsi="Times New Roman"/>
          <w:sz w:val="24"/>
          <w:szCs w:val="24"/>
        </w:rPr>
        <w:t xml:space="preserve"> en grande</w:t>
      </w:r>
      <w:r w:rsidR="00875154">
        <w:rPr>
          <w:rFonts w:ascii="Times New Roman" w:hAnsi="Times New Roman"/>
          <w:sz w:val="24"/>
          <w:szCs w:val="24"/>
        </w:rPr>
        <w:t>s</w:t>
      </w:r>
      <w:r w:rsidR="00667711" w:rsidRPr="00640F7A">
        <w:rPr>
          <w:rFonts w:ascii="Times New Roman" w:hAnsi="Times New Roman"/>
          <w:sz w:val="24"/>
          <w:szCs w:val="24"/>
        </w:rPr>
        <w:t xml:space="preserve"> </w:t>
      </w:r>
      <w:r w:rsidR="00EB60DA" w:rsidRPr="00640F7A">
        <w:rPr>
          <w:rFonts w:ascii="Times New Roman" w:hAnsi="Times New Roman"/>
          <w:sz w:val="24"/>
          <w:szCs w:val="24"/>
        </w:rPr>
        <w:t>cantidades</w:t>
      </w:r>
      <w:r w:rsidR="002D3845" w:rsidRPr="00640F7A">
        <w:rPr>
          <w:rFonts w:ascii="Times New Roman" w:hAnsi="Times New Roman"/>
          <w:sz w:val="24"/>
          <w:szCs w:val="24"/>
        </w:rPr>
        <w:t xml:space="preserve"> </w:t>
      </w:r>
      <w:r w:rsidR="00100E39" w:rsidRPr="00640F7A">
        <w:rPr>
          <w:rFonts w:ascii="Times New Roman" w:hAnsi="Times New Roman"/>
          <w:sz w:val="24"/>
          <w:szCs w:val="24"/>
        </w:rPr>
        <w:t xml:space="preserve">la organización </w:t>
      </w:r>
      <w:r w:rsidR="00D45D20" w:rsidRPr="00640F7A">
        <w:rPr>
          <w:rFonts w:ascii="Times New Roman" w:hAnsi="Times New Roman"/>
          <w:sz w:val="24"/>
          <w:szCs w:val="24"/>
        </w:rPr>
        <w:t>Católicas por el Derecho a Decidir</w:t>
      </w:r>
      <w:r w:rsidR="00875154">
        <w:rPr>
          <w:rFonts w:ascii="Times New Roman" w:hAnsi="Times New Roman"/>
          <w:sz w:val="24"/>
          <w:szCs w:val="24"/>
        </w:rPr>
        <w:t xml:space="preserve"> Córdoba</w:t>
      </w:r>
      <w:r w:rsidR="00D45D20" w:rsidRPr="00640F7A">
        <w:rPr>
          <w:rFonts w:ascii="Times New Roman" w:hAnsi="Times New Roman"/>
          <w:sz w:val="24"/>
          <w:szCs w:val="24"/>
        </w:rPr>
        <w:t xml:space="preserve">, se tiñó de verde </w:t>
      </w:r>
      <w:r w:rsidR="002D3845" w:rsidRPr="00640F7A">
        <w:rPr>
          <w:rFonts w:ascii="Times New Roman" w:hAnsi="Times New Roman"/>
          <w:sz w:val="24"/>
          <w:szCs w:val="24"/>
        </w:rPr>
        <w:t xml:space="preserve">y exigió </w:t>
      </w:r>
      <w:r w:rsidR="00D45D20" w:rsidRPr="00640F7A">
        <w:rPr>
          <w:rFonts w:ascii="Times New Roman" w:hAnsi="Times New Roman"/>
          <w:sz w:val="24"/>
          <w:szCs w:val="24"/>
        </w:rPr>
        <w:t>el aborto</w:t>
      </w:r>
      <w:r w:rsidR="00D45D20" w:rsidRPr="00E5423C">
        <w:rPr>
          <w:rFonts w:ascii="Times New Roman" w:hAnsi="Times New Roman"/>
          <w:sz w:val="24"/>
          <w:szCs w:val="24"/>
        </w:rPr>
        <w:t xml:space="preserve"> legal. </w:t>
      </w:r>
      <w:r w:rsidR="00017AEE">
        <w:rPr>
          <w:rFonts w:ascii="Times New Roman" w:hAnsi="Times New Roman"/>
          <w:sz w:val="24"/>
          <w:szCs w:val="24"/>
        </w:rPr>
        <w:t>Un tercio</w:t>
      </w:r>
      <w:r w:rsidR="00F61647">
        <w:rPr>
          <w:rFonts w:ascii="Times New Roman" w:hAnsi="Times New Roman"/>
          <w:sz w:val="24"/>
          <w:szCs w:val="24"/>
        </w:rPr>
        <w:t xml:space="preserve"> de</w:t>
      </w:r>
      <w:r w:rsidR="00D45D20" w:rsidRPr="00E5423C">
        <w:rPr>
          <w:rFonts w:ascii="Times New Roman" w:hAnsi="Times New Roman"/>
          <w:sz w:val="24"/>
          <w:szCs w:val="24"/>
        </w:rPr>
        <w:t xml:space="preserve"> la </w:t>
      </w:r>
      <w:r w:rsidR="00EB60DA" w:rsidRPr="00E5423C">
        <w:rPr>
          <w:rFonts w:ascii="Times New Roman" w:hAnsi="Times New Roman"/>
          <w:sz w:val="24"/>
          <w:szCs w:val="24"/>
        </w:rPr>
        <w:t>manifestación</w:t>
      </w:r>
      <w:r w:rsidR="00017AEE">
        <w:rPr>
          <w:rFonts w:ascii="Times New Roman" w:hAnsi="Times New Roman"/>
          <w:sz w:val="24"/>
          <w:szCs w:val="24"/>
        </w:rPr>
        <w:t xml:space="preserve"> </w:t>
      </w:r>
      <w:r w:rsidR="006F7EFF">
        <w:rPr>
          <w:rFonts w:ascii="Times New Roman" w:hAnsi="Times New Roman"/>
          <w:sz w:val="24"/>
          <w:szCs w:val="24"/>
        </w:rPr>
        <w:t>de</w:t>
      </w:r>
      <w:r w:rsidR="00017AEE">
        <w:rPr>
          <w:rFonts w:ascii="Times New Roman" w:hAnsi="Times New Roman"/>
          <w:sz w:val="24"/>
          <w:szCs w:val="24"/>
        </w:rPr>
        <w:t xml:space="preserve"> </w:t>
      </w:r>
      <w:r w:rsidR="006F7EFF">
        <w:rPr>
          <w:rFonts w:ascii="Times New Roman" w:hAnsi="Times New Roman"/>
          <w:sz w:val="24"/>
          <w:szCs w:val="24"/>
        </w:rPr>
        <w:t xml:space="preserve">unas 20 mil personas, </w:t>
      </w:r>
      <w:r w:rsidR="00D45D20" w:rsidRPr="00E5423C">
        <w:rPr>
          <w:rFonts w:ascii="Times New Roman" w:hAnsi="Times New Roman"/>
          <w:sz w:val="24"/>
          <w:szCs w:val="24"/>
        </w:rPr>
        <w:t xml:space="preserve"> se apostó ante el arzobispado de la ciudad de Rosario y dejó plasmado en sus paredes la disputa por los sentidos de nuestras luchas</w:t>
      </w:r>
      <w:r w:rsidR="00CE7928" w:rsidRPr="00E5423C">
        <w:rPr>
          <w:rFonts w:ascii="Times New Roman" w:hAnsi="Times New Roman"/>
          <w:sz w:val="24"/>
          <w:szCs w:val="24"/>
        </w:rPr>
        <w:t xml:space="preserve">: </w:t>
      </w:r>
      <w:r w:rsidR="006F7EFF">
        <w:rPr>
          <w:rFonts w:ascii="Times New Roman" w:hAnsi="Times New Roman"/>
          <w:sz w:val="24"/>
          <w:szCs w:val="24"/>
        </w:rPr>
        <w:t>“</w:t>
      </w:r>
      <w:r w:rsidR="00CE7928" w:rsidRPr="00E5423C">
        <w:rPr>
          <w:rFonts w:ascii="Times New Roman" w:hAnsi="Times New Roman"/>
          <w:sz w:val="24"/>
          <w:szCs w:val="24"/>
        </w:rPr>
        <w:t>nosotras parimos nosotras decidimos</w:t>
      </w:r>
      <w:r w:rsidR="006F7EFF">
        <w:rPr>
          <w:rFonts w:ascii="Times New Roman" w:hAnsi="Times New Roman"/>
          <w:sz w:val="24"/>
          <w:szCs w:val="24"/>
        </w:rPr>
        <w:t>”</w:t>
      </w:r>
      <w:r w:rsidR="00CE7928" w:rsidRPr="00E5423C">
        <w:rPr>
          <w:rFonts w:ascii="Times New Roman" w:hAnsi="Times New Roman"/>
          <w:sz w:val="24"/>
          <w:szCs w:val="24"/>
        </w:rPr>
        <w:t xml:space="preserve">; </w:t>
      </w:r>
      <w:r w:rsidR="006F7EFF">
        <w:rPr>
          <w:rFonts w:ascii="Times New Roman" w:hAnsi="Times New Roman"/>
          <w:sz w:val="24"/>
          <w:szCs w:val="24"/>
        </w:rPr>
        <w:t>“</w:t>
      </w:r>
      <w:r w:rsidR="00CE7928" w:rsidRPr="00E5423C">
        <w:rPr>
          <w:rFonts w:ascii="Times New Roman" w:hAnsi="Times New Roman"/>
          <w:sz w:val="24"/>
          <w:szCs w:val="24"/>
        </w:rPr>
        <w:t>iglesia</w:t>
      </w:r>
      <w:r w:rsidR="006F7EFF">
        <w:rPr>
          <w:rFonts w:ascii="Times New Roman" w:hAnsi="Times New Roman"/>
          <w:sz w:val="24"/>
          <w:szCs w:val="24"/>
        </w:rPr>
        <w:t>,</w:t>
      </w:r>
      <w:r w:rsidR="00CE7928" w:rsidRPr="00E5423C">
        <w:rPr>
          <w:rFonts w:ascii="Times New Roman" w:hAnsi="Times New Roman"/>
          <w:sz w:val="24"/>
          <w:szCs w:val="24"/>
        </w:rPr>
        <w:t xml:space="preserve"> basura</w:t>
      </w:r>
      <w:r w:rsidR="006F7EFF">
        <w:rPr>
          <w:rFonts w:ascii="Times New Roman" w:hAnsi="Times New Roman"/>
          <w:sz w:val="24"/>
          <w:szCs w:val="24"/>
        </w:rPr>
        <w:t>,</w:t>
      </w:r>
      <w:r w:rsidR="00CE7928" w:rsidRPr="00E5423C">
        <w:rPr>
          <w:rFonts w:ascii="Times New Roman" w:hAnsi="Times New Roman"/>
          <w:sz w:val="24"/>
          <w:szCs w:val="24"/>
        </w:rPr>
        <w:t xml:space="preserve"> vos sos la dictadura</w:t>
      </w:r>
      <w:r w:rsidR="006F7EFF">
        <w:rPr>
          <w:rFonts w:ascii="Times New Roman" w:hAnsi="Times New Roman"/>
          <w:sz w:val="24"/>
          <w:szCs w:val="24"/>
        </w:rPr>
        <w:t>”</w:t>
      </w:r>
      <w:r w:rsidR="00CE7928" w:rsidRPr="00E5423C">
        <w:rPr>
          <w:rFonts w:ascii="Times New Roman" w:hAnsi="Times New Roman"/>
          <w:sz w:val="24"/>
          <w:szCs w:val="24"/>
        </w:rPr>
        <w:t>…</w:t>
      </w:r>
      <w:r w:rsidR="002D3845" w:rsidRPr="00E5423C">
        <w:rPr>
          <w:rFonts w:ascii="Times New Roman" w:hAnsi="Times New Roman"/>
          <w:sz w:val="24"/>
          <w:szCs w:val="24"/>
        </w:rPr>
        <w:t xml:space="preserve"> </w:t>
      </w:r>
      <w:r w:rsidR="00CE7928" w:rsidRPr="00E5423C">
        <w:rPr>
          <w:rFonts w:ascii="Times New Roman" w:hAnsi="Times New Roman"/>
          <w:sz w:val="24"/>
          <w:szCs w:val="24"/>
        </w:rPr>
        <w:t xml:space="preserve">Lo que quedó en claro es que seríamos nosotras, las mujeres díscolas, quiénes diríamos qué nos dignifica. </w:t>
      </w:r>
    </w:p>
    <w:p w14:paraId="4E3BC1AE" w14:textId="77777777" w:rsidR="00734DB0" w:rsidRPr="00E5423C" w:rsidRDefault="00181888"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Volvimos a Mendoza encendidas, recargadas, con el corazón henchido y con la </w:t>
      </w:r>
      <w:r w:rsidR="00EB60DA" w:rsidRPr="00E5423C">
        <w:rPr>
          <w:rFonts w:ascii="Times New Roman" w:hAnsi="Times New Roman"/>
          <w:sz w:val="24"/>
          <w:szCs w:val="24"/>
        </w:rPr>
        <w:t>respo</w:t>
      </w:r>
      <w:r w:rsidR="002D3845" w:rsidRPr="00E5423C">
        <w:rPr>
          <w:rFonts w:ascii="Times New Roman" w:hAnsi="Times New Roman"/>
          <w:sz w:val="24"/>
          <w:szCs w:val="24"/>
        </w:rPr>
        <w:t>n</w:t>
      </w:r>
      <w:r w:rsidR="00EB60DA" w:rsidRPr="00E5423C">
        <w:rPr>
          <w:rFonts w:ascii="Times New Roman" w:hAnsi="Times New Roman"/>
          <w:sz w:val="24"/>
          <w:szCs w:val="24"/>
        </w:rPr>
        <w:t>sabilidad</w:t>
      </w:r>
      <w:r w:rsidRPr="00E5423C">
        <w:rPr>
          <w:rFonts w:ascii="Times New Roman" w:hAnsi="Times New Roman"/>
          <w:sz w:val="24"/>
          <w:szCs w:val="24"/>
        </w:rPr>
        <w:t xml:space="preserve"> de un Encuentro Nacional </w:t>
      </w:r>
      <w:r w:rsidRPr="00DD3F68">
        <w:rPr>
          <w:rFonts w:ascii="Times New Roman" w:hAnsi="Times New Roman"/>
          <w:sz w:val="24"/>
          <w:szCs w:val="24"/>
        </w:rPr>
        <w:t>de Mujeres que organizar</w:t>
      </w:r>
      <w:r w:rsidR="002D3845" w:rsidRPr="00DD3F68">
        <w:rPr>
          <w:rFonts w:ascii="Times New Roman" w:hAnsi="Times New Roman"/>
          <w:sz w:val="24"/>
          <w:szCs w:val="24"/>
        </w:rPr>
        <w:t xml:space="preserve">, ya que </w:t>
      </w:r>
      <w:r w:rsidR="000D5AA1" w:rsidRPr="00DD3F68">
        <w:rPr>
          <w:rFonts w:ascii="Times New Roman" w:hAnsi="Times New Roman"/>
          <w:sz w:val="24"/>
          <w:szCs w:val="24"/>
        </w:rPr>
        <w:t xml:space="preserve">se </w:t>
      </w:r>
      <w:r w:rsidR="002D3845" w:rsidRPr="00DD3F68">
        <w:rPr>
          <w:rFonts w:ascii="Times New Roman" w:hAnsi="Times New Roman"/>
          <w:sz w:val="24"/>
          <w:szCs w:val="24"/>
        </w:rPr>
        <w:t>había definido a Mendoza como la sede del ENM 2004</w:t>
      </w:r>
      <w:r w:rsidRPr="00DD3F68">
        <w:rPr>
          <w:rFonts w:ascii="Times New Roman" w:hAnsi="Times New Roman"/>
          <w:sz w:val="24"/>
          <w:szCs w:val="24"/>
        </w:rPr>
        <w:t>.</w:t>
      </w:r>
      <w:r w:rsidR="00D715F2">
        <w:rPr>
          <w:rFonts w:ascii="Times New Roman" w:hAnsi="Times New Roman"/>
          <w:sz w:val="24"/>
          <w:szCs w:val="24"/>
        </w:rPr>
        <w:t xml:space="preserve"> </w:t>
      </w:r>
      <w:r w:rsidR="005A24CD">
        <w:rPr>
          <w:rFonts w:ascii="Times New Roman" w:hAnsi="Times New Roman"/>
          <w:sz w:val="24"/>
          <w:szCs w:val="24"/>
        </w:rPr>
        <w:t>En el</w:t>
      </w:r>
      <w:r w:rsidR="00D715F2">
        <w:rPr>
          <w:rFonts w:ascii="Times New Roman" w:hAnsi="Times New Roman"/>
          <w:sz w:val="24"/>
          <w:szCs w:val="24"/>
        </w:rPr>
        <w:t xml:space="preserve"> Encuentro de Mendoza surgió el acuerdo de realizar una reunión </w:t>
      </w:r>
      <w:r w:rsidR="00DD3F68">
        <w:rPr>
          <w:rFonts w:ascii="Times New Roman" w:hAnsi="Times New Roman"/>
          <w:sz w:val="24"/>
          <w:szCs w:val="24"/>
        </w:rPr>
        <w:t>para dar</w:t>
      </w:r>
      <w:r w:rsidR="00F358BB" w:rsidRPr="00DD3F68">
        <w:rPr>
          <w:rFonts w:ascii="Times New Roman" w:hAnsi="Times New Roman"/>
          <w:sz w:val="24"/>
          <w:szCs w:val="24"/>
        </w:rPr>
        <w:t xml:space="preserve"> origen concreto a </w:t>
      </w:r>
      <w:r w:rsidR="00D715F2">
        <w:rPr>
          <w:rFonts w:ascii="Times New Roman" w:hAnsi="Times New Roman"/>
          <w:sz w:val="24"/>
          <w:szCs w:val="24"/>
        </w:rPr>
        <w:t>una campaña nacional</w:t>
      </w:r>
      <w:r w:rsidR="00F358BB" w:rsidRPr="00DD3F68">
        <w:rPr>
          <w:rFonts w:ascii="Times New Roman" w:hAnsi="Times New Roman"/>
          <w:sz w:val="24"/>
          <w:szCs w:val="24"/>
        </w:rPr>
        <w:t>.</w:t>
      </w:r>
    </w:p>
    <w:p w14:paraId="65821596" w14:textId="77777777" w:rsidR="00772F96" w:rsidRPr="00E5423C" w:rsidRDefault="00612A35" w:rsidP="00C41874">
      <w:pPr>
        <w:spacing w:after="0" w:line="360" w:lineRule="auto"/>
        <w:jc w:val="both"/>
        <w:rPr>
          <w:rFonts w:ascii="Times New Roman" w:hAnsi="Times New Roman"/>
          <w:sz w:val="24"/>
          <w:szCs w:val="24"/>
        </w:rPr>
      </w:pPr>
      <w:r w:rsidRPr="00E5423C">
        <w:rPr>
          <w:rFonts w:ascii="Times New Roman" w:hAnsi="Times New Roman"/>
          <w:b/>
          <w:sz w:val="24"/>
          <w:szCs w:val="24"/>
        </w:rPr>
        <w:t>Abriendo el paraguas: la reunión donde se acordó una campaña nacional</w:t>
      </w:r>
    </w:p>
    <w:p w14:paraId="4A83127A" w14:textId="77777777" w:rsidR="00E61A59" w:rsidRPr="00E5423C"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En mayo de 2005 se realizó en Córdoba una reunión con referentes de diferentes puntos del país para pensar una estrategia nacional para la legalización del aborto. Allí se le dio forma a la idea de articular </w:t>
      </w:r>
      <w:r w:rsidR="00930633" w:rsidRPr="00E5423C">
        <w:rPr>
          <w:rFonts w:ascii="Times New Roman" w:hAnsi="Times New Roman"/>
          <w:sz w:val="24"/>
          <w:szCs w:val="24"/>
        </w:rPr>
        <w:t>el trabajo de manera federal</w:t>
      </w:r>
      <w:r w:rsidRPr="00E5423C">
        <w:rPr>
          <w:rFonts w:ascii="Times New Roman" w:hAnsi="Times New Roman"/>
          <w:sz w:val="24"/>
          <w:szCs w:val="24"/>
        </w:rPr>
        <w:t xml:space="preserve">. Se trataría de crear </w:t>
      </w:r>
      <w:r w:rsidR="00930633" w:rsidRPr="00E5423C">
        <w:rPr>
          <w:rFonts w:ascii="Times New Roman" w:hAnsi="Times New Roman"/>
          <w:sz w:val="24"/>
          <w:szCs w:val="24"/>
        </w:rPr>
        <w:t>una red</w:t>
      </w:r>
      <w:r w:rsidRPr="00E5423C">
        <w:rPr>
          <w:rFonts w:ascii="Times New Roman" w:hAnsi="Times New Roman"/>
          <w:sz w:val="24"/>
          <w:szCs w:val="24"/>
        </w:rPr>
        <w:t xml:space="preserve"> que contuviera y diera más peso a las actividades que se venían desarrollando en varios puntos de país y otras nuevas que fueran surgiendo. </w:t>
      </w:r>
    </w:p>
    <w:p w14:paraId="2168BD3F" w14:textId="78DB09A5" w:rsidR="00E61A59" w:rsidRPr="00E5423C"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Esto era muy importante para nosotras en una provincia como Mendoza. </w:t>
      </w:r>
      <w:r w:rsidR="00854A3F" w:rsidRPr="00E5423C">
        <w:rPr>
          <w:rFonts w:ascii="Times New Roman" w:hAnsi="Times New Roman"/>
          <w:sz w:val="24"/>
          <w:szCs w:val="24"/>
        </w:rPr>
        <w:t>H</w:t>
      </w:r>
      <w:r w:rsidRPr="00E5423C">
        <w:rPr>
          <w:rFonts w:ascii="Times New Roman" w:hAnsi="Times New Roman"/>
          <w:sz w:val="24"/>
          <w:szCs w:val="24"/>
        </w:rPr>
        <w:t xml:space="preserve">abía pasado el </w:t>
      </w:r>
      <w:r w:rsidR="00EE1524" w:rsidRPr="00E5423C">
        <w:rPr>
          <w:rFonts w:ascii="Times New Roman" w:hAnsi="Times New Roman"/>
          <w:sz w:val="24"/>
          <w:szCs w:val="24"/>
        </w:rPr>
        <w:t xml:space="preserve">XIX </w:t>
      </w:r>
      <w:r w:rsidR="00621E27">
        <w:rPr>
          <w:rFonts w:ascii="Times New Roman" w:hAnsi="Times New Roman"/>
          <w:sz w:val="24"/>
          <w:szCs w:val="24"/>
        </w:rPr>
        <w:t>ENM</w:t>
      </w:r>
      <w:r w:rsidRPr="00E5423C">
        <w:rPr>
          <w:rFonts w:ascii="Times New Roman" w:hAnsi="Times New Roman"/>
          <w:sz w:val="24"/>
          <w:szCs w:val="24"/>
        </w:rPr>
        <w:t xml:space="preserve"> y el aborto había sido un tema crucial </w:t>
      </w:r>
      <w:r w:rsidR="00125EC5" w:rsidRPr="00E5423C">
        <w:rPr>
          <w:rFonts w:ascii="Times New Roman" w:hAnsi="Times New Roman"/>
          <w:sz w:val="24"/>
          <w:szCs w:val="24"/>
        </w:rPr>
        <w:t>tomando la posta de Rosario 2003</w:t>
      </w:r>
      <w:r w:rsidR="00930633" w:rsidRPr="00E5423C">
        <w:rPr>
          <w:rFonts w:ascii="Times New Roman" w:hAnsi="Times New Roman"/>
          <w:sz w:val="24"/>
          <w:szCs w:val="24"/>
        </w:rPr>
        <w:t xml:space="preserve"> pero</w:t>
      </w:r>
      <w:r w:rsidR="009177BC" w:rsidRPr="00E5423C">
        <w:rPr>
          <w:rFonts w:ascii="Times New Roman" w:hAnsi="Times New Roman"/>
          <w:sz w:val="24"/>
          <w:szCs w:val="24"/>
        </w:rPr>
        <w:t xml:space="preserve"> en el marco de los ataques del</w:t>
      </w:r>
      <w:r w:rsidRPr="00E5423C">
        <w:rPr>
          <w:rFonts w:ascii="Times New Roman" w:hAnsi="Times New Roman"/>
          <w:sz w:val="24"/>
          <w:szCs w:val="24"/>
        </w:rPr>
        <w:t xml:space="preserve"> fundamentalismo católico</w:t>
      </w:r>
      <w:r w:rsidRPr="00E5423C">
        <w:rPr>
          <w:rFonts w:ascii="Times New Roman" w:hAnsi="Times New Roman"/>
          <w:sz w:val="24"/>
          <w:szCs w:val="24"/>
          <w:vertAlign w:val="superscript"/>
        </w:rPr>
        <w:footnoteReference w:id="13"/>
      </w:r>
      <w:r w:rsidRPr="00E5423C">
        <w:rPr>
          <w:rFonts w:ascii="Times New Roman" w:hAnsi="Times New Roman"/>
          <w:sz w:val="24"/>
          <w:szCs w:val="24"/>
        </w:rPr>
        <w:t>.</w:t>
      </w:r>
      <w:r w:rsidR="007911BF">
        <w:rPr>
          <w:rFonts w:ascii="Times New Roman" w:hAnsi="Times New Roman"/>
          <w:sz w:val="24"/>
          <w:szCs w:val="24"/>
        </w:rPr>
        <w:t xml:space="preserve"> </w:t>
      </w:r>
      <w:r w:rsidR="00930633" w:rsidRPr="00E5423C">
        <w:rPr>
          <w:rFonts w:ascii="Times New Roman" w:hAnsi="Times New Roman"/>
          <w:sz w:val="24"/>
          <w:szCs w:val="24"/>
        </w:rPr>
        <w:t>V</w:t>
      </w:r>
      <w:r w:rsidRPr="00E5423C">
        <w:rPr>
          <w:rFonts w:ascii="Times New Roman" w:hAnsi="Times New Roman"/>
          <w:sz w:val="24"/>
          <w:szCs w:val="24"/>
        </w:rPr>
        <w:t xml:space="preserve">eníamos </w:t>
      </w:r>
      <w:r w:rsidR="00854A3F" w:rsidRPr="00E5423C">
        <w:rPr>
          <w:rFonts w:ascii="Times New Roman" w:hAnsi="Times New Roman"/>
          <w:sz w:val="24"/>
          <w:szCs w:val="24"/>
        </w:rPr>
        <w:t>realizando</w:t>
      </w:r>
      <w:r w:rsidRPr="00E5423C">
        <w:rPr>
          <w:rFonts w:ascii="Times New Roman" w:hAnsi="Times New Roman"/>
          <w:sz w:val="24"/>
          <w:szCs w:val="24"/>
        </w:rPr>
        <w:t xml:space="preserve"> algunas actividades</w:t>
      </w:r>
      <w:r w:rsidR="00704F37" w:rsidRPr="00E5423C">
        <w:rPr>
          <w:rFonts w:ascii="Times New Roman" w:hAnsi="Times New Roman"/>
          <w:sz w:val="24"/>
          <w:szCs w:val="24"/>
        </w:rPr>
        <w:t xml:space="preserve"> públicas</w:t>
      </w:r>
      <w:r w:rsidRPr="00E5423C">
        <w:rPr>
          <w:rFonts w:ascii="Times New Roman" w:hAnsi="Times New Roman"/>
          <w:sz w:val="24"/>
          <w:szCs w:val="24"/>
        </w:rPr>
        <w:t xml:space="preserve"> por el aborto</w:t>
      </w:r>
      <w:r w:rsidR="00854A3F" w:rsidRPr="00E5423C">
        <w:rPr>
          <w:rFonts w:ascii="Times New Roman" w:hAnsi="Times New Roman"/>
          <w:sz w:val="24"/>
          <w:szCs w:val="24"/>
        </w:rPr>
        <w:t>:</w:t>
      </w:r>
      <w:r w:rsidRPr="00E5423C">
        <w:rPr>
          <w:rFonts w:ascii="Times New Roman" w:hAnsi="Times New Roman"/>
          <w:sz w:val="24"/>
          <w:szCs w:val="24"/>
        </w:rPr>
        <w:t xml:space="preserve"> juntando firmas como </w:t>
      </w:r>
      <w:r w:rsidRPr="00640F7A">
        <w:rPr>
          <w:rFonts w:ascii="Times New Roman" w:hAnsi="Times New Roman"/>
          <w:sz w:val="24"/>
          <w:szCs w:val="24"/>
        </w:rPr>
        <w:t>lo hacían las compañeras</w:t>
      </w:r>
      <w:r w:rsidR="005A24CD">
        <w:rPr>
          <w:rFonts w:ascii="Times New Roman" w:hAnsi="Times New Roman"/>
          <w:sz w:val="24"/>
          <w:szCs w:val="24"/>
        </w:rPr>
        <w:t xml:space="preserve"> de</w:t>
      </w:r>
      <w:r w:rsidRPr="00640F7A">
        <w:rPr>
          <w:rFonts w:ascii="Times New Roman" w:hAnsi="Times New Roman"/>
          <w:sz w:val="24"/>
          <w:szCs w:val="24"/>
        </w:rPr>
        <w:t xml:space="preserve"> </w:t>
      </w:r>
      <w:r w:rsidR="00930633" w:rsidRPr="00640F7A">
        <w:rPr>
          <w:rFonts w:ascii="Times New Roman" w:hAnsi="Times New Roman"/>
          <w:sz w:val="24"/>
          <w:szCs w:val="24"/>
        </w:rPr>
        <w:t xml:space="preserve">la </w:t>
      </w:r>
      <w:r w:rsidR="00930633" w:rsidRPr="00640F7A">
        <w:rPr>
          <w:rFonts w:ascii="Times New Roman" w:hAnsi="Times New Roman"/>
          <w:sz w:val="24"/>
          <w:szCs w:val="24"/>
        </w:rPr>
        <w:lastRenderedPageBreak/>
        <w:t>Asamblea</w:t>
      </w:r>
      <w:r w:rsidR="00AB15D4" w:rsidRPr="00640F7A">
        <w:rPr>
          <w:rFonts w:ascii="Times New Roman" w:hAnsi="Times New Roman"/>
          <w:sz w:val="24"/>
          <w:szCs w:val="24"/>
        </w:rPr>
        <w:t xml:space="preserve"> por el Derecho al Aborto </w:t>
      </w:r>
      <w:r w:rsidR="00930633" w:rsidRPr="00640F7A">
        <w:rPr>
          <w:rFonts w:ascii="Times New Roman" w:hAnsi="Times New Roman"/>
          <w:sz w:val="24"/>
          <w:szCs w:val="24"/>
        </w:rPr>
        <w:t>en</w:t>
      </w:r>
      <w:r w:rsidR="008341B0" w:rsidRPr="00640F7A">
        <w:rPr>
          <w:rFonts w:ascii="Times New Roman" w:hAnsi="Times New Roman"/>
          <w:sz w:val="24"/>
          <w:szCs w:val="24"/>
        </w:rPr>
        <w:t xml:space="preserve"> Buenos Aires</w:t>
      </w:r>
      <w:r w:rsidR="00854A3F" w:rsidRPr="00640F7A">
        <w:rPr>
          <w:rFonts w:ascii="Times New Roman" w:hAnsi="Times New Roman"/>
          <w:sz w:val="24"/>
          <w:szCs w:val="24"/>
        </w:rPr>
        <w:t xml:space="preserve">, </w:t>
      </w:r>
      <w:r w:rsidR="009177BC" w:rsidRPr="00640F7A">
        <w:rPr>
          <w:rFonts w:ascii="Times New Roman" w:hAnsi="Times New Roman"/>
          <w:sz w:val="24"/>
          <w:szCs w:val="24"/>
        </w:rPr>
        <w:t xml:space="preserve">realizando </w:t>
      </w:r>
      <w:r w:rsidR="00704F37" w:rsidRPr="00640F7A">
        <w:rPr>
          <w:rFonts w:ascii="Times New Roman" w:hAnsi="Times New Roman"/>
          <w:sz w:val="24"/>
          <w:szCs w:val="24"/>
        </w:rPr>
        <w:t xml:space="preserve">acciones callejeras </w:t>
      </w:r>
      <w:r w:rsidR="00854A3F" w:rsidRPr="00640F7A">
        <w:rPr>
          <w:rFonts w:ascii="Times New Roman" w:hAnsi="Times New Roman"/>
          <w:sz w:val="24"/>
          <w:szCs w:val="24"/>
        </w:rPr>
        <w:t>donde</w:t>
      </w:r>
      <w:r w:rsidR="009177BC" w:rsidRPr="00640F7A">
        <w:rPr>
          <w:rFonts w:ascii="Times New Roman" w:hAnsi="Times New Roman"/>
          <w:sz w:val="24"/>
          <w:szCs w:val="24"/>
        </w:rPr>
        <w:t xml:space="preserve"> nos íbamos animando a plantear la cuestión del </w:t>
      </w:r>
      <w:r w:rsidR="00704F37" w:rsidRPr="00640F7A">
        <w:rPr>
          <w:rFonts w:ascii="Times New Roman" w:hAnsi="Times New Roman"/>
          <w:sz w:val="24"/>
          <w:szCs w:val="24"/>
        </w:rPr>
        <w:t>“</w:t>
      </w:r>
      <w:r w:rsidR="00FE3B5E">
        <w:rPr>
          <w:rFonts w:ascii="Times New Roman" w:hAnsi="Times New Roman"/>
          <w:sz w:val="24"/>
          <w:szCs w:val="24"/>
        </w:rPr>
        <w:t xml:space="preserve">derecho al </w:t>
      </w:r>
      <w:r w:rsidR="00704F37" w:rsidRPr="00640F7A">
        <w:rPr>
          <w:rFonts w:ascii="Times New Roman" w:hAnsi="Times New Roman"/>
          <w:sz w:val="24"/>
          <w:szCs w:val="24"/>
        </w:rPr>
        <w:t>aborto”</w:t>
      </w:r>
      <w:r w:rsidR="00665F9B" w:rsidRPr="00640F7A">
        <w:rPr>
          <w:rFonts w:ascii="Times New Roman" w:hAnsi="Times New Roman"/>
          <w:sz w:val="24"/>
          <w:szCs w:val="24"/>
        </w:rPr>
        <w:t xml:space="preserve">. </w:t>
      </w:r>
      <w:r w:rsidR="00E61A59" w:rsidRPr="00640F7A">
        <w:rPr>
          <w:rFonts w:ascii="Times New Roman" w:hAnsi="Times New Roman"/>
          <w:sz w:val="24"/>
          <w:szCs w:val="24"/>
        </w:rPr>
        <w:t>La recepción de la gente abandonaba la agresión y la indiferencia para dar paso a la pregunta y a la conversación. Algo empezaba a moverse.</w:t>
      </w:r>
    </w:p>
    <w:p w14:paraId="4A30D514" w14:textId="77777777" w:rsidR="00772F96" w:rsidRPr="00E5423C" w:rsidRDefault="009177BC"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En el </w:t>
      </w:r>
      <w:r w:rsidR="000A2655" w:rsidRPr="00E5423C">
        <w:rPr>
          <w:rFonts w:ascii="Times New Roman" w:hAnsi="Times New Roman"/>
          <w:sz w:val="24"/>
          <w:szCs w:val="24"/>
        </w:rPr>
        <w:t xml:space="preserve">2004 </w:t>
      </w:r>
      <w:r w:rsidR="00657745" w:rsidRPr="00E5423C">
        <w:rPr>
          <w:rFonts w:ascii="Times New Roman" w:hAnsi="Times New Roman"/>
          <w:sz w:val="24"/>
          <w:szCs w:val="24"/>
        </w:rPr>
        <w:t xml:space="preserve">participé </w:t>
      </w:r>
      <w:r w:rsidRPr="00E5423C">
        <w:rPr>
          <w:rFonts w:ascii="Times New Roman" w:hAnsi="Times New Roman"/>
          <w:sz w:val="24"/>
          <w:szCs w:val="24"/>
        </w:rPr>
        <w:t xml:space="preserve">de la </w:t>
      </w:r>
      <w:r w:rsidR="000A2655" w:rsidRPr="00E5423C">
        <w:rPr>
          <w:rFonts w:ascii="Times New Roman" w:hAnsi="Times New Roman"/>
          <w:sz w:val="24"/>
          <w:szCs w:val="24"/>
        </w:rPr>
        <w:t>campaña “</w:t>
      </w:r>
      <w:r w:rsidR="00772F96" w:rsidRPr="00E5423C">
        <w:rPr>
          <w:rFonts w:ascii="Times New Roman" w:hAnsi="Times New Roman"/>
          <w:sz w:val="24"/>
          <w:szCs w:val="24"/>
        </w:rPr>
        <w:t>Yo aborté</w:t>
      </w:r>
      <w:r w:rsidR="000A2655" w:rsidRPr="00E5423C">
        <w:rPr>
          <w:rFonts w:ascii="Times New Roman" w:hAnsi="Times New Roman"/>
          <w:sz w:val="24"/>
          <w:szCs w:val="24"/>
        </w:rPr>
        <w:t>”</w:t>
      </w:r>
      <w:r w:rsidR="00772F96" w:rsidRPr="00E5423C">
        <w:rPr>
          <w:rFonts w:ascii="Times New Roman" w:hAnsi="Times New Roman"/>
          <w:sz w:val="24"/>
          <w:szCs w:val="24"/>
        </w:rPr>
        <w:t xml:space="preserve"> en RIMA</w:t>
      </w:r>
      <w:r w:rsidR="00F966CD" w:rsidRPr="00E5423C">
        <w:rPr>
          <w:rFonts w:ascii="Times New Roman" w:hAnsi="Times New Roman"/>
          <w:sz w:val="24"/>
          <w:szCs w:val="24"/>
        </w:rPr>
        <w:t xml:space="preserve"> y rimaweb</w:t>
      </w:r>
      <w:r w:rsidR="000A2655" w:rsidRPr="00E5423C">
        <w:rPr>
          <w:rStyle w:val="Refdenotaalpie"/>
          <w:rFonts w:ascii="Times New Roman" w:hAnsi="Times New Roman"/>
          <w:sz w:val="24"/>
          <w:szCs w:val="24"/>
        </w:rPr>
        <w:footnoteReference w:id="14"/>
      </w:r>
      <w:r w:rsidR="00E61A59" w:rsidRPr="00E5423C">
        <w:rPr>
          <w:rFonts w:ascii="Times New Roman" w:hAnsi="Times New Roman"/>
          <w:sz w:val="24"/>
          <w:szCs w:val="24"/>
        </w:rPr>
        <w:t>,</w:t>
      </w:r>
      <w:r w:rsidR="0045375D" w:rsidRPr="00E5423C">
        <w:rPr>
          <w:rFonts w:ascii="Times New Roman" w:hAnsi="Times New Roman"/>
          <w:sz w:val="24"/>
          <w:szCs w:val="24"/>
        </w:rPr>
        <w:t xml:space="preserve"> consistía en contar las experiencias y compartir los te</w:t>
      </w:r>
      <w:r w:rsidR="00E61A59" w:rsidRPr="00E5423C">
        <w:rPr>
          <w:rFonts w:ascii="Times New Roman" w:hAnsi="Times New Roman"/>
          <w:sz w:val="24"/>
          <w:szCs w:val="24"/>
        </w:rPr>
        <w:t>s</w:t>
      </w:r>
      <w:r w:rsidR="0045375D" w:rsidRPr="00E5423C">
        <w:rPr>
          <w:rFonts w:ascii="Times New Roman" w:hAnsi="Times New Roman"/>
          <w:sz w:val="24"/>
          <w:szCs w:val="24"/>
        </w:rPr>
        <w:t>timonios</w:t>
      </w:r>
      <w:r w:rsidR="00F966CD" w:rsidRPr="00E5423C">
        <w:rPr>
          <w:rFonts w:ascii="Times New Roman" w:hAnsi="Times New Roman"/>
          <w:sz w:val="24"/>
          <w:szCs w:val="24"/>
        </w:rPr>
        <w:t xml:space="preserve"> como un acto político</w:t>
      </w:r>
      <w:r w:rsidR="000A2655" w:rsidRPr="00E5423C">
        <w:rPr>
          <w:rFonts w:ascii="Times New Roman" w:hAnsi="Times New Roman"/>
          <w:sz w:val="24"/>
          <w:szCs w:val="24"/>
        </w:rPr>
        <w:t>. La idea</w:t>
      </w:r>
      <w:r w:rsidR="00E81836" w:rsidRPr="00E5423C">
        <w:rPr>
          <w:rFonts w:ascii="Times New Roman" w:hAnsi="Times New Roman"/>
          <w:sz w:val="24"/>
          <w:szCs w:val="24"/>
        </w:rPr>
        <w:t xml:space="preserve">, cuenta </w:t>
      </w:r>
      <w:r w:rsidR="005A24CD">
        <w:rPr>
          <w:rFonts w:ascii="Times New Roman" w:hAnsi="Times New Roman"/>
          <w:sz w:val="24"/>
          <w:szCs w:val="24"/>
        </w:rPr>
        <w:t>Gabriela</w:t>
      </w:r>
      <w:r w:rsidR="00E81836" w:rsidRPr="00E5423C">
        <w:rPr>
          <w:rFonts w:ascii="Times New Roman" w:hAnsi="Times New Roman"/>
          <w:sz w:val="24"/>
          <w:szCs w:val="24"/>
        </w:rPr>
        <w:t xml:space="preserve"> Adelstein,</w:t>
      </w:r>
      <w:r w:rsidR="000A2655" w:rsidRPr="00E5423C">
        <w:rPr>
          <w:rFonts w:ascii="Times New Roman" w:hAnsi="Times New Roman"/>
          <w:sz w:val="24"/>
          <w:szCs w:val="24"/>
        </w:rPr>
        <w:t xml:space="preserve"> surgió a partir de la visita Doctora Rebecca Gomperts de </w:t>
      </w:r>
      <w:r w:rsidR="000A2655" w:rsidRPr="00E5423C">
        <w:rPr>
          <w:rFonts w:ascii="Times New Roman" w:hAnsi="Times New Roman"/>
          <w:i/>
          <w:sz w:val="24"/>
          <w:szCs w:val="24"/>
        </w:rPr>
        <w:t>Woman</w:t>
      </w:r>
      <w:r w:rsidR="000A3773">
        <w:rPr>
          <w:rFonts w:ascii="Times New Roman" w:hAnsi="Times New Roman"/>
          <w:i/>
          <w:sz w:val="24"/>
          <w:szCs w:val="24"/>
        </w:rPr>
        <w:t xml:space="preserve"> </w:t>
      </w:r>
      <w:r w:rsidR="000A2655" w:rsidRPr="00E5423C">
        <w:rPr>
          <w:rFonts w:ascii="Times New Roman" w:hAnsi="Times New Roman"/>
          <w:i/>
          <w:sz w:val="24"/>
          <w:szCs w:val="24"/>
        </w:rPr>
        <w:t>on</w:t>
      </w:r>
      <w:r w:rsidR="000A3773">
        <w:rPr>
          <w:rFonts w:ascii="Times New Roman" w:hAnsi="Times New Roman"/>
          <w:i/>
          <w:sz w:val="24"/>
          <w:szCs w:val="24"/>
        </w:rPr>
        <w:t xml:space="preserve"> </w:t>
      </w:r>
      <w:r w:rsidR="000A2655" w:rsidRPr="00E5423C">
        <w:rPr>
          <w:rFonts w:ascii="Times New Roman" w:hAnsi="Times New Roman"/>
          <w:i/>
          <w:sz w:val="24"/>
          <w:szCs w:val="24"/>
        </w:rPr>
        <w:t>Waves</w:t>
      </w:r>
      <w:r w:rsidR="000A3773">
        <w:rPr>
          <w:rFonts w:ascii="Times New Roman" w:hAnsi="Times New Roman"/>
          <w:i/>
          <w:sz w:val="24"/>
          <w:szCs w:val="24"/>
        </w:rPr>
        <w:t xml:space="preserve"> </w:t>
      </w:r>
      <w:r w:rsidR="00657745" w:rsidRPr="00E5423C">
        <w:rPr>
          <w:rFonts w:ascii="Times New Roman" w:hAnsi="Times New Roman"/>
          <w:sz w:val="24"/>
          <w:szCs w:val="24"/>
        </w:rPr>
        <w:t xml:space="preserve">en diciembre de 2004, donde ella </w:t>
      </w:r>
      <w:r w:rsidR="00E81836" w:rsidRPr="00E5423C">
        <w:rPr>
          <w:rFonts w:ascii="Times New Roman" w:hAnsi="Times New Roman"/>
          <w:sz w:val="24"/>
          <w:szCs w:val="24"/>
        </w:rPr>
        <w:t>dijo</w:t>
      </w:r>
      <w:r w:rsidR="00657745" w:rsidRPr="00E5423C">
        <w:rPr>
          <w:rFonts w:ascii="Times New Roman" w:hAnsi="Times New Roman"/>
          <w:sz w:val="24"/>
          <w:szCs w:val="24"/>
        </w:rPr>
        <w:t xml:space="preserve"> “no nos pueden meter a todas presas”</w:t>
      </w:r>
      <w:r w:rsidR="001C456D" w:rsidRPr="00E5423C">
        <w:rPr>
          <w:rFonts w:ascii="Times New Roman" w:hAnsi="Times New Roman"/>
          <w:sz w:val="24"/>
          <w:szCs w:val="24"/>
        </w:rPr>
        <w:t>. E</w:t>
      </w:r>
      <w:r w:rsidR="00657745" w:rsidRPr="00E5423C">
        <w:rPr>
          <w:rFonts w:ascii="Times New Roman" w:hAnsi="Times New Roman"/>
          <w:sz w:val="24"/>
          <w:szCs w:val="24"/>
        </w:rPr>
        <w:t>l impulso de esta visita</w:t>
      </w:r>
      <w:r w:rsidR="001C456D" w:rsidRPr="00E5423C">
        <w:rPr>
          <w:rFonts w:ascii="Times New Roman" w:hAnsi="Times New Roman"/>
          <w:sz w:val="24"/>
          <w:szCs w:val="24"/>
        </w:rPr>
        <w:t xml:space="preserve">, </w:t>
      </w:r>
      <w:r w:rsidR="00657745" w:rsidRPr="00E5423C">
        <w:rPr>
          <w:rFonts w:ascii="Times New Roman" w:hAnsi="Times New Roman"/>
          <w:sz w:val="24"/>
          <w:szCs w:val="24"/>
        </w:rPr>
        <w:t>llevó a retomar experiencias como las de las francesas</w:t>
      </w:r>
      <w:r w:rsidR="00F966CD" w:rsidRPr="00E5423C">
        <w:rPr>
          <w:rFonts w:ascii="Times New Roman" w:hAnsi="Times New Roman"/>
          <w:sz w:val="24"/>
          <w:szCs w:val="24"/>
        </w:rPr>
        <w:t>,</w:t>
      </w:r>
      <w:r w:rsidR="00657745" w:rsidRPr="00E5423C">
        <w:rPr>
          <w:rFonts w:ascii="Times New Roman" w:hAnsi="Times New Roman"/>
          <w:sz w:val="24"/>
          <w:szCs w:val="24"/>
        </w:rPr>
        <w:t xml:space="preserve"> pero esta vez aprovechando las nuevas tecnologías que nos </w:t>
      </w:r>
      <w:r w:rsidR="00F966CD" w:rsidRPr="00E5423C">
        <w:rPr>
          <w:rFonts w:ascii="Times New Roman" w:hAnsi="Times New Roman"/>
          <w:sz w:val="24"/>
          <w:szCs w:val="24"/>
        </w:rPr>
        <w:t>dan</w:t>
      </w:r>
      <w:r w:rsidR="00657745" w:rsidRPr="00E5423C">
        <w:rPr>
          <w:rFonts w:ascii="Times New Roman" w:hAnsi="Times New Roman"/>
          <w:sz w:val="24"/>
          <w:szCs w:val="24"/>
        </w:rPr>
        <w:t xml:space="preserve"> mucha más posibilidad de difundir lo que </w:t>
      </w:r>
      <w:r w:rsidR="00657745" w:rsidRPr="00640F7A">
        <w:rPr>
          <w:rFonts w:ascii="Times New Roman" w:hAnsi="Times New Roman"/>
          <w:sz w:val="24"/>
          <w:szCs w:val="24"/>
        </w:rPr>
        <w:t>pens</w:t>
      </w:r>
      <w:r w:rsidR="00F966CD" w:rsidRPr="00640F7A">
        <w:rPr>
          <w:rFonts w:ascii="Times New Roman" w:hAnsi="Times New Roman"/>
          <w:sz w:val="24"/>
          <w:szCs w:val="24"/>
        </w:rPr>
        <w:t>a</w:t>
      </w:r>
      <w:r w:rsidR="00657745" w:rsidRPr="00640F7A">
        <w:rPr>
          <w:rFonts w:ascii="Times New Roman" w:hAnsi="Times New Roman"/>
          <w:sz w:val="24"/>
          <w:szCs w:val="24"/>
        </w:rPr>
        <w:t>mos</w:t>
      </w:r>
      <w:r w:rsidR="007335BF">
        <w:rPr>
          <w:rFonts w:ascii="Times New Roman" w:hAnsi="Times New Roman"/>
          <w:sz w:val="24"/>
          <w:szCs w:val="24"/>
        </w:rPr>
        <w:t xml:space="preserve"> -si bien aún no ocurría el boom de las redes sociales-</w:t>
      </w:r>
      <w:r w:rsidR="00657745" w:rsidRPr="00640F7A">
        <w:rPr>
          <w:rFonts w:ascii="Times New Roman" w:hAnsi="Times New Roman"/>
          <w:sz w:val="24"/>
          <w:szCs w:val="24"/>
        </w:rPr>
        <w:t xml:space="preserve">. En ese momento </w:t>
      </w:r>
      <w:r w:rsidR="001C456D" w:rsidRPr="00640F7A">
        <w:rPr>
          <w:rFonts w:ascii="Times New Roman" w:hAnsi="Times New Roman"/>
          <w:sz w:val="24"/>
          <w:szCs w:val="24"/>
        </w:rPr>
        <w:t>algunos</w:t>
      </w:r>
      <w:r w:rsidR="00657745" w:rsidRPr="00640F7A">
        <w:rPr>
          <w:rFonts w:ascii="Times New Roman" w:hAnsi="Times New Roman"/>
          <w:sz w:val="24"/>
          <w:szCs w:val="24"/>
        </w:rPr>
        <w:t xml:space="preserve"> sectores católicos estaban </w:t>
      </w:r>
      <w:r w:rsidR="00463F7B" w:rsidRPr="00640F7A">
        <w:rPr>
          <w:rFonts w:ascii="Times New Roman" w:hAnsi="Times New Roman"/>
          <w:sz w:val="24"/>
          <w:szCs w:val="24"/>
        </w:rPr>
        <w:t xml:space="preserve">a la </w:t>
      </w:r>
      <w:r w:rsidR="00836DD0">
        <w:rPr>
          <w:rFonts w:ascii="Times New Roman" w:hAnsi="Times New Roman"/>
          <w:sz w:val="24"/>
          <w:szCs w:val="24"/>
        </w:rPr>
        <w:t>ofensiva y perseguían</w:t>
      </w:r>
      <w:r w:rsidR="00E61A59" w:rsidRPr="00640F7A">
        <w:rPr>
          <w:rFonts w:ascii="Times New Roman" w:hAnsi="Times New Roman"/>
          <w:sz w:val="24"/>
          <w:szCs w:val="24"/>
        </w:rPr>
        <w:t xml:space="preserve"> </w:t>
      </w:r>
      <w:r w:rsidR="00836DD0">
        <w:rPr>
          <w:rFonts w:ascii="Times New Roman" w:hAnsi="Times New Roman"/>
          <w:sz w:val="24"/>
          <w:szCs w:val="24"/>
        </w:rPr>
        <w:t xml:space="preserve">las </w:t>
      </w:r>
      <w:r w:rsidR="00657745" w:rsidRPr="00640F7A">
        <w:rPr>
          <w:rFonts w:ascii="Times New Roman" w:hAnsi="Times New Roman"/>
          <w:sz w:val="24"/>
          <w:szCs w:val="24"/>
        </w:rPr>
        <w:t xml:space="preserve">actividades que tuvieran </w:t>
      </w:r>
      <w:r w:rsidR="00E61A59" w:rsidRPr="00640F7A">
        <w:rPr>
          <w:rFonts w:ascii="Times New Roman" w:hAnsi="Times New Roman"/>
          <w:sz w:val="24"/>
          <w:szCs w:val="24"/>
        </w:rPr>
        <w:t xml:space="preserve">alguna vinculación </w:t>
      </w:r>
      <w:r w:rsidR="00657745" w:rsidRPr="00640F7A">
        <w:rPr>
          <w:rFonts w:ascii="Times New Roman" w:hAnsi="Times New Roman"/>
          <w:sz w:val="24"/>
          <w:szCs w:val="24"/>
        </w:rPr>
        <w:t>con las</w:t>
      </w:r>
      <w:r w:rsidR="00657745" w:rsidRPr="00E5423C">
        <w:rPr>
          <w:rFonts w:ascii="Times New Roman" w:hAnsi="Times New Roman"/>
          <w:sz w:val="24"/>
          <w:szCs w:val="24"/>
        </w:rPr>
        <w:t xml:space="preserve"> decisiones autónomas</w:t>
      </w:r>
      <w:r w:rsidR="00657745" w:rsidRPr="00E5423C">
        <w:rPr>
          <w:rStyle w:val="Refdenotaalpie"/>
          <w:rFonts w:ascii="Times New Roman" w:hAnsi="Times New Roman"/>
          <w:sz w:val="24"/>
          <w:szCs w:val="24"/>
        </w:rPr>
        <w:footnoteReference w:id="15"/>
      </w:r>
      <w:r w:rsidR="00657745" w:rsidRPr="00E5423C">
        <w:rPr>
          <w:rFonts w:ascii="Times New Roman" w:hAnsi="Times New Roman"/>
          <w:sz w:val="24"/>
          <w:szCs w:val="24"/>
        </w:rPr>
        <w:t>.</w:t>
      </w:r>
      <w:r w:rsidR="00463F7B" w:rsidRPr="00E5423C">
        <w:rPr>
          <w:rFonts w:ascii="Times New Roman" w:hAnsi="Times New Roman"/>
          <w:sz w:val="24"/>
          <w:szCs w:val="24"/>
        </w:rPr>
        <w:t xml:space="preserve"> Iban </w:t>
      </w:r>
      <w:r w:rsidR="00704F37" w:rsidRPr="00E5423C">
        <w:rPr>
          <w:rFonts w:ascii="Times New Roman" w:hAnsi="Times New Roman"/>
          <w:sz w:val="24"/>
          <w:szCs w:val="24"/>
        </w:rPr>
        <w:t xml:space="preserve">a las actividades relacionadas con sexualidad o derechos reproductivos con escribanos/as </w:t>
      </w:r>
      <w:r w:rsidR="005219E8" w:rsidRPr="00E5423C">
        <w:rPr>
          <w:rFonts w:ascii="Times New Roman" w:hAnsi="Times New Roman"/>
          <w:sz w:val="24"/>
          <w:szCs w:val="24"/>
        </w:rPr>
        <w:t xml:space="preserve">y amenazaban con denunciar por </w:t>
      </w:r>
      <w:r w:rsidR="00704F37" w:rsidRPr="00E5423C">
        <w:rPr>
          <w:rFonts w:ascii="Times New Roman" w:hAnsi="Times New Roman"/>
          <w:sz w:val="24"/>
          <w:szCs w:val="24"/>
        </w:rPr>
        <w:t>apología del delito para impedir que se realizaran</w:t>
      </w:r>
      <w:r w:rsidR="00640F7A">
        <w:rPr>
          <w:rStyle w:val="Refdenotaalpie"/>
          <w:rFonts w:ascii="Times New Roman" w:hAnsi="Times New Roman"/>
          <w:sz w:val="24"/>
          <w:szCs w:val="24"/>
        </w:rPr>
        <w:footnoteReference w:id="16"/>
      </w:r>
      <w:r w:rsidR="00704F37" w:rsidRPr="00E5423C">
        <w:rPr>
          <w:rFonts w:ascii="Times New Roman" w:hAnsi="Times New Roman"/>
          <w:sz w:val="24"/>
          <w:szCs w:val="24"/>
        </w:rPr>
        <w:t>. Como siempre su estrategia es el silenciamiento</w:t>
      </w:r>
      <w:r w:rsidR="00A654F9">
        <w:rPr>
          <w:rFonts w:ascii="Times New Roman" w:hAnsi="Times New Roman"/>
          <w:sz w:val="24"/>
          <w:szCs w:val="24"/>
        </w:rPr>
        <w:t xml:space="preserve"> y la represión</w:t>
      </w:r>
      <w:r w:rsidR="00704F37" w:rsidRPr="00E5423C">
        <w:rPr>
          <w:rFonts w:ascii="Times New Roman" w:hAnsi="Times New Roman"/>
          <w:sz w:val="24"/>
          <w:szCs w:val="24"/>
        </w:rPr>
        <w:t xml:space="preserve">. </w:t>
      </w:r>
    </w:p>
    <w:p w14:paraId="4E6B4D23" w14:textId="77777777" w:rsidR="001F0F6C" w:rsidRPr="00E5423C" w:rsidRDefault="00704F37" w:rsidP="00C41874">
      <w:pPr>
        <w:spacing w:after="0" w:line="360" w:lineRule="auto"/>
        <w:jc w:val="both"/>
        <w:rPr>
          <w:rFonts w:ascii="Times New Roman" w:hAnsi="Times New Roman"/>
          <w:sz w:val="24"/>
          <w:szCs w:val="24"/>
        </w:rPr>
      </w:pPr>
      <w:r w:rsidRPr="00E5423C">
        <w:rPr>
          <w:rFonts w:ascii="Times New Roman" w:hAnsi="Times New Roman"/>
          <w:sz w:val="24"/>
          <w:szCs w:val="24"/>
        </w:rPr>
        <w:t>De este modo</w:t>
      </w:r>
      <w:r w:rsidR="001C456D" w:rsidRPr="00E5423C">
        <w:rPr>
          <w:rFonts w:ascii="Times New Roman" w:hAnsi="Times New Roman"/>
          <w:sz w:val="24"/>
          <w:szCs w:val="24"/>
        </w:rPr>
        <w:t>, pensar una campaña nacional, era pensar</w:t>
      </w:r>
      <w:r w:rsidRPr="00E5423C">
        <w:rPr>
          <w:rFonts w:ascii="Times New Roman" w:hAnsi="Times New Roman"/>
          <w:sz w:val="24"/>
          <w:szCs w:val="24"/>
        </w:rPr>
        <w:t xml:space="preserve"> un paraguas que aglutinara las acciones dispersas a nivel nacional</w:t>
      </w:r>
      <w:r w:rsidR="001C456D" w:rsidRPr="00E5423C">
        <w:rPr>
          <w:rFonts w:ascii="Times New Roman" w:hAnsi="Times New Roman"/>
          <w:sz w:val="24"/>
          <w:szCs w:val="24"/>
        </w:rPr>
        <w:t>,</w:t>
      </w:r>
      <w:r w:rsidRPr="00E5423C">
        <w:rPr>
          <w:rFonts w:ascii="Times New Roman" w:hAnsi="Times New Roman"/>
          <w:sz w:val="24"/>
          <w:szCs w:val="24"/>
        </w:rPr>
        <w:t xml:space="preserve"> nos permitiría superar el aislamiento, </w:t>
      </w:r>
      <w:r w:rsidR="0018017A" w:rsidRPr="00E5423C">
        <w:rPr>
          <w:rFonts w:ascii="Times New Roman" w:hAnsi="Times New Roman"/>
          <w:sz w:val="24"/>
          <w:szCs w:val="24"/>
        </w:rPr>
        <w:t>sentir y mostrar</w:t>
      </w:r>
      <w:r w:rsidRPr="00E5423C">
        <w:rPr>
          <w:rFonts w:ascii="Times New Roman" w:hAnsi="Times New Roman"/>
          <w:sz w:val="24"/>
          <w:szCs w:val="24"/>
        </w:rPr>
        <w:t xml:space="preserve"> que no éramos las únicas</w:t>
      </w:r>
      <w:r w:rsidR="00EA61E1" w:rsidRPr="00E5423C">
        <w:rPr>
          <w:rFonts w:ascii="Times New Roman" w:hAnsi="Times New Roman"/>
          <w:sz w:val="24"/>
          <w:szCs w:val="24"/>
        </w:rPr>
        <w:t>, que no éramos pocas</w:t>
      </w:r>
      <w:r w:rsidR="001F0F6C" w:rsidRPr="00E5423C">
        <w:rPr>
          <w:rFonts w:ascii="Times New Roman" w:hAnsi="Times New Roman"/>
          <w:sz w:val="24"/>
          <w:szCs w:val="24"/>
        </w:rPr>
        <w:t xml:space="preserve">. </w:t>
      </w:r>
      <w:r w:rsidR="00AC6306" w:rsidRPr="00E5423C">
        <w:rPr>
          <w:rFonts w:ascii="Times New Roman" w:hAnsi="Times New Roman"/>
          <w:sz w:val="24"/>
          <w:szCs w:val="24"/>
        </w:rPr>
        <w:t>E</w:t>
      </w:r>
      <w:r w:rsidR="001F0F6C" w:rsidRPr="00E5423C">
        <w:rPr>
          <w:rFonts w:ascii="Times New Roman" w:hAnsi="Times New Roman"/>
          <w:sz w:val="24"/>
          <w:szCs w:val="24"/>
        </w:rPr>
        <w:t>ra una forma de</w:t>
      </w:r>
      <w:r w:rsidRPr="00E5423C">
        <w:rPr>
          <w:rFonts w:ascii="Times New Roman" w:hAnsi="Times New Roman"/>
          <w:sz w:val="24"/>
          <w:szCs w:val="24"/>
        </w:rPr>
        <w:t xml:space="preserve"> resistir </w:t>
      </w:r>
      <w:r w:rsidR="003C4D73" w:rsidRPr="00E5423C">
        <w:rPr>
          <w:rFonts w:ascii="Times New Roman" w:hAnsi="Times New Roman"/>
          <w:sz w:val="24"/>
          <w:szCs w:val="24"/>
        </w:rPr>
        <w:t xml:space="preserve">y superar </w:t>
      </w:r>
      <w:r w:rsidRPr="00E5423C">
        <w:rPr>
          <w:rFonts w:ascii="Times New Roman" w:hAnsi="Times New Roman"/>
          <w:sz w:val="24"/>
          <w:szCs w:val="24"/>
        </w:rPr>
        <w:t xml:space="preserve">la fragmentación e individualización </w:t>
      </w:r>
      <w:r w:rsidR="003C4D73" w:rsidRPr="00E5423C">
        <w:rPr>
          <w:rFonts w:ascii="Times New Roman" w:hAnsi="Times New Roman"/>
          <w:sz w:val="24"/>
          <w:szCs w:val="24"/>
        </w:rPr>
        <w:t>a la</w:t>
      </w:r>
      <w:r w:rsidRPr="00E5423C">
        <w:rPr>
          <w:rFonts w:ascii="Times New Roman" w:hAnsi="Times New Roman"/>
          <w:sz w:val="24"/>
          <w:szCs w:val="24"/>
        </w:rPr>
        <w:t xml:space="preserve"> que nos había sometido </w:t>
      </w:r>
      <w:r w:rsidR="001F0F6C" w:rsidRPr="00E5423C">
        <w:rPr>
          <w:rFonts w:ascii="Times New Roman" w:hAnsi="Times New Roman"/>
          <w:sz w:val="24"/>
          <w:szCs w:val="24"/>
        </w:rPr>
        <w:t xml:space="preserve">el </w:t>
      </w:r>
      <w:r w:rsidRPr="00E5423C">
        <w:rPr>
          <w:rFonts w:ascii="Times New Roman" w:hAnsi="Times New Roman"/>
          <w:sz w:val="24"/>
          <w:szCs w:val="24"/>
        </w:rPr>
        <w:t>neoliberal</w:t>
      </w:r>
      <w:r w:rsidR="001F0F6C" w:rsidRPr="00E5423C">
        <w:rPr>
          <w:rFonts w:ascii="Times New Roman" w:hAnsi="Times New Roman"/>
          <w:sz w:val="24"/>
          <w:szCs w:val="24"/>
        </w:rPr>
        <w:t>ismo</w:t>
      </w:r>
      <w:r w:rsidRPr="00E5423C">
        <w:rPr>
          <w:rFonts w:ascii="Times New Roman" w:hAnsi="Times New Roman"/>
          <w:sz w:val="24"/>
          <w:szCs w:val="24"/>
        </w:rPr>
        <w:t xml:space="preserve">, </w:t>
      </w:r>
      <w:r w:rsidR="001C456D" w:rsidRPr="00E5423C">
        <w:rPr>
          <w:rFonts w:ascii="Times New Roman" w:hAnsi="Times New Roman"/>
          <w:sz w:val="24"/>
          <w:szCs w:val="24"/>
        </w:rPr>
        <w:t>y empezar a pensar salidas colectivas</w:t>
      </w:r>
      <w:r w:rsidRPr="00E5423C">
        <w:rPr>
          <w:rFonts w:ascii="Times New Roman" w:hAnsi="Times New Roman"/>
          <w:sz w:val="24"/>
          <w:szCs w:val="24"/>
        </w:rPr>
        <w:t xml:space="preserve">. </w:t>
      </w:r>
    </w:p>
    <w:p w14:paraId="057B0EA3" w14:textId="77777777" w:rsidR="007D585B"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En </w:t>
      </w:r>
      <w:r w:rsidR="00BC7DC6" w:rsidRPr="00E5423C">
        <w:rPr>
          <w:rFonts w:ascii="Times New Roman" w:hAnsi="Times New Roman"/>
          <w:sz w:val="24"/>
          <w:szCs w:val="24"/>
        </w:rPr>
        <w:t>los dos</w:t>
      </w:r>
      <w:r w:rsidRPr="00E5423C">
        <w:rPr>
          <w:rFonts w:ascii="Times New Roman" w:hAnsi="Times New Roman"/>
          <w:sz w:val="24"/>
          <w:szCs w:val="24"/>
        </w:rPr>
        <w:t xml:space="preserve"> días</w:t>
      </w:r>
      <w:r w:rsidR="00BC7DC6" w:rsidRPr="00E5423C">
        <w:rPr>
          <w:rFonts w:ascii="Times New Roman" w:hAnsi="Times New Roman"/>
          <w:sz w:val="24"/>
          <w:szCs w:val="24"/>
        </w:rPr>
        <w:t xml:space="preserve"> que se extendió la primera reunión</w:t>
      </w:r>
      <w:r w:rsidR="00BA1A93">
        <w:rPr>
          <w:rFonts w:ascii="Times New Roman" w:hAnsi="Times New Roman"/>
          <w:sz w:val="24"/>
          <w:szCs w:val="24"/>
        </w:rPr>
        <w:t xml:space="preserve"> en Córdoba, </w:t>
      </w:r>
      <w:r w:rsidR="00BC7DC6" w:rsidRPr="00E5423C">
        <w:rPr>
          <w:rFonts w:ascii="Times New Roman" w:hAnsi="Times New Roman"/>
          <w:sz w:val="24"/>
          <w:szCs w:val="24"/>
        </w:rPr>
        <w:t>hicimos un</w:t>
      </w:r>
      <w:r w:rsidRPr="00E5423C">
        <w:rPr>
          <w:rFonts w:ascii="Times New Roman" w:hAnsi="Times New Roman"/>
          <w:sz w:val="24"/>
          <w:szCs w:val="24"/>
        </w:rPr>
        <w:t xml:space="preserve"> intenso trabajo</w:t>
      </w:r>
      <w:r w:rsidR="007D585B" w:rsidRPr="00E5423C">
        <w:rPr>
          <w:rFonts w:ascii="Times New Roman" w:hAnsi="Times New Roman"/>
          <w:sz w:val="24"/>
          <w:szCs w:val="24"/>
        </w:rPr>
        <w:t xml:space="preserve">. </w:t>
      </w:r>
      <w:r w:rsidR="00BC7DC6" w:rsidRPr="00E5423C">
        <w:rPr>
          <w:rFonts w:ascii="Times New Roman" w:hAnsi="Times New Roman"/>
          <w:sz w:val="24"/>
          <w:szCs w:val="24"/>
        </w:rPr>
        <w:t xml:space="preserve">Éramos </w:t>
      </w:r>
      <w:r w:rsidR="00200D7A" w:rsidRPr="00E5423C">
        <w:rPr>
          <w:rFonts w:ascii="Times New Roman" w:hAnsi="Times New Roman"/>
          <w:sz w:val="24"/>
          <w:szCs w:val="24"/>
        </w:rPr>
        <w:t xml:space="preserve">unas </w:t>
      </w:r>
      <w:r w:rsidR="00BC7DC6" w:rsidRPr="00E5423C">
        <w:rPr>
          <w:rFonts w:ascii="Times New Roman" w:hAnsi="Times New Roman"/>
          <w:sz w:val="24"/>
          <w:szCs w:val="24"/>
        </w:rPr>
        <w:t>70 mujeres, de distintos lugares: Jujuy, Mendoza, Córdoba, CABA y Provincia de Buenos Aires, San</w:t>
      </w:r>
      <w:r w:rsidR="00FC22F0">
        <w:rPr>
          <w:rFonts w:ascii="Times New Roman" w:hAnsi="Times New Roman"/>
          <w:sz w:val="24"/>
          <w:szCs w:val="24"/>
        </w:rPr>
        <w:t>ta</w:t>
      </w:r>
      <w:r w:rsidR="00BC7DC6" w:rsidRPr="00E5423C">
        <w:rPr>
          <w:rFonts w:ascii="Times New Roman" w:hAnsi="Times New Roman"/>
          <w:sz w:val="24"/>
          <w:szCs w:val="24"/>
        </w:rPr>
        <w:t xml:space="preserve"> Fe, Neuquén, Santiago del Estero, La Pampa,</w:t>
      </w:r>
      <w:r w:rsidR="002C5646">
        <w:rPr>
          <w:rFonts w:ascii="Times New Roman" w:hAnsi="Times New Roman"/>
          <w:sz w:val="24"/>
          <w:szCs w:val="24"/>
        </w:rPr>
        <w:t xml:space="preserve"> </w:t>
      </w:r>
      <w:r w:rsidR="00BC7DC6" w:rsidRPr="00E5423C">
        <w:rPr>
          <w:rFonts w:ascii="Times New Roman" w:hAnsi="Times New Roman"/>
          <w:sz w:val="24"/>
          <w:szCs w:val="24"/>
        </w:rPr>
        <w:t xml:space="preserve">Tucumán, Entre Ríos. </w:t>
      </w:r>
      <w:r w:rsidR="002C5646">
        <w:rPr>
          <w:rFonts w:ascii="Times New Roman" w:hAnsi="Times New Roman"/>
          <w:sz w:val="24"/>
          <w:szCs w:val="24"/>
        </w:rPr>
        <w:t>La</w:t>
      </w:r>
      <w:r w:rsidR="001222AB" w:rsidRPr="00E5423C">
        <w:rPr>
          <w:rFonts w:ascii="Times New Roman" w:hAnsi="Times New Roman"/>
          <w:sz w:val="24"/>
          <w:szCs w:val="24"/>
        </w:rPr>
        <w:t xml:space="preserve"> idea era pensar </w:t>
      </w:r>
      <w:r w:rsidR="00BC7DC6" w:rsidRPr="00E5423C">
        <w:rPr>
          <w:rFonts w:ascii="Times New Roman" w:hAnsi="Times New Roman"/>
          <w:sz w:val="24"/>
          <w:szCs w:val="24"/>
        </w:rPr>
        <w:t>u</w:t>
      </w:r>
      <w:r w:rsidR="007D585B" w:rsidRPr="00E5423C">
        <w:rPr>
          <w:rFonts w:ascii="Times New Roman" w:hAnsi="Times New Roman"/>
          <w:sz w:val="24"/>
          <w:szCs w:val="24"/>
        </w:rPr>
        <w:t>n nombre que dijera qué queríamos</w:t>
      </w:r>
      <w:r w:rsidR="00217974" w:rsidRPr="00E5423C">
        <w:rPr>
          <w:rFonts w:ascii="Times New Roman" w:hAnsi="Times New Roman"/>
          <w:sz w:val="24"/>
          <w:szCs w:val="24"/>
        </w:rPr>
        <w:t xml:space="preserve"> y qué haríamos</w:t>
      </w:r>
      <w:r w:rsidR="00003BF8" w:rsidRPr="00E5423C">
        <w:rPr>
          <w:rFonts w:ascii="Times New Roman" w:hAnsi="Times New Roman"/>
          <w:sz w:val="24"/>
          <w:szCs w:val="24"/>
        </w:rPr>
        <w:t xml:space="preserve">. Comenzó como campaña nacional por el aborto legal. Pero entendimos que no era sólo aborto legal, sino que debía ser una práctica accesible y en buenas condiciones para todas las mujeres y no sólo </w:t>
      </w:r>
      <w:r w:rsidR="00003BF8" w:rsidRPr="00E5423C">
        <w:rPr>
          <w:rFonts w:ascii="Times New Roman" w:hAnsi="Times New Roman"/>
          <w:sz w:val="24"/>
          <w:szCs w:val="24"/>
        </w:rPr>
        <w:lastRenderedPageBreak/>
        <w:t xml:space="preserve">para las que tuvieran medios económicos y simbólicos. </w:t>
      </w:r>
      <w:r w:rsidR="001222AB" w:rsidRPr="00E5423C">
        <w:rPr>
          <w:rFonts w:ascii="Times New Roman" w:hAnsi="Times New Roman"/>
          <w:sz w:val="24"/>
          <w:szCs w:val="24"/>
        </w:rPr>
        <w:t>Y finalmente</w:t>
      </w:r>
      <w:r w:rsidR="00E61A59" w:rsidRPr="00E5423C">
        <w:rPr>
          <w:rFonts w:ascii="Times New Roman" w:hAnsi="Times New Roman"/>
          <w:sz w:val="24"/>
          <w:szCs w:val="24"/>
        </w:rPr>
        <w:t xml:space="preserve"> </w:t>
      </w:r>
      <w:r w:rsidR="001222AB" w:rsidRPr="00E5423C">
        <w:rPr>
          <w:rFonts w:ascii="Times New Roman" w:hAnsi="Times New Roman"/>
          <w:sz w:val="24"/>
          <w:szCs w:val="24"/>
        </w:rPr>
        <w:t xml:space="preserve">entendíamos que se trataba de un derecho humano </w:t>
      </w:r>
      <w:r w:rsidR="00421609">
        <w:rPr>
          <w:rFonts w:ascii="Times New Roman" w:hAnsi="Times New Roman"/>
          <w:sz w:val="24"/>
          <w:szCs w:val="24"/>
        </w:rPr>
        <w:t>de</w:t>
      </w:r>
      <w:r w:rsidR="001222AB" w:rsidRPr="00E5423C">
        <w:rPr>
          <w:rFonts w:ascii="Times New Roman" w:hAnsi="Times New Roman"/>
          <w:sz w:val="24"/>
          <w:szCs w:val="24"/>
        </w:rPr>
        <w:t xml:space="preserve"> las mujeres que debía ser reconocido y garantizado por el Estado y por la sociedad.</w:t>
      </w:r>
      <w:r w:rsidR="00E61A59" w:rsidRPr="00E5423C">
        <w:rPr>
          <w:rFonts w:ascii="Times New Roman" w:hAnsi="Times New Roman"/>
          <w:sz w:val="24"/>
          <w:szCs w:val="24"/>
        </w:rPr>
        <w:t xml:space="preserve"> </w:t>
      </w:r>
      <w:r w:rsidR="001222AB" w:rsidRPr="00E5423C">
        <w:rPr>
          <w:rFonts w:ascii="Times New Roman" w:hAnsi="Times New Roman"/>
          <w:sz w:val="24"/>
          <w:szCs w:val="24"/>
        </w:rPr>
        <w:t xml:space="preserve">Entonces de ahí su nombre </w:t>
      </w:r>
      <w:r w:rsidR="007D585B" w:rsidRPr="00E5423C">
        <w:rPr>
          <w:rFonts w:ascii="Times New Roman" w:hAnsi="Times New Roman"/>
          <w:sz w:val="24"/>
          <w:szCs w:val="24"/>
        </w:rPr>
        <w:t xml:space="preserve">“Campaña Nacional por el Derecho al Aborto Legal, Seguro y Gratuito”. </w:t>
      </w:r>
    </w:p>
    <w:p w14:paraId="5CED2B4D" w14:textId="77777777" w:rsidR="00E2113D" w:rsidRPr="00BA1A93" w:rsidRDefault="00E2113D" w:rsidP="00C41874">
      <w:pPr>
        <w:spacing w:after="0" w:line="360" w:lineRule="auto"/>
        <w:jc w:val="both"/>
        <w:rPr>
          <w:rFonts w:ascii="Times New Roman" w:hAnsi="Times New Roman"/>
          <w:sz w:val="24"/>
        </w:rPr>
      </w:pPr>
      <w:r w:rsidRPr="00E5423C">
        <w:rPr>
          <w:rFonts w:ascii="Times New Roman" w:hAnsi="Times New Roman"/>
          <w:sz w:val="24"/>
          <w:szCs w:val="24"/>
        </w:rPr>
        <w:t xml:space="preserve">En esa reunión, </w:t>
      </w:r>
      <w:r w:rsidRPr="00FF4A44">
        <w:rPr>
          <w:rFonts w:ascii="Times New Roman" w:hAnsi="Times New Roman"/>
          <w:sz w:val="24"/>
          <w:szCs w:val="24"/>
        </w:rPr>
        <w:t>a la que muchas consideramos la primera plenaria de la Campaña,</w:t>
      </w:r>
      <w:r w:rsidRPr="00E5423C">
        <w:rPr>
          <w:rFonts w:ascii="Times New Roman" w:hAnsi="Times New Roman"/>
          <w:sz w:val="24"/>
          <w:szCs w:val="24"/>
        </w:rPr>
        <w:t xml:space="preserve"> pensamos las primeras acciones: recolectar firmas en nuestros lugares que serían entregadas en una gran marcha federal </w:t>
      </w:r>
      <w:r w:rsidR="006A6E17">
        <w:rPr>
          <w:rFonts w:ascii="Times New Roman" w:hAnsi="Times New Roman"/>
          <w:sz w:val="24"/>
          <w:szCs w:val="24"/>
        </w:rPr>
        <w:t xml:space="preserve">en noviembre de </w:t>
      </w:r>
      <w:r w:rsidRPr="00E5423C">
        <w:rPr>
          <w:rFonts w:ascii="Times New Roman" w:hAnsi="Times New Roman"/>
          <w:sz w:val="24"/>
          <w:szCs w:val="24"/>
        </w:rPr>
        <w:t xml:space="preserve">ese año 2005 y comenzar a pensar la elaboración de un proyecto de ley con compañeras de todo el país para presentar en el Congreso de la Nación. </w:t>
      </w:r>
      <w:r w:rsidRPr="00BA1A93">
        <w:rPr>
          <w:rFonts w:ascii="Times New Roman" w:hAnsi="Times New Roman"/>
          <w:sz w:val="24"/>
          <w:szCs w:val="24"/>
        </w:rPr>
        <w:t>También definimos que el color verde y los pañuelos sería</w:t>
      </w:r>
      <w:r>
        <w:rPr>
          <w:rFonts w:ascii="Times New Roman" w:hAnsi="Times New Roman"/>
          <w:sz w:val="24"/>
          <w:szCs w:val="24"/>
        </w:rPr>
        <w:t>n los distintivos de la Campaña.</w:t>
      </w:r>
    </w:p>
    <w:p w14:paraId="11A309A2" w14:textId="77777777" w:rsidR="00957E55" w:rsidRPr="00E5423C" w:rsidRDefault="001222AB" w:rsidP="00C41874">
      <w:pPr>
        <w:spacing w:after="0" w:line="360" w:lineRule="auto"/>
        <w:jc w:val="both"/>
        <w:rPr>
          <w:rFonts w:ascii="Times New Roman" w:hAnsi="Times New Roman"/>
          <w:sz w:val="24"/>
          <w:szCs w:val="24"/>
        </w:rPr>
      </w:pPr>
      <w:r w:rsidRPr="00E5423C">
        <w:rPr>
          <w:rFonts w:ascii="Times New Roman" w:hAnsi="Times New Roman"/>
          <w:sz w:val="24"/>
          <w:szCs w:val="24"/>
        </w:rPr>
        <w:t>Elaboramos una consigna.</w:t>
      </w:r>
      <w:r w:rsidR="00A9657F">
        <w:rPr>
          <w:rFonts w:ascii="Times New Roman" w:hAnsi="Times New Roman"/>
          <w:sz w:val="24"/>
          <w:szCs w:val="24"/>
        </w:rPr>
        <w:t xml:space="preserve"> Dos se discutieron con más fuerza</w:t>
      </w:r>
      <w:r w:rsidRPr="00E5423C">
        <w:rPr>
          <w:rFonts w:ascii="Times New Roman" w:hAnsi="Times New Roman"/>
          <w:sz w:val="24"/>
          <w:szCs w:val="24"/>
        </w:rPr>
        <w:t xml:space="preserve">: “La mujer decide, el estado garantiza y la sociedad respeta” y “anticonceptivos para no abortar, aborto legal para no morir”. Repasamos la historia de las frases, de dónde </w:t>
      </w:r>
      <w:r w:rsidR="00B32F5C">
        <w:rPr>
          <w:rFonts w:ascii="Times New Roman" w:hAnsi="Times New Roman"/>
          <w:sz w:val="24"/>
          <w:szCs w:val="24"/>
        </w:rPr>
        <w:t>pro</w:t>
      </w:r>
      <w:r w:rsidRPr="00E5423C">
        <w:rPr>
          <w:rFonts w:ascii="Times New Roman" w:hAnsi="Times New Roman"/>
          <w:sz w:val="24"/>
          <w:szCs w:val="24"/>
        </w:rPr>
        <w:t xml:space="preserve">venían, quiénes la habían usado, cuándo. Optamos por </w:t>
      </w:r>
      <w:r w:rsidR="00957E55" w:rsidRPr="00E5423C">
        <w:rPr>
          <w:rFonts w:ascii="Times New Roman" w:hAnsi="Times New Roman"/>
          <w:sz w:val="24"/>
          <w:szCs w:val="24"/>
        </w:rPr>
        <w:t>la</w:t>
      </w:r>
      <w:r w:rsidRPr="00E5423C">
        <w:rPr>
          <w:rFonts w:ascii="Times New Roman" w:hAnsi="Times New Roman"/>
          <w:sz w:val="24"/>
          <w:szCs w:val="24"/>
        </w:rPr>
        <w:t xml:space="preserve"> segund</w:t>
      </w:r>
      <w:r w:rsidR="00957E55" w:rsidRPr="00E5423C">
        <w:rPr>
          <w:rFonts w:ascii="Times New Roman" w:hAnsi="Times New Roman"/>
          <w:sz w:val="24"/>
          <w:szCs w:val="24"/>
        </w:rPr>
        <w:t xml:space="preserve">a, porque tenía que ver </w:t>
      </w:r>
      <w:r w:rsidR="003564A2">
        <w:rPr>
          <w:rFonts w:ascii="Times New Roman" w:hAnsi="Times New Roman"/>
          <w:sz w:val="24"/>
          <w:szCs w:val="24"/>
        </w:rPr>
        <w:t>con la coyuntura</w:t>
      </w:r>
      <w:r w:rsidR="00957E55" w:rsidRPr="00E5423C">
        <w:rPr>
          <w:rFonts w:ascii="Times New Roman" w:hAnsi="Times New Roman"/>
          <w:sz w:val="24"/>
          <w:szCs w:val="24"/>
        </w:rPr>
        <w:t xml:space="preserve"> y con la integralidad de nuestras reivindicaciones</w:t>
      </w:r>
      <w:r w:rsidR="002F090E" w:rsidRPr="00E5423C">
        <w:rPr>
          <w:rFonts w:ascii="Times New Roman" w:hAnsi="Times New Roman"/>
          <w:sz w:val="24"/>
          <w:szCs w:val="24"/>
        </w:rPr>
        <w:t xml:space="preserve">. No luchábamos únicamente por el </w:t>
      </w:r>
      <w:r w:rsidR="00957E55" w:rsidRPr="00E5423C">
        <w:rPr>
          <w:rFonts w:ascii="Times New Roman" w:hAnsi="Times New Roman"/>
          <w:sz w:val="24"/>
          <w:szCs w:val="24"/>
        </w:rPr>
        <w:t xml:space="preserve">aborto, sino </w:t>
      </w:r>
      <w:r w:rsidR="002F090E" w:rsidRPr="00E5423C">
        <w:rPr>
          <w:rFonts w:ascii="Times New Roman" w:hAnsi="Times New Roman"/>
          <w:sz w:val="24"/>
          <w:szCs w:val="24"/>
        </w:rPr>
        <w:t>por</w:t>
      </w:r>
      <w:r w:rsidR="00957E55" w:rsidRPr="00E5423C">
        <w:rPr>
          <w:rFonts w:ascii="Times New Roman" w:hAnsi="Times New Roman"/>
          <w:sz w:val="24"/>
          <w:szCs w:val="24"/>
        </w:rPr>
        <w:t xml:space="preserve"> todo </w:t>
      </w:r>
      <w:r w:rsidR="002F090E" w:rsidRPr="00E5423C">
        <w:rPr>
          <w:rFonts w:ascii="Times New Roman" w:hAnsi="Times New Roman"/>
          <w:sz w:val="24"/>
          <w:szCs w:val="24"/>
        </w:rPr>
        <w:t>el</w:t>
      </w:r>
      <w:r w:rsidR="00957E55" w:rsidRPr="00E5423C">
        <w:rPr>
          <w:rFonts w:ascii="Times New Roman" w:hAnsi="Times New Roman"/>
          <w:sz w:val="24"/>
          <w:szCs w:val="24"/>
        </w:rPr>
        <w:t xml:space="preserve"> complejo</w:t>
      </w:r>
      <w:r w:rsidR="002F090E" w:rsidRPr="00E5423C">
        <w:rPr>
          <w:rFonts w:ascii="Times New Roman" w:hAnsi="Times New Roman"/>
          <w:sz w:val="24"/>
          <w:szCs w:val="24"/>
        </w:rPr>
        <w:t xml:space="preserve"> entramado</w:t>
      </w:r>
      <w:r w:rsidR="00957E55" w:rsidRPr="00E5423C">
        <w:rPr>
          <w:rFonts w:ascii="Times New Roman" w:hAnsi="Times New Roman"/>
          <w:sz w:val="24"/>
          <w:szCs w:val="24"/>
        </w:rPr>
        <w:t xml:space="preserve"> que implican los derechos sexuales y reproductivos.</w:t>
      </w:r>
      <w:r w:rsidR="00B04B66">
        <w:rPr>
          <w:rFonts w:ascii="Times New Roman" w:hAnsi="Times New Roman"/>
          <w:sz w:val="24"/>
          <w:szCs w:val="24"/>
        </w:rPr>
        <w:t xml:space="preserve"> </w:t>
      </w:r>
      <w:r w:rsidR="00913A4B" w:rsidRPr="00E5423C">
        <w:rPr>
          <w:rFonts w:ascii="Times New Roman" w:hAnsi="Times New Roman"/>
          <w:sz w:val="24"/>
          <w:szCs w:val="24"/>
        </w:rPr>
        <w:t xml:space="preserve">En ese momento, </w:t>
      </w:r>
      <w:r w:rsidR="00957E55" w:rsidRPr="00E5423C">
        <w:rPr>
          <w:rFonts w:ascii="Times New Roman" w:hAnsi="Times New Roman"/>
          <w:sz w:val="24"/>
          <w:szCs w:val="24"/>
        </w:rPr>
        <w:t>se estaba discutiendo la educación sexual en las escuelas</w:t>
      </w:r>
      <w:r w:rsidR="00913A4B" w:rsidRPr="00E5423C">
        <w:rPr>
          <w:rFonts w:ascii="Times New Roman" w:hAnsi="Times New Roman"/>
          <w:sz w:val="24"/>
          <w:szCs w:val="24"/>
        </w:rPr>
        <w:t>, entonces incluimos</w:t>
      </w:r>
      <w:r w:rsidR="00957E55" w:rsidRPr="00E5423C">
        <w:rPr>
          <w:rFonts w:ascii="Times New Roman" w:hAnsi="Times New Roman"/>
          <w:sz w:val="24"/>
          <w:szCs w:val="24"/>
        </w:rPr>
        <w:t xml:space="preserve"> una parte que diera cuenta de nuestro apoyo. Y de allí surgió: “educación sexual para decidir, anticonceptivos para no abortar, aborto legal para no morir”.</w:t>
      </w:r>
    </w:p>
    <w:p w14:paraId="36B54B77" w14:textId="77777777" w:rsidR="00386087" w:rsidRPr="00E5423C" w:rsidRDefault="00957E55" w:rsidP="00C41874">
      <w:pPr>
        <w:spacing w:after="0" w:line="360" w:lineRule="auto"/>
        <w:jc w:val="both"/>
        <w:rPr>
          <w:rFonts w:ascii="Times New Roman" w:hAnsi="Times New Roman"/>
          <w:sz w:val="24"/>
          <w:szCs w:val="24"/>
        </w:rPr>
      </w:pPr>
      <w:r w:rsidRPr="00E5423C">
        <w:rPr>
          <w:rFonts w:ascii="Times New Roman" w:hAnsi="Times New Roman"/>
          <w:sz w:val="24"/>
          <w:szCs w:val="24"/>
        </w:rPr>
        <w:t>Se trata de una consigna cargada de connotaciones</w:t>
      </w:r>
      <w:r w:rsidR="007D307F" w:rsidRPr="00E5423C">
        <w:rPr>
          <w:rFonts w:ascii="Times New Roman" w:hAnsi="Times New Roman"/>
          <w:sz w:val="24"/>
          <w:szCs w:val="24"/>
        </w:rPr>
        <w:t>,</w:t>
      </w:r>
      <w:r w:rsidRPr="00E5423C">
        <w:rPr>
          <w:rFonts w:ascii="Times New Roman" w:hAnsi="Times New Roman"/>
          <w:sz w:val="24"/>
          <w:szCs w:val="24"/>
        </w:rPr>
        <w:t xml:space="preserve"> sobre la</w:t>
      </w:r>
      <w:r w:rsidR="007D307F" w:rsidRPr="00E5423C">
        <w:rPr>
          <w:rFonts w:ascii="Times New Roman" w:hAnsi="Times New Roman"/>
          <w:sz w:val="24"/>
          <w:szCs w:val="24"/>
        </w:rPr>
        <w:t>s</w:t>
      </w:r>
      <w:r w:rsidRPr="00E5423C">
        <w:rPr>
          <w:rFonts w:ascii="Times New Roman" w:hAnsi="Times New Roman"/>
          <w:sz w:val="24"/>
          <w:szCs w:val="24"/>
        </w:rPr>
        <w:t xml:space="preserve"> que hemos ido reflexionando. </w:t>
      </w:r>
      <w:r w:rsidR="007D307F" w:rsidRPr="00E5423C">
        <w:rPr>
          <w:rFonts w:ascii="Times New Roman" w:hAnsi="Times New Roman"/>
          <w:sz w:val="24"/>
          <w:szCs w:val="24"/>
        </w:rPr>
        <w:t>Si la leemos con atención, s</w:t>
      </w:r>
      <w:r w:rsidRPr="00E5423C">
        <w:rPr>
          <w:rFonts w:ascii="Times New Roman" w:hAnsi="Times New Roman"/>
          <w:sz w:val="24"/>
          <w:szCs w:val="24"/>
        </w:rPr>
        <w:t>e cuela una visión</w:t>
      </w:r>
      <w:r w:rsidR="00E20448" w:rsidRPr="00E5423C">
        <w:rPr>
          <w:rFonts w:ascii="Times New Roman" w:hAnsi="Times New Roman"/>
          <w:sz w:val="24"/>
          <w:szCs w:val="24"/>
        </w:rPr>
        <w:t>,</w:t>
      </w:r>
      <w:r w:rsidRPr="00E5423C">
        <w:rPr>
          <w:rFonts w:ascii="Times New Roman" w:hAnsi="Times New Roman"/>
          <w:sz w:val="24"/>
          <w:szCs w:val="24"/>
        </w:rPr>
        <w:t xml:space="preserve"> en cierto modo</w:t>
      </w:r>
      <w:r w:rsidR="00E20448" w:rsidRPr="00E5423C">
        <w:rPr>
          <w:rFonts w:ascii="Times New Roman" w:hAnsi="Times New Roman"/>
          <w:sz w:val="24"/>
          <w:szCs w:val="24"/>
        </w:rPr>
        <w:t>,</w:t>
      </w:r>
      <w:r w:rsidR="00FF4A44">
        <w:rPr>
          <w:rFonts w:ascii="Times New Roman" w:hAnsi="Times New Roman"/>
          <w:sz w:val="24"/>
          <w:szCs w:val="24"/>
        </w:rPr>
        <w:t xml:space="preserve"> </w:t>
      </w:r>
      <w:r w:rsidR="00354A66" w:rsidRPr="00E5423C">
        <w:rPr>
          <w:rFonts w:ascii="Times New Roman" w:hAnsi="Times New Roman"/>
          <w:sz w:val="24"/>
          <w:szCs w:val="24"/>
        </w:rPr>
        <w:t>de advertencia sobre la práctica</w:t>
      </w:r>
      <w:r w:rsidR="00FC22F0">
        <w:rPr>
          <w:rFonts w:ascii="Times New Roman" w:hAnsi="Times New Roman"/>
          <w:sz w:val="24"/>
          <w:szCs w:val="24"/>
        </w:rPr>
        <w:t xml:space="preserve"> </w:t>
      </w:r>
      <w:r w:rsidR="001F0E74" w:rsidRPr="00E5423C">
        <w:rPr>
          <w:rFonts w:ascii="Times New Roman" w:hAnsi="Times New Roman"/>
          <w:sz w:val="24"/>
          <w:szCs w:val="24"/>
        </w:rPr>
        <w:t xml:space="preserve">del </w:t>
      </w:r>
      <w:r w:rsidRPr="00E5423C">
        <w:rPr>
          <w:rFonts w:ascii="Times New Roman" w:hAnsi="Times New Roman"/>
          <w:sz w:val="24"/>
          <w:szCs w:val="24"/>
        </w:rPr>
        <w:t xml:space="preserve">aborto: </w:t>
      </w:r>
      <w:r w:rsidR="007060F1" w:rsidRPr="00E5423C">
        <w:rPr>
          <w:rFonts w:ascii="Times New Roman" w:hAnsi="Times New Roman"/>
          <w:sz w:val="24"/>
          <w:szCs w:val="24"/>
        </w:rPr>
        <w:t>“no abortar</w:t>
      </w:r>
      <w:r w:rsidR="007060F1" w:rsidRPr="00FF4A44">
        <w:rPr>
          <w:rFonts w:ascii="Times New Roman" w:hAnsi="Times New Roman"/>
          <w:sz w:val="24"/>
          <w:szCs w:val="24"/>
        </w:rPr>
        <w:t xml:space="preserve">” </w:t>
      </w:r>
      <w:r w:rsidR="00354A66" w:rsidRPr="00FF4A44">
        <w:rPr>
          <w:rFonts w:ascii="Times New Roman" w:hAnsi="Times New Roman"/>
          <w:sz w:val="24"/>
          <w:szCs w:val="24"/>
        </w:rPr>
        <w:t xml:space="preserve">y si </w:t>
      </w:r>
      <w:r w:rsidR="00A6594B" w:rsidRPr="00FF4A44">
        <w:rPr>
          <w:rFonts w:ascii="Times New Roman" w:hAnsi="Times New Roman"/>
          <w:sz w:val="24"/>
          <w:szCs w:val="24"/>
        </w:rPr>
        <w:t xml:space="preserve">abortamos </w:t>
      </w:r>
      <w:r w:rsidR="007060F1" w:rsidRPr="00FF4A44">
        <w:rPr>
          <w:rFonts w:ascii="Times New Roman" w:hAnsi="Times New Roman"/>
          <w:sz w:val="24"/>
          <w:szCs w:val="24"/>
        </w:rPr>
        <w:t>“</w:t>
      </w:r>
      <w:r w:rsidR="00354A66" w:rsidRPr="00FF4A44">
        <w:rPr>
          <w:rFonts w:ascii="Times New Roman" w:hAnsi="Times New Roman"/>
          <w:sz w:val="24"/>
          <w:szCs w:val="24"/>
        </w:rPr>
        <w:t>no morir</w:t>
      </w:r>
      <w:r w:rsidR="007060F1" w:rsidRPr="00E5423C">
        <w:rPr>
          <w:rFonts w:ascii="Times New Roman" w:hAnsi="Times New Roman"/>
          <w:sz w:val="24"/>
          <w:szCs w:val="24"/>
        </w:rPr>
        <w:t>”</w:t>
      </w:r>
      <w:r w:rsidR="00354A66" w:rsidRPr="00E5423C">
        <w:rPr>
          <w:rFonts w:ascii="Times New Roman" w:hAnsi="Times New Roman"/>
          <w:sz w:val="24"/>
          <w:szCs w:val="24"/>
        </w:rPr>
        <w:t xml:space="preserve">. Se trata, sin lugar a dudas, de una consigna útil </w:t>
      </w:r>
      <w:r w:rsidR="00E20448" w:rsidRPr="00E5423C">
        <w:rPr>
          <w:rFonts w:ascii="Times New Roman" w:hAnsi="Times New Roman"/>
          <w:sz w:val="24"/>
          <w:szCs w:val="24"/>
        </w:rPr>
        <w:t>para</w:t>
      </w:r>
      <w:r w:rsidR="00354A66" w:rsidRPr="00E5423C">
        <w:rPr>
          <w:rFonts w:ascii="Times New Roman" w:hAnsi="Times New Roman"/>
          <w:sz w:val="24"/>
          <w:szCs w:val="24"/>
        </w:rPr>
        <w:t xml:space="preserve"> negociar y convencer en espacios de poder donde hay resistencia al libre ejercicio de la sexualidad y a las decisiones autónomas de las mujeres, sobre todo las que ponen en cuestión el mandato de la maternidad. Pero con </w:t>
      </w:r>
      <w:r w:rsidRPr="00E5423C">
        <w:rPr>
          <w:rFonts w:ascii="Times New Roman" w:hAnsi="Times New Roman"/>
          <w:sz w:val="24"/>
          <w:szCs w:val="24"/>
        </w:rPr>
        <w:t>el tiempo</w:t>
      </w:r>
      <w:r w:rsidR="00354A66" w:rsidRPr="00E5423C">
        <w:rPr>
          <w:rFonts w:ascii="Times New Roman" w:hAnsi="Times New Roman"/>
          <w:sz w:val="24"/>
          <w:szCs w:val="24"/>
        </w:rPr>
        <w:t>,</w:t>
      </w:r>
      <w:r w:rsidRPr="00E5423C">
        <w:rPr>
          <w:rFonts w:ascii="Times New Roman" w:hAnsi="Times New Roman"/>
          <w:sz w:val="24"/>
          <w:szCs w:val="24"/>
        </w:rPr>
        <w:t xml:space="preserve"> si bien </w:t>
      </w:r>
      <w:r w:rsidR="00354A66" w:rsidRPr="00E5423C">
        <w:rPr>
          <w:rFonts w:ascii="Times New Roman" w:hAnsi="Times New Roman"/>
          <w:sz w:val="24"/>
          <w:szCs w:val="24"/>
        </w:rPr>
        <w:t>la seguimos usando, también fuimos</w:t>
      </w:r>
      <w:r w:rsidR="00A6594B" w:rsidRPr="00E5423C">
        <w:rPr>
          <w:rFonts w:ascii="Times New Roman" w:hAnsi="Times New Roman"/>
          <w:sz w:val="24"/>
          <w:szCs w:val="24"/>
        </w:rPr>
        <w:t xml:space="preserve"> </w:t>
      </w:r>
      <w:r w:rsidR="001F0E74" w:rsidRPr="00E5423C">
        <w:rPr>
          <w:rFonts w:ascii="Times New Roman" w:hAnsi="Times New Roman"/>
          <w:sz w:val="24"/>
          <w:szCs w:val="24"/>
        </w:rPr>
        <w:t>cambiando</w:t>
      </w:r>
      <w:r w:rsidRPr="00E5423C">
        <w:rPr>
          <w:rFonts w:ascii="Times New Roman" w:hAnsi="Times New Roman"/>
          <w:sz w:val="24"/>
          <w:szCs w:val="24"/>
        </w:rPr>
        <w:t xml:space="preserve"> la concepción</w:t>
      </w:r>
      <w:r w:rsidR="00354A66" w:rsidRPr="00E5423C">
        <w:rPr>
          <w:rFonts w:ascii="Times New Roman" w:hAnsi="Times New Roman"/>
          <w:sz w:val="24"/>
          <w:szCs w:val="24"/>
        </w:rPr>
        <w:t xml:space="preserve"> del</w:t>
      </w:r>
      <w:r w:rsidRPr="00E5423C">
        <w:rPr>
          <w:rFonts w:ascii="Times New Roman" w:hAnsi="Times New Roman"/>
          <w:sz w:val="24"/>
          <w:szCs w:val="24"/>
        </w:rPr>
        <w:t xml:space="preserve"> aborto como algo negativo</w:t>
      </w:r>
      <w:r w:rsidR="00111A0D">
        <w:rPr>
          <w:rFonts w:ascii="Times New Roman" w:hAnsi="Times New Roman"/>
          <w:sz w:val="24"/>
          <w:szCs w:val="24"/>
        </w:rPr>
        <w:t xml:space="preserve">, y tratamos de </w:t>
      </w:r>
      <w:r w:rsidRPr="00E5423C">
        <w:rPr>
          <w:rFonts w:ascii="Times New Roman" w:hAnsi="Times New Roman"/>
          <w:sz w:val="24"/>
          <w:szCs w:val="24"/>
        </w:rPr>
        <w:t>salir del binomio vida</w:t>
      </w:r>
      <w:r w:rsidR="00C024B5" w:rsidRPr="00E5423C">
        <w:rPr>
          <w:rFonts w:ascii="Times New Roman" w:hAnsi="Times New Roman"/>
          <w:sz w:val="24"/>
          <w:szCs w:val="24"/>
        </w:rPr>
        <w:t>-muerte</w:t>
      </w:r>
      <w:r w:rsidR="00354A66" w:rsidRPr="00E5423C">
        <w:rPr>
          <w:rFonts w:ascii="Times New Roman" w:hAnsi="Times New Roman"/>
          <w:sz w:val="24"/>
          <w:szCs w:val="24"/>
        </w:rPr>
        <w:t xml:space="preserve">, en el que </w:t>
      </w:r>
      <w:r w:rsidRPr="00E5423C">
        <w:rPr>
          <w:rFonts w:ascii="Times New Roman" w:hAnsi="Times New Roman"/>
          <w:sz w:val="24"/>
          <w:szCs w:val="24"/>
        </w:rPr>
        <w:t xml:space="preserve">nos </w:t>
      </w:r>
      <w:r w:rsidR="00E20448" w:rsidRPr="00E5423C">
        <w:rPr>
          <w:rFonts w:ascii="Times New Roman" w:hAnsi="Times New Roman"/>
          <w:sz w:val="24"/>
          <w:szCs w:val="24"/>
        </w:rPr>
        <w:t>han</w:t>
      </w:r>
      <w:r w:rsidR="00A6594B" w:rsidRPr="00E5423C">
        <w:rPr>
          <w:rFonts w:ascii="Times New Roman" w:hAnsi="Times New Roman"/>
          <w:sz w:val="24"/>
          <w:szCs w:val="24"/>
        </w:rPr>
        <w:t xml:space="preserve"> </w:t>
      </w:r>
      <w:r w:rsidR="00354A66" w:rsidRPr="00E5423C">
        <w:rPr>
          <w:rFonts w:ascii="Times New Roman" w:hAnsi="Times New Roman"/>
          <w:sz w:val="24"/>
          <w:szCs w:val="24"/>
        </w:rPr>
        <w:t>introducido</w:t>
      </w:r>
      <w:r w:rsidR="00FF4A44">
        <w:rPr>
          <w:rFonts w:ascii="Times New Roman" w:hAnsi="Times New Roman"/>
          <w:sz w:val="24"/>
          <w:szCs w:val="24"/>
        </w:rPr>
        <w:t xml:space="preserve"> </w:t>
      </w:r>
      <w:r w:rsidR="00C024B5" w:rsidRPr="00E5423C">
        <w:rPr>
          <w:rFonts w:ascii="Times New Roman" w:hAnsi="Times New Roman"/>
          <w:sz w:val="24"/>
          <w:szCs w:val="24"/>
        </w:rPr>
        <w:t>las instituciones que sostienen al heteropatriarcado</w:t>
      </w:r>
      <w:r w:rsidR="00386087" w:rsidRPr="00E5423C">
        <w:rPr>
          <w:rFonts w:ascii="Times New Roman" w:hAnsi="Times New Roman"/>
          <w:sz w:val="24"/>
          <w:szCs w:val="24"/>
        </w:rPr>
        <w:t>,</w:t>
      </w:r>
      <w:r w:rsidR="00A6594B" w:rsidRPr="00E5423C">
        <w:rPr>
          <w:rFonts w:ascii="Times New Roman" w:hAnsi="Times New Roman"/>
          <w:sz w:val="24"/>
          <w:szCs w:val="24"/>
        </w:rPr>
        <w:t xml:space="preserve"> </w:t>
      </w:r>
      <w:r w:rsidRPr="00E5423C">
        <w:rPr>
          <w:rFonts w:ascii="Times New Roman" w:hAnsi="Times New Roman"/>
          <w:sz w:val="24"/>
          <w:szCs w:val="24"/>
        </w:rPr>
        <w:t>donde parec</w:t>
      </w:r>
      <w:r w:rsidR="00386087" w:rsidRPr="00E5423C">
        <w:rPr>
          <w:rFonts w:ascii="Times New Roman" w:hAnsi="Times New Roman"/>
          <w:sz w:val="24"/>
          <w:szCs w:val="24"/>
        </w:rPr>
        <w:t>e</w:t>
      </w:r>
      <w:r w:rsidRPr="00E5423C">
        <w:rPr>
          <w:rFonts w:ascii="Times New Roman" w:hAnsi="Times New Roman"/>
          <w:sz w:val="24"/>
          <w:szCs w:val="24"/>
        </w:rPr>
        <w:t xml:space="preserve"> que defender </w:t>
      </w:r>
      <w:r w:rsidR="00C024B5" w:rsidRPr="00E5423C">
        <w:rPr>
          <w:rFonts w:ascii="Times New Roman" w:hAnsi="Times New Roman"/>
          <w:sz w:val="24"/>
          <w:szCs w:val="24"/>
        </w:rPr>
        <w:t>el</w:t>
      </w:r>
      <w:r w:rsidRPr="00E5423C">
        <w:rPr>
          <w:rFonts w:ascii="Times New Roman" w:hAnsi="Times New Roman"/>
          <w:sz w:val="24"/>
          <w:szCs w:val="24"/>
        </w:rPr>
        <w:t xml:space="preserve"> derecho a la elección libre, a la autonomía, a la propia decisión nos deja del lado de la muerte.</w:t>
      </w:r>
    </w:p>
    <w:p w14:paraId="641CF63C" w14:textId="77777777" w:rsidR="0098065A" w:rsidRPr="00E5423C" w:rsidRDefault="008225C2" w:rsidP="00C41874">
      <w:pPr>
        <w:spacing w:after="0" w:line="360" w:lineRule="auto"/>
        <w:jc w:val="both"/>
        <w:rPr>
          <w:rFonts w:ascii="Times New Roman" w:hAnsi="Times New Roman"/>
          <w:sz w:val="24"/>
          <w:szCs w:val="24"/>
        </w:rPr>
      </w:pPr>
      <w:r>
        <w:rPr>
          <w:rFonts w:ascii="Times New Roman" w:hAnsi="Times New Roman"/>
          <w:sz w:val="24"/>
          <w:szCs w:val="24"/>
        </w:rPr>
        <w:t xml:space="preserve">Empezamos a difundir </w:t>
      </w:r>
      <w:r w:rsidR="00C024B5" w:rsidRPr="00E5423C">
        <w:rPr>
          <w:rFonts w:ascii="Times New Roman" w:hAnsi="Times New Roman"/>
          <w:sz w:val="24"/>
          <w:szCs w:val="24"/>
        </w:rPr>
        <w:t>que lo que mata o afecta</w:t>
      </w:r>
      <w:r w:rsidR="00A32FD8" w:rsidRPr="00E5423C">
        <w:rPr>
          <w:rFonts w:ascii="Times New Roman" w:hAnsi="Times New Roman"/>
          <w:sz w:val="24"/>
          <w:szCs w:val="24"/>
        </w:rPr>
        <w:t xml:space="preserve"> a</w:t>
      </w:r>
      <w:r w:rsidR="00C024B5" w:rsidRPr="00E5423C">
        <w:rPr>
          <w:rFonts w:ascii="Times New Roman" w:hAnsi="Times New Roman"/>
          <w:sz w:val="24"/>
          <w:szCs w:val="24"/>
        </w:rPr>
        <w:t xml:space="preserve"> la salud es la clandestinidad, la inseguridad, el desconocimiento. El aborto realizado adecuadamente</w:t>
      </w:r>
      <w:r w:rsidR="00164474">
        <w:rPr>
          <w:rFonts w:ascii="Times New Roman" w:hAnsi="Times New Roman"/>
          <w:sz w:val="24"/>
          <w:szCs w:val="24"/>
        </w:rPr>
        <w:t xml:space="preserve"> por un/a profesional o por la misma mujer</w:t>
      </w:r>
      <w:r w:rsidR="00C024B5" w:rsidRPr="00E5423C">
        <w:rPr>
          <w:rFonts w:ascii="Times New Roman" w:hAnsi="Times New Roman"/>
          <w:sz w:val="24"/>
          <w:szCs w:val="24"/>
        </w:rPr>
        <w:t xml:space="preserve">, en buenas condiciones </w:t>
      </w:r>
      <w:r w:rsidR="00803BCB" w:rsidRPr="00E5423C">
        <w:rPr>
          <w:rFonts w:ascii="Times New Roman" w:hAnsi="Times New Roman"/>
          <w:sz w:val="24"/>
          <w:szCs w:val="24"/>
        </w:rPr>
        <w:t xml:space="preserve">ha sido y es seguro. </w:t>
      </w:r>
      <w:r w:rsidR="00A32FD8" w:rsidRPr="00E5423C">
        <w:rPr>
          <w:rFonts w:ascii="Times New Roman" w:hAnsi="Times New Roman"/>
          <w:sz w:val="24"/>
          <w:szCs w:val="24"/>
        </w:rPr>
        <w:t>A</w:t>
      </w:r>
      <w:r w:rsidR="00A30A5F" w:rsidRPr="00E5423C">
        <w:rPr>
          <w:rFonts w:ascii="Times New Roman" w:hAnsi="Times New Roman"/>
          <w:sz w:val="24"/>
          <w:szCs w:val="24"/>
        </w:rPr>
        <w:t xml:space="preserve">l dejar </w:t>
      </w:r>
      <w:r w:rsidR="00803BCB" w:rsidRPr="00E5423C">
        <w:rPr>
          <w:rFonts w:ascii="Times New Roman" w:hAnsi="Times New Roman"/>
          <w:sz w:val="24"/>
          <w:szCs w:val="24"/>
        </w:rPr>
        <w:t>de</w:t>
      </w:r>
      <w:r w:rsidR="00E20448" w:rsidRPr="00E5423C">
        <w:rPr>
          <w:rFonts w:ascii="Times New Roman" w:hAnsi="Times New Roman"/>
          <w:sz w:val="24"/>
          <w:szCs w:val="24"/>
        </w:rPr>
        <w:t xml:space="preserve"> pedir</w:t>
      </w:r>
      <w:r w:rsidR="00803BCB" w:rsidRPr="00E5423C">
        <w:rPr>
          <w:rFonts w:ascii="Times New Roman" w:hAnsi="Times New Roman"/>
          <w:sz w:val="24"/>
          <w:szCs w:val="24"/>
        </w:rPr>
        <w:t xml:space="preserve"> disculpas por estar </w:t>
      </w:r>
      <w:r w:rsidR="00803BCB" w:rsidRPr="00E5423C">
        <w:rPr>
          <w:rFonts w:ascii="Times New Roman" w:hAnsi="Times New Roman"/>
          <w:sz w:val="24"/>
          <w:szCs w:val="24"/>
        </w:rPr>
        <w:lastRenderedPageBreak/>
        <w:t>convencidas de que el aborto es un derecho</w:t>
      </w:r>
      <w:r w:rsidR="00E20448" w:rsidRPr="00E5423C">
        <w:rPr>
          <w:rFonts w:ascii="Times New Roman" w:hAnsi="Times New Roman"/>
          <w:sz w:val="24"/>
          <w:szCs w:val="24"/>
        </w:rPr>
        <w:t>, nos aleja</w:t>
      </w:r>
      <w:r w:rsidR="00A30A5F" w:rsidRPr="00E5423C">
        <w:rPr>
          <w:rFonts w:ascii="Times New Roman" w:hAnsi="Times New Roman"/>
          <w:sz w:val="24"/>
          <w:szCs w:val="24"/>
        </w:rPr>
        <w:t>m</w:t>
      </w:r>
      <w:r w:rsidR="00E20448" w:rsidRPr="00E5423C">
        <w:rPr>
          <w:rFonts w:ascii="Times New Roman" w:hAnsi="Times New Roman"/>
          <w:sz w:val="24"/>
          <w:szCs w:val="24"/>
        </w:rPr>
        <w:t xml:space="preserve">os de los discursos que </w:t>
      </w:r>
      <w:r w:rsidR="0098065A" w:rsidRPr="00E5423C">
        <w:rPr>
          <w:rFonts w:ascii="Times New Roman" w:hAnsi="Times New Roman"/>
          <w:sz w:val="24"/>
          <w:szCs w:val="24"/>
        </w:rPr>
        <w:t>criminali</w:t>
      </w:r>
      <w:r w:rsidR="00E20448" w:rsidRPr="00E5423C">
        <w:rPr>
          <w:rFonts w:ascii="Times New Roman" w:hAnsi="Times New Roman"/>
          <w:sz w:val="24"/>
          <w:szCs w:val="24"/>
        </w:rPr>
        <w:t>za</w:t>
      </w:r>
      <w:r w:rsidR="0098065A" w:rsidRPr="00E5423C">
        <w:rPr>
          <w:rFonts w:ascii="Times New Roman" w:hAnsi="Times New Roman"/>
          <w:sz w:val="24"/>
          <w:szCs w:val="24"/>
        </w:rPr>
        <w:t>n</w:t>
      </w:r>
      <w:r w:rsidR="00E20448" w:rsidRPr="00E5423C">
        <w:rPr>
          <w:rFonts w:ascii="Times New Roman" w:hAnsi="Times New Roman"/>
          <w:sz w:val="24"/>
          <w:szCs w:val="24"/>
        </w:rPr>
        <w:t xml:space="preserve"> las decisiones de las mujeres. Este camino nos llevó a</w:t>
      </w:r>
      <w:r w:rsidR="0098065A" w:rsidRPr="00E5423C">
        <w:rPr>
          <w:rFonts w:ascii="Times New Roman" w:hAnsi="Times New Roman"/>
          <w:sz w:val="24"/>
          <w:szCs w:val="24"/>
        </w:rPr>
        <w:t xml:space="preserve"> hablar de subjetividades, de experiencias, de democracia, de ciuda</w:t>
      </w:r>
      <w:r w:rsidR="00E20448" w:rsidRPr="00E5423C">
        <w:rPr>
          <w:rFonts w:ascii="Times New Roman" w:hAnsi="Times New Roman"/>
          <w:sz w:val="24"/>
          <w:szCs w:val="24"/>
        </w:rPr>
        <w:t xml:space="preserve">danía, de justicia, de derechos. Comenzamos a producir </w:t>
      </w:r>
      <w:r w:rsidR="0098065A" w:rsidRPr="00E5423C">
        <w:rPr>
          <w:rFonts w:ascii="Times New Roman" w:hAnsi="Times New Roman"/>
          <w:sz w:val="24"/>
          <w:szCs w:val="24"/>
        </w:rPr>
        <w:t xml:space="preserve">una gran cantidad de argumentos </w:t>
      </w:r>
      <w:r w:rsidR="00632C0A" w:rsidRPr="00E5423C">
        <w:rPr>
          <w:rFonts w:ascii="Times New Roman" w:hAnsi="Times New Roman"/>
          <w:sz w:val="24"/>
          <w:szCs w:val="24"/>
        </w:rPr>
        <w:t>para</w:t>
      </w:r>
      <w:r w:rsidR="0098065A" w:rsidRPr="00E5423C">
        <w:rPr>
          <w:rFonts w:ascii="Times New Roman" w:hAnsi="Times New Roman"/>
          <w:sz w:val="24"/>
          <w:szCs w:val="24"/>
        </w:rPr>
        <w:t xml:space="preserve"> plantear </w:t>
      </w:r>
      <w:r w:rsidR="00E20448" w:rsidRPr="00E5423C">
        <w:rPr>
          <w:rFonts w:ascii="Times New Roman" w:hAnsi="Times New Roman"/>
          <w:sz w:val="24"/>
          <w:szCs w:val="24"/>
        </w:rPr>
        <w:t xml:space="preserve">la </w:t>
      </w:r>
      <w:r w:rsidR="000A5647" w:rsidRPr="00E5423C">
        <w:rPr>
          <w:rFonts w:ascii="Times New Roman" w:hAnsi="Times New Roman"/>
          <w:sz w:val="24"/>
          <w:szCs w:val="24"/>
        </w:rPr>
        <w:t>legalidad</w:t>
      </w:r>
      <w:r w:rsidR="00E20448" w:rsidRPr="00E5423C">
        <w:rPr>
          <w:rFonts w:ascii="Times New Roman" w:hAnsi="Times New Roman"/>
          <w:sz w:val="24"/>
          <w:szCs w:val="24"/>
        </w:rPr>
        <w:t xml:space="preserve"> del aborto como un paso que nos </w:t>
      </w:r>
      <w:r w:rsidR="0098065A" w:rsidRPr="00E5423C">
        <w:rPr>
          <w:rFonts w:ascii="Times New Roman" w:hAnsi="Times New Roman"/>
          <w:sz w:val="24"/>
          <w:szCs w:val="24"/>
        </w:rPr>
        <w:t xml:space="preserve">reivindica como </w:t>
      </w:r>
      <w:r w:rsidR="00E20448" w:rsidRPr="00E5423C">
        <w:rPr>
          <w:rFonts w:ascii="Times New Roman" w:hAnsi="Times New Roman"/>
          <w:sz w:val="24"/>
          <w:szCs w:val="24"/>
        </w:rPr>
        <w:t xml:space="preserve">sujetas soberanas, </w:t>
      </w:r>
      <w:r w:rsidR="00897BF3" w:rsidRPr="00E5423C">
        <w:rPr>
          <w:rFonts w:ascii="Times New Roman" w:hAnsi="Times New Roman"/>
          <w:sz w:val="24"/>
          <w:szCs w:val="24"/>
        </w:rPr>
        <w:t xml:space="preserve">un paso </w:t>
      </w:r>
      <w:r w:rsidR="00632C0A" w:rsidRPr="00E5423C">
        <w:rPr>
          <w:rFonts w:ascii="Times New Roman" w:hAnsi="Times New Roman"/>
          <w:sz w:val="24"/>
          <w:szCs w:val="24"/>
        </w:rPr>
        <w:t>que va más allá de</w:t>
      </w:r>
      <w:r w:rsidR="00E20448" w:rsidRPr="00E5423C">
        <w:rPr>
          <w:rFonts w:ascii="Times New Roman" w:hAnsi="Times New Roman"/>
          <w:sz w:val="24"/>
          <w:szCs w:val="24"/>
        </w:rPr>
        <w:t xml:space="preserve"> un</w:t>
      </w:r>
      <w:r w:rsidR="00E87C40" w:rsidRPr="00E5423C">
        <w:rPr>
          <w:rFonts w:ascii="Times New Roman" w:hAnsi="Times New Roman"/>
          <w:sz w:val="24"/>
          <w:szCs w:val="24"/>
        </w:rPr>
        <w:t xml:space="preserve"> </w:t>
      </w:r>
      <w:r w:rsidR="005932FB" w:rsidRPr="00E5423C">
        <w:rPr>
          <w:rFonts w:ascii="Times New Roman" w:hAnsi="Times New Roman"/>
          <w:sz w:val="24"/>
          <w:szCs w:val="24"/>
        </w:rPr>
        <w:t xml:space="preserve">simple </w:t>
      </w:r>
      <w:r w:rsidR="0098065A" w:rsidRPr="00E5423C">
        <w:rPr>
          <w:rFonts w:ascii="Times New Roman" w:hAnsi="Times New Roman"/>
          <w:sz w:val="24"/>
          <w:szCs w:val="24"/>
        </w:rPr>
        <w:t xml:space="preserve">paliativo a las fallas </w:t>
      </w:r>
      <w:r w:rsidR="00D52C96" w:rsidRPr="00E5423C">
        <w:rPr>
          <w:rFonts w:ascii="Times New Roman" w:hAnsi="Times New Roman"/>
          <w:sz w:val="24"/>
          <w:szCs w:val="24"/>
        </w:rPr>
        <w:t>en la</w:t>
      </w:r>
      <w:r w:rsidR="00897BF3" w:rsidRPr="00E5423C">
        <w:rPr>
          <w:rFonts w:ascii="Times New Roman" w:hAnsi="Times New Roman"/>
          <w:sz w:val="24"/>
          <w:szCs w:val="24"/>
        </w:rPr>
        <w:t xml:space="preserve">s políticas </w:t>
      </w:r>
      <w:r w:rsidR="00E962F6" w:rsidRPr="00E5423C">
        <w:rPr>
          <w:rFonts w:ascii="Times New Roman" w:hAnsi="Times New Roman"/>
          <w:sz w:val="24"/>
          <w:szCs w:val="24"/>
        </w:rPr>
        <w:t>de</w:t>
      </w:r>
      <w:r w:rsidR="0098065A" w:rsidRPr="00E5423C">
        <w:rPr>
          <w:rFonts w:ascii="Times New Roman" w:hAnsi="Times New Roman"/>
          <w:sz w:val="24"/>
          <w:szCs w:val="24"/>
        </w:rPr>
        <w:t xml:space="preserve"> prevención que</w:t>
      </w:r>
      <w:r w:rsidR="00D52C96" w:rsidRPr="00E5423C">
        <w:rPr>
          <w:rFonts w:ascii="Times New Roman" w:hAnsi="Times New Roman"/>
          <w:sz w:val="24"/>
          <w:szCs w:val="24"/>
        </w:rPr>
        <w:t xml:space="preserve"> </w:t>
      </w:r>
      <w:r w:rsidR="00D52C96" w:rsidRPr="00FF4A44">
        <w:rPr>
          <w:rFonts w:ascii="Times New Roman" w:hAnsi="Times New Roman"/>
          <w:sz w:val="24"/>
          <w:szCs w:val="24"/>
        </w:rPr>
        <w:t>las</w:t>
      </w:r>
      <w:r w:rsidR="0098065A" w:rsidRPr="00FF4A44">
        <w:rPr>
          <w:rFonts w:ascii="Times New Roman" w:hAnsi="Times New Roman"/>
          <w:sz w:val="24"/>
          <w:szCs w:val="24"/>
        </w:rPr>
        <w:t xml:space="preserve"> instituciones deberían garantizar y no lo hacen.</w:t>
      </w:r>
      <w:r w:rsidR="00E87C40" w:rsidRPr="00FF4A44">
        <w:rPr>
          <w:rFonts w:ascii="Times New Roman" w:hAnsi="Times New Roman"/>
          <w:sz w:val="24"/>
          <w:szCs w:val="24"/>
        </w:rPr>
        <w:t xml:space="preserve"> </w:t>
      </w:r>
      <w:r w:rsidR="00897BF3" w:rsidRPr="00FF4A44">
        <w:rPr>
          <w:rFonts w:ascii="Times New Roman" w:hAnsi="Times New Roman"/>
          <w:sz w:val="24"/>
          <w:szCs w:val="24"/>
        </w:rPr>
        <w:t>Dejamos</w:t>
      </w:r>
      <w:r w:rsidR="0098065A" w:rsidRPr="00FF4A44">
        <w:rPr>
          <w:rFonts w:ascii="Times New Roman" w:hAnsi="Times New Roman"/>
          <w:sz w:val="24"/>
          <w:szCs w:val="24"/>
        </w:rPr>
        <w:t xml:space="preserve"> de ver el aborto como un problema</w:t>
      </w:r>
      <w:r w:rsidR="00897BF3" w:rsidRPr="00FF4A44">
        <w:rPr>
          <w:rFonts w:ascii="Times New Roman" w:hAnsi="Times New Roman"/>
          <w:sz w:val="24"/>
          <w:szCs w:val="24"/>
        </w:rPr>
        <w:t xml:space="preserve">, </w:t>
      </w:r>
      <w:r w:rsidR="00E87C40" w:rsidRPr="00FF4A44">
        <w:rPr>
          <w:rFonts w:ascii="Times New Roman" w:hAnsi="Times New Roman"/>
          <w:sz w:val="24"/>
          <w:szCs w:val="24"/>
        </w:rPr>
        <w:t xml:space="preserve">para postularlo </w:t>
      </w:r>
      <w:r w:rsidR="0098065A" w:rsidRPr="00E5423C">
        <w:rPr>
          <w:rFonts w:ascii="Times New Roman" w:hAnsi="Times New Roman"/>
          <w:sz w:val="24"/>
          <w:szCs w:val="24"/>
        </w:rPr>
        <w:t xml:space="preserve">como </w:t>
      </w:r>
      <w:r w:rsidR="0072228D" w:rsidRPr="00E5423C">
        <w:rPr>
          <w:rFonts w:ascii="Times New Roman" w:hAnsi="Times New Roman"/>
          <w:sz w:val="24"/>
          <w:szCs w:val="24"/>
        </w:rPr>
        <w:t>algo que las mujeres experimentan</w:t>
      </w:r>
      <w:r w:rsidR="008F733F" w:rsidRPr="00E5423C">
        <w:rPr>
          <w:rFonts w:ascii="Times New Roman" w:hAnsi="Times New Roman"/>
          <w:sz w:val="24"/>
          <w:szCs w:val="24"/>
        </w:rPr>
        <w:t>, viven y significan de diferentes modos, y no de una única y traumática manera</w:t>
      </w:r>
      <w:r w:rsidR="0098065A" w:rsidRPr="00E5423C">
        <w:rPr>
          <w:rFonts w:ascii="Times New Roman" w:hAnsi="Times New Roman"/>
          <w:sz w:val="24"/>
          <w:szCs w:val="24"/>
        </w:rPr>
        <w:t>.</w:t>
      </w:r>
    </w:p>
    <w:p w14:paraId="461F4C1D" w14:textId="77777777" w:rsidR="008F733F" w:rsidRPr="00E2113D" w:rsidRDefault="008F733F" w:rsidP="00C41874">
      <w:pPr>
        <w:spacing w:after="0" w:line="360" w:lineRule="auto"/>
        <w:jc w:val="both"/>
        <w:rPr>
          <w:rFonts w:ascii="Times New Roman" w:hAnsi="Times New Roman"/>
          <w:i/>
          <w:sz w:val="24"/>
          <w:szCs w:val="24"/>
        </w:rPr>
      </w:pPr>
      <w:r w:rsidRPr="00E5423C">
        <w:rPr>
          <w:rFonts w:ascii="Times New Roman" w:hAnsi="Times New Roman"/>
          <w:sz w:val="24"/>
          <w:szCs w:val="24"/>
        </w:rPr>
        <w:t>Así nuestras consignas se han ido multiplicando de acuerdo al estado del debate social y parlamentario. Esto se</w:t>
      </w:r>
      <w:r w:rsidR="00983577" w:rsidRPr="00E5423C">
        <w:rPr>
          <w:rFonts w:ascii="Times New Roman" w:hAnsi="Times New Roman"/>
          <w:sz w:val="24"/>
          <w:szCs w:val="24"/>
        </w:rPr>
        <w:t xml:space="preserve"> refleja</w:t>
      </w:r>
      <w:r w:rsidRPr="00E5423C">
        <w:rPr>
          <w:rFonts w:ascii="Times New Roman" w:hAnsi="Times New Roman"/>
          <w:sz w:val="24"/>
          <w:szCs w:val="24"/>
        </w:rPr>
        <w:t xml:space="preserve"> en los nombres de las actividades, en los comunicados e inclusive en nuestros cantos: </w:t>
      </w:r>
      <w:r w:rsidRPr="00E2113D">
        <w:rPr>
          <w:rFonts w:ascii="Times New Roman" w:hAnsi="Times New Roman"/>
          <w:i/>
          <w:sz w:val="24"/>
          <w:szCs w:val="24"/>
        </w:rPr>
        <w:t>aborto legal una deuda de la democracia; negar los abortos no punibles es ilegal; yo voto por el aborto legal; alerta, alerta comadrona que el huevo no es gallina y el cigoto no es persona</w:t>
      </w:r>
      <w:r w:rsidR="00983577" w:rsidRPr="00E2113D">
        <w:rPr>
          <w:rFonts w:ascii="Times New Roman" w:hAnsi="Times New Roman"/>
          <w:i/>
          <w:sz w:val="24"/>
          <w:szCs w:val="24"/>
        </w:rPr>
        <w:t>; no más abortos clandestinos al ritmo del misoprostol</w:t>
      </w:r>
      <w:r w:rsidRPr="00E2113D">
        <w:rPr>
          <w:rFonts w:ascii="Times New Roman" w:hAnsi="Times New Roman"/>
          <w:i/>
          <w:sz w:val="24"/>
          <w:szCs w:val="24"/>
        </w:rPr>
        <w:t>…</w:t>
      </w:r>
    </w:p>
    <w:p w14:paraId="39B7D917" w14:textId="77777777" w:rsidR="0046556D" w:rsidRPr="00E5423C" w:rsidRDefault="00DD5DBE" w:rsidP="00C41874">
      <w:pPr>
        <w:spacing w:after="0" w:line="360" w:lineRule="auto"/>
        <w:jc w:val="both"/>
        <w:rPr>
          <w:rFonts w:ascii="Times New Roman" w:hAnsi="Times New Roman"/>
          <w:b/>
          <w:sz w:val="24"/>
          <w:szCs w:val="24"/>
        </w:rPr>
      </w:pPr>
      <w:r w:rsidRPr="00E5423C">
        <w:rPr>
          <w:rFonts w:ascii="Times New Roman" w:hAnsi="Times New Roman"/>
          <w:b/>
          <w:sz w:val="24"/>
          <w:szCs w:val="24"/>
        </w:rPr>
        <w:t>Organizarnos…</w:t>
      </w:r>
      <w:r w:rsidR="00F95A33">
        <w:rPr>
          <w:rFonts w:ascii="Times New Roman" w:hAnsi="Times New Roman"/>
          <w:b/>
          <w:sz w:val="24"/>
          <w:szCs w:val="24"/>
        </w:rPr>
        <w:t xml:space="preserve"> </w:t>
      </w:r>
      <w:r w:rsidR="0046556D" w:rsidRPr="00E5423C">
        <w:rPr>
          <w:rFonts w:ascii="Times New Roman" w:hAnsi="Times New Roman"/>
          <w:b/>
          <w:sz w:val="24"/>
          <w:szCs w:val="24"/>
        </w:rPr>
        <w:t xml:space="preserve">¡Alerta, alerta, alerta que caminan </w:t>
      </w:r>
      <w:r w:rsidR="00EB6671" w:rsidRPr="00E5423C">
        <w:rPr>
          <w:rFonts w:ascii="Times New Roman" w:hAnsi="Times New Roman"/>
          <w:b/>
          <w:sz w:val="24"/>
          <w:szCs w:val="24"/>
        </w:rPr>
        <w:t>colectivas</w:t>
      </w:r>
      <w:r w:rsidR="0046556D" w:rsidRPr="00E5423C">
        <w:rPr>
          <w:rFonts w:ascii="Times New Roman" w:hAnsi="Times New Roman"/>
          <w:b/>
          <w:sz w:val="24"/>
          <w:szCs w:val="24"/>
        </w:rPr>
        <w:t xml:space="preserve"> feministas por las calles Argentinas!</w:t>
      </w:r>
    </w:p>
    <w:p w14:paraId="5D10180D" w14:textId="77777777" w:rsidR="00FB2661" w:rsidRPr="00E5423C" w:rsidRDefault="005854F7" w:rsidP="00C41874">
      <w:pPr>
        <w:spacing w:after="0" w:line="360" w:lineRule="auto"/>
        <w:jc w:val="both"/>
        <w:rPr>
          <w:rFonts w:ascii="Times New Roman" w:hAnsi="Times New Roman"/>
          <w:sz w:val="24"/>
          <w:szCs w:val="24"/>
        </w:rPr>
      </w:pPr>
      <w:r w:rsidRPr="00E5423C">
        <w:rPr>
          <w:rFonts w:ascii="Times New Roman" w:hAnsi="Times New Roman"/>
          <w:sz w:val="24"/>
          <w:szCs w:val="24"/>
        </w:rPr>
        <w:t>La Campaña dio inicio a un proceso</w:t>
      </w:r>
      <w:r w:rsidR="00E74BC7" w:rsidRPr="00E5423C">
        <w:rPr>
          <w:rFonts w:ascii="Times New Roman" w:hAnsi="Times New Roman"/>
          <w:sz w:val="24"/>
          <w:szCs w:val="24"/>
        </w:rPr>
        <w:t xml:space="preserve"> </w:t>
      </w:r>
      <w:r w:rsidR="004F16CB" w:rsidRPr="00E5423C">
        <w:rPr>
          <w:rFonts w:ascii="Times New Roman" w:hAnsi="Times New Roman"/>
          <w:sz w:val="24"/>
          <w:szCs w:val="24"/>
        </w:rPr>
        <w:t>complejo</w:t>
      </w:r>
      <w:r w:rsidR="007D6CD0" w:rsidRPr="00E5423C">
        <w:rPr>
          <w:rFonts w:ascii="Times New Roman" w:hAnsi="Times New Roman"/>
          <w:sz w:val="24"/>
          <w:szCs w:val="24"/>
        </w:rPr>
        <w:t>,</w:t>
      </w:r>
      <w:r w:rsidR="004F16CB" w:rsidRPr="00E5423C">
        <w:rPr>
          <w:rFonts w:ascii="Times New Roman" w:hAnsi="Times New Roman"/>
          <w:sz w:val="24"/>
          <w:szCs w:val="24"/>
        </w:rPr>
        <w:t xml:space="preserve"> a un espacio federal donde circulan </w:t>
      </w:r>
      <w:r w:rsidRPr="00E5423C">
        <w:rPr>
          <w:rFonts w:ascii="Times New Roman" w:hAnsi="Times New Roman"/>
          <w:sz w:val="24"/>
          <w:szCs w:val="24"/>
        </w:rPr>
        <w:t>sujetos</w:t>
      </w:r>
      <w:r w:rsidR="007D6CD0" w:rsidRPr="00E5423C">
        <w:rPr>
          <w:rFonts w:ascii="Times New Roman" w:hAnsi="Times New Roman"/>
          <w:sz w:val="24"/>
          <w:szCs w:val="24"/>
        </w:rPr>
        <w:t xml:space="preserve"> y </w:t>
      </w:r>
      <w:r w:rsidR="004F16CB" w:rsidRPr="00E5423C">
        <w:rPr>
          <w:rFonts w:ascii="Times New Roman" w:hAnsi="Times New Roman"/>
          <w:sz w:val="24"/>
          <w:szCs w:val="24"/>
        </w:rPr>
        <w:t xml:space="preserve">colectivos heterogéneos que articulan </w:t>
      </w:r>
      <w:r w:rsidRPr="00E5423C">
        <w:rPr>
          <w:rFonts w:ascii="Times New Roman" w:hAnsi="Times New Roman"/>
          <w:sz w:val="24"/>
          <w:szCs w:val="24"/>
        </w:rPr>
        <w:t>acciones</w:t>
      </w:r>
      <w:r w:rsidR="004F16CB" w:rsidRPr="00E5423C">
        <w:rPr>
          <w:rFonts w:ascii="Times New Roman" w:hAnsi="Times New Roman"/>
          <w:sz w:val="24"/>
          <w:szCs w:val="24"/>
        </w:rPr>
        <w:t>, reflexiones, pero también reglas y acuerdos,</w:t>
      </w:r>
      <w:r w:rsidRPr="00E5423C">
        <w:rPr>
          <w:rFonts w:ascii="Times New Roman" w:hAnsi="Times New Roman"/>
          <w:sz w:val="24"/>
          <w:szCs w:val="24"/>
        </w:rPr>
        <w:t xml:space="preserve"> para conseguir un objetivo</w:t>
      </w:r>
      <w:r w:rsidR="004F16CB" w:rsidRPr="00E5423C">
        <w:rPr>
          <w:rFonts w:ascii="Times New Roman" w:hAnsi="Times New Roman"/>
          <w:sz w:val="24"/>
          <w:szCs w:val="24"/>
        </w:rPr>
        <w:t xml:space="preserve"> común</w:t>
      </w:r>
      <w:r w:rsidRPr="00E5423C">
        <w:rPr>
          <w:rFonts w:ascii="Times New Roman" w:hAnsi="Times New Roman"/>
          <w:sz w:val="24"/>
          <w:szCs w:val="24"/>
        </w:rPr>
        <w:t xml:space="preserve">. </w:t>
      </w:r>
      <w:r w:rsidR="00AB1FA9" w:rsidRPr="00E5423C">
        <w:rPr>
          <w:rFonts w:ascii="Times New Roman" w:hAnsi="Times New Roman"/>
          <w:sz w:val="24"/>
          <w:szCs w:val="24"/>
        </w:rPr>
        <w:t xml:space="preserve">Este objetivo es el corazón de la </w:t>
      </w:r>
      <w:r w:rsidRPr="00E5423C">
        <w:rPr>
          <w:rFonts w:ascii="Times New Roman" w:hAnsi="Times New Roman"/>
          <w:sz w:val="24"/>
          <w:szCs w:val="24"/>
        </w:rPr>
        <w:t>Campaña,</w:t>
      </w:r>
      <w:r w:rsidR="00AB1FA9" w:rsidRPr="00E5423C">
        <w:rPr>
          <w:rFonts w:ascii="Times New Roman" w:hAnsi="Times New Roman"/>
          <w:sz w:val="24"/>
          <w:szCs w:val="24"/>
        </w:rPr>
        <w:t xml:space="preserve"> sin él</w:t>
      </w:r>
      <w:r w:rsidRPr="00E5423C">
        <w:rPr>
          <w:rFonts w:ascii="Times New Roman" w:hAnsi="Times New Roman"/>
          <w:sz w:val="24"/>
          <w:szCs w:val="24"/>
        </w:rPr>
        <w:t xml:space="preserve"> no </w:t>
      </w:r>
      <w:r w:rsidR="009763FC" w:rsidRPr="00E5423C">
        <w:rPr>
          <w:rFonts w:ascii="Times New Roman" w:hAnsi="Times New Roman"/>
          <w:sz w:val="24"/>
          <w:szCs w:val="24"/>
        </w:rPr>
        <w:t>existiría esta articulación</w:t>
      </w:r>
      <w:r w:rsidRPr="00E5423C">
        <w:rPr>
          <w:rFonts w:ascii="Times New Roman" w:hAnsi="Times New Roman"/>
          <w:sz w:val="24"/>
          <w:szCs w:val="24"/>
        </w:rPr>
        <w:t xml:space="preserve"> en los término</w:t>
      </w:r>
      <w:r w:rsidR="00E74BC7" w:rsidRPr="00E5423C">
        <w:rPr>
          <w:rFonts w:ascii="Times New Roman" w:hAnsi="Times New Roman"/>
          <w:sz w:val="24"/>
          <w:szCs w:val="24"/>
        </w:rPr>
        <w:t>s</w:t>
      </w:r>
      <w:r w:rsidRPr="00E5423C">
        <w:rPr>
          <w:rFonts w:ascii="Times New Roman" w:hAnsi="Times New Roman"/>
          <w:sz w:val="24"/>
          <w:szCs w:val="24"/>
        </w:rPr>
        <w:t xml:space="preserve"> que hoy la conocemos. </w:t>
      </w:r>
    </w:p>
    <w:p w14:paraId="4D779C9D" w14:textId="77777777" w:rsidR="00E61D82" w:rsidRPr="00E5423C" w:rsidRDefault="004F16CB"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Aquí quiero hacer hincapié en el proceso, porque si pensamos de manera exitista, </w:t>
      </w:r>
      <w:r w:rsidR="005854F7" w:rsidRPr="00E5423C">
        <w:rPr>
          <w:rFonts w:ascii="Times New Roman" w:hAnsi="Times New Roman"/>
          <w:sz w:val="24"/>
          <w:szCs w:val="24"/>
        </w:rPr>
        <w:t xml:space="preserve">nos </w:t>
      </w:r>
      <w:r w:rsidRPr="00E5423C">
        <w:rPr>
          <w:rFonts w:ascii="Times New Roman" w:hAnsi="Times New Roman"/>
          <w:sz w:val="24"/>
          <w:szCs w:val="24"/>
        </w:rPr>
        <w:t xml:space="preserve">lleva a pensar </w:t>
      </w:r>
      <w:r w:rsidR="00CA6DD8" w:rsidRPr="00E5423C">
        <w:rPr>
          <w:rFonts w:ascii="Times New Roman" w:hAnsi="Times New Roman"/>
          <w:sz w:val="24"/>
          <w:szCs w:val="24"/>
        </w:rPr>
        <w:t xml:space="preserve">que </w:t>
      </w:r>
      <w:r w:rsidRPr="00E5423C">
        <w:rPr>
          <w:rFonts w:ascii="Times New Roman" w:hAnsi="Times New Roman"/>
          <w:sz w:val="24"/>
          <w:szCs w:val="24"/>
        </w:rPr>
        <w:t xml:space="preserve">venimos </w:t>
      </w:r>
      <w:r w:rsidRPr="00FF4A44">
        <w:rPr>
          <w:rFonts w:ascii="Times New Roman" w:hAnsi="Times New Roman"/>
          <w:sz w:val="24"/>
          <w:szCs w:val="24"/>
        </w:rPr>
        <w:t>fracasando por</w:t>
      </w:r>
      <w:r w:rsidR="00E74BC7" w:rsidRPr="00FF4A44">
        <w:rPr>
          <w:rFonts w:ascii="Times New Roman" w:hAnsi="Times New Roman"/>
          <w:sz w:val="24"/>
          <w:szCs w:val="24"/>
        </w:rPr>
        <w:t>que</w:t>
      </w:r>
      <w:r w:rsidRPr="00FF4A44">
        <w:rPr>
          <w:rFonts w:ascii="Times New Roman" w:hAnsi="Times New Roman"/>
          <w:sz w:val="24"/>
          <w:szCs w:val="24"/>
        </w:rPr>
        <w:t xml:space="preserve"> </w:t>
      </w:r>
      <w:r w:rsidR="00CA6DD8" w:rsidRPr="00FF4A44">
        <w:rPr>
          <w:rFonts w:ascii="Times New Roman" w:hAnsi="Times New Roman"/>
          <w:sz w:val="24"/>
          <w:szCs w:val="24"/>
        </w:rPr>
        <w:t xml:space="preserve">no </w:t>
      </w:r>
      <w:r w:rsidR="00681177" w:rsidRPr="00FF4A44">
        <w:rPr>
          <w:rFonts w:ascii="Times New Roman" w:hAnsi="Times New Roman"/>
          <w:sz w:val="24"/>
          <w:szCs w:val="24"/>
        </w:rPr>
        <w:t>hemos</w:t>
      </w:r>
      <w:r w:rsidR="00681177" w:rsidRPr="00E5423C">
        <w:rPr>
          <w:rFonts w:ascii="Times New Roman" w:hAnsi="Times New Roman"/>
          <w:sz w:val="24"/>
          <w:szCs w:val="24"/>
        </w:rPr>
        <w:t xml:space="preserve"> conseguid</w:t>
      </w:r>
      <w:r w:rsidR="00E74BC7" w:rsidRPr="00E5423C">
        <w:rPr>
          <w:rFonts w:ascii="Times New Roman" w:hAnsi="Times New Roman"/>
          <w:sz w:val="24"/>
          <w:szCs w:val="24"/>
        </w:rPr>
        <w:t>o</w:t>
      </w:r>
      <w:r w:rsidR="00681177" w:rsidRPr="00E5423C">
        <w:rPr>
          <w:rFonts w:ascii="Times New Roman" w:hAnsi="Times New Roman"/>
          <w:sz w:val="24"/>
          <w:szCs w:val="24"/>
        </w:rPr>
        <w:t xml:space="preserve"> aún</w:t>
      </w:r>
      <w:r w:rsidR="00CA6DD8" w:rsidRPr="00E5423C">
        <w:rPr>
          <w:rFonts w:ascii="Times New Roman" w:hAnsi="Times New Roman"/>
          <w:sz w:val="24"/>
          <w:szCs w:val="24"/>
        </w:rPr>
        <w:t xml:space="preserve"> la ley. E</w:t>
      </w:r>
      <w:r w:rsidR="005854F7" w:rsidRPr="00E5423C">
        <w:rPr>
          <w:rFonts w:ascii="Times New Roman" w:hAnsi="Times New Roman"/>
          <w:sz w:val="24"/>
          <w:szCs w:val="24"/>
        </w:rPr>
        <w:t>n cambio</w:t>
      </w:r>
      <w:r w:rsidR="00681177" w:rsidRPr="00E5423C">
        <w:rPr>
          <w:rFonts w:ascii="Times New Roman" w:hAnsi="Times New Roman"/>
          <w:sz w:val="24"/>
          <w:szCs w:val="24"/>
        </w:rPr>
        <w:t>,</w:t>
      </w:r>
      <w:r w:rsidR="00CA6DD8" w:rsidRPr="00E5423C">
        <w:rPr>
          <w:rFonts w:ascii="Times New Roman" w:hAnsi="Times New Roman"/>
          <w:sz w:val="24"/>
          <w:szCs w:val="24"/>
        </w:rPr>
        <w:t xml:space="preserve"> si pensamos </w:t>
      </w:r>
      <w:r w:rsidR="00681177" w:rsidRPr="00E5423C">
        <w:rPr>
          <w:rFonts w:ascii="Times New Roman" w:hAnsi="Times New Roman"/>
          <w:sz w:val="24"/>
          <w:szCs w:val="24"/>
        </w:rPr>
        <w:t>la</w:t>
      </w:r>
      <w:r w:rsidR="00CA6DD8" w:rsidRPr="00E5423C">
        <w:rPr>
          <w:rFonts w:ascii="Times New Roman" w:hAnsi="Times New Roman"/>
          <w:sz w:val="24"/>
          <w:szCs w:val="24"/>
        </w:rPr>
        <w:t xml:space="preserve"> lucha como una corriente que fluye </w:t>
      </w:r>
      <w:r w:rsidR="00681177" w:rsidRPr="00E5423C">
        <w:rPr>
          <w:rFonts w:ascii="Times New Roman" w:hAnsi="Times New Roman"/>
          <w:sz w:val="24"/>
          <w:szCs w:val="24"/>
        </w:rPr>
        <w:t xml:space="preserve">hacia </w:t>
      </w:r>
      <w:r w:rsidR="00EB6671" w:rsidRPr="00E5423C">
        <w:rPr>
          <w:rFonts w:ascii="Times New Roman" w:hAnsi="Times New Roman"/>
          <w:sz w:val="24"/>
          <w:szCs w:val="24"/>
        </w:rPr>
        <w:t xml:space="preserve">lugares inimaginables, que </w:t>
      </w:r>
      <w:r w:rsidR="00681177" w:rsidRPr="00E5423C">
        <w:rPr>
          <w:rFonts w:ascii="Times New Roman" w:hAnsi="Times New Roman"/>
          <w:sz w:val="24"/>
          <w:szCs w:val="24"/>
        </w:rPr>
        <w:t>se ramifica</w:t>
      </w:r>
      <w:r w:rsidR="00CA6DD8" w:rsidRPr="00E5423C">
        <w:rPr>
          <w:rFonts w:ascii="Times New Roman" w:hAnsi="Times New Roman"/>
          <w:sz w:val="24"/>
          <w:szCs w:val="24"/>
        </w:rPr>
        <w:t>, con más o menos fuerza o velocidad (según muchos factores)</w:t>
      </w:r>
      <w:r w:rsidR="00E74BC7" w:rsidRPr="00E5423C">
        <w:rPr>
          <w:rFonts w:ascii="Times New Roman" w:hAnsi="Times New Roman"/>
          <w:sz w:val="24"/>
          <w:szCs w:val="24"/>
        </w:rPr>
        <w:t xml:space="preserve"> </w:t>
      </w:r>
      <w:r w:rsidR="00CA6DD8" w:rsidRPr="00E5423C">
        <w:rPr>
          <w:rFonts w:ascii="Times New Roman" w:hAnsi="Times New Roman"/>
          <w:sz w:val="24"/>
          <w:szCs w:val="24"/>
        </w:rPr>
        <w:t>nos permite pensar que somos parte de una transformación</w:t>
      </w:r>
      <w:r w:rsidR="00EB6671" w:rsidRPr="00E5423C">
        <w:rPr>
          <w:rFonts w:ascii="Times New Roman" w:hAnsi="Times New Roman"/>
          <w:sz w:val="24"/>
          <w:szCs w:val="24"/>
        </w:rPr>
        <w:t xml:space="preserve"> más</w:t>
      </w:r>
      <w:r w:rsidR="00CA6DD8" w:rsidRPr="00E5423C">
        <w:rPr>
          <w:rFonts w:ascii="Times New Roman" w:hAnsi="Times New Roman"/>
          <w:sz w:val="24"/>
          <w:szCs w:val="24"/>
        </w:rPr>
        <w:t xml:space="preserve"> profunda que la modificación de una norma </w:t>
      </w:r>
      <w:r w:rsidR="00E2113D">
        <w:rPr>
          <w:rFonts w:ascii="Times New Roman" w:hAnsi="Times New Roman"/>
          <w:sz w:val="24"/>
          <w:szCs w:val="24"/>
        </w:rPr>
        <w:t xml:space="preserve">legal </w:t>
      </w:r>
      <w:r w:rsidR="00CA6DD8" w:rsidRPr="00E5423C">
        <w:rPr>
          <w:rFonts w:ascii="Times New Roman" w:hAnsi="Times New Roman"/>
          <w:sz w:val="24"/>
          <w:szCs w:val="24"/>
        </w:rPr>
        <w:t xml:space="preserve">específica, estamos en un proceso </w:t>
      </w:r>
      <w:r w:rsidR="00545DB7" w:rsidRPr="00E5423C">
        <w:rPr>
          <w:rFonts w:ascii="Times New Roman" w:hAnsi="Times New Roman"/>
          <w:sz w:val="24"/>
          <w:szCs w:val="24"/>
        </w:rPr>
        <w:t>social, político</w:t>
      </w:r>
      <w:r w:rsidR="00E61D82" w:rsidRPr="00E5423C">
        <w:rPr>
          <w:rFonts w:ascii="Times New Roman" w:hAnsi="Times New Roman"/>
          <w:sz w:val="24"/>
          <w:szCs w:val="24"/>
        </w:rPr>
        <w:t>, cultural</w:t>
      </w:r>
      <w:r w:rsidR="00681177" w:rsidRPr="00E5423C">
        <w:rPr>
          <w:rFonts w:ascii="Times New Roman" w:hAnsi="Times New Roman"/>
          <w:sz w:val="24"/>
          <w:szCs w:val="24"/>
        </w:rPr>
        <w:t xml:space="preserve">, </w:t>
      </w:r>
      <w:r w:rsidR="00545DB7" w:rsidRPr="00E5423C">
        <w:rPr>
          <w:rFonts w:ascii="Times New Roman" w:hAnsi="Times New Roman"/>
          <w:sz w:val="24"/>
          <w:szCs w:val="24"/>
        </w:rPr>
        <w:t xml:space="preserve">económico. </w:t>
      </w:r>
      <w:r w:rsidR="00681177" w:rsidRPr="00E5423C">
        <w:rPr>
          <w:rFonts w:ascii="Times New Roman" w:hAnsi="Times New Roman"/>
          <w:sz w:val="24"/>
          <w:szCs w:val="24"/>
        </w:rPr>
        <w:t xml:space="preserve">Estamos siendo parte de los movimientos de la historia. </w:t>
      </w:r>
    </w:p>
    <w:p w14:paraId="00C0107A" w14:textId="77777777" w:rsidR="00DD5DBE" w:rsidRPr="00E5423C" w:rsidRDefault="00DD5DBE"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Cuando en la asamblea por el derecho al aborto de 2003 consideramos </w:t>
      </w:r>
      <w:r w:rsidR="00746DB8" w:rsidRPr="00E5423C">
        <w:rPr>
          <w:rFonts w:ascii="Times New Roman" w:hAnsi="Times New Roman"/>
          <w:sz w:val="24"/>
          <w:szCs w:val="24"/>
        </w:rPr>
        <w:t xml:space="preserve">que </w:t>
      </w:r>
      <w:r w:rsidR="00681177" w:rsidRPr="00E5423C">
        <w:rPr>
          <w:rFonts w:ascii="Times New Roman" w:hAnsi="Times New Roman"/>
          <w:sz w:val="24"/>
          <w:szCs w:val="24"/>
        </w:rPr>
        <w:t>teníamos</w:t>
      </w:r>
      <w:r w:rsidRPr="00E5423C">
        <w:rPr>
          <w:rFonts w:ascii="Times New Roman" w:hAnsi="Times New Roman"/>
          <w:sz w:val="24"/>
          <w:szCs w:val="24"/>
        </w:rPr>
        <w:t xml:space="preserve"> que aunar fuerzas para conseguir que el aborto sea legal en Argentina, </w:t>
      </w:r>
      <w:r w:rsidR="00746DB8" w:rsidRPr="00E5423C">
        <w:rPr>
          <w:rFonts w:ascii="Times New Roman" w:hAnsi="Times New Roman"/>
          <w:sz w:val="24"/>
          <w:szCs w:val="24"/>
        </w:rPr>
        <w:t>estábamos</w:t>
      </w:r>
      <w:r w:rsidRPr="00E5423C">
        <w:rPr>
          <w:rFonts w:ascii="Times New Roman" w:hAnsi="Times New Roman"/>
          <w:sz w:val="24"/>
          <w:szCs w:val="24"/>
        </w:rPr>
        <w:t xml:space="preserve"> dando inicio a la necesidad de organizarnos de una manera diferente a la que lo veníamos haciendo</w:t>
      </w:r>
      <w:r w:rsidR="007A6D7C" w:rsidRPr="00E5423C">
        <w:rPr>
          <w:rFonts w:ascii="Times New Roman" w:hAnsi="Times New Roman"/>
          <w:sz w:val="24"/>
          <w:szCs w:val="24"/>
        </w:rPr>
        <w:t xml:space="preserve">, </w:t>
      </w:r>
      <w:r w:rsidR="00681177" w:rsidRPr="00E5423C">
        <w:rPr>
          <w:rFonts w:ascii="Times New Roman" w:hAnsi="Times New Roman"/>
          <w:sz w:val="24"/>
          <w:szCs w:val="24"/>
        </w:rPr>
        <w:t>para</w:t>
      </w:r>
      <w:r w:rsidRPr="00E5423C">
        <w:rPr>
          <w:rFonts w:ascii="Times New Roman" w:hAnsi="Times New Roman"/>
          <w:sz w:val="24"/>
          <w:szCs w:val="24"/>
        </w:rPr>
        <w:t xml:space="preserve"> posicionarnos como interlocutoras </w:t>
      </w:r>
      <w:r w:rsidR="007A6D7C" w:rsidRPr="00E5423C">
        <w:rPr>
          <w:rFonts w:ascii="Times New Roman" w:hAnsi="Times New Roman"/>
          <w:sz w:val="24"/>
          <w:szCs w:val="24"/>
        </w:rPr>
        <w:t xml:space="preserve">legítimas </w:t>
      </w:r>
      <w:r w:rsidR="00681177" w:rsidRPr="00E5423C">
        <w:rPr>
          <w:rFonts w:ascii="Times New Roman" w:hAnsi="Times New Roman"/>
          <w:sz w:val="24"/>
          <w:szCs w:val="24"/>
        </w:rPr>
        <w:t xml:space="preserve">con poder suficiente para </w:t>
      </w:r>
      <w:r w:rsidR="007A6D7C" w:rsidRPr="00E5423C">
        <w:rPr>
          <w:rFonts w:ascii="Times New Roman" w:hAnsi="Times New Roman"/>
          <w:sz w:val="24"/>
          <w:szCs w:val="24"/>
        </w:rPr>
        <w:t>plantear nuestras inquietudes</w:t>
      </w:r>
      <w:r w:rsidR="00EB6671" w:rsidRPr="00E5423C">
        <w:rPr>
          <w:rFonts w:ascii="Times New Roman" w:hAnsi="Times New Roman"/>
          <w:sz w:val="24"/>
          <w:szCs w:val="24"/>
        </w:rPr>
        <w:t>, ante la sociedad y el estado</w:t>
      </w:r>
      <w:r w:rsidRPr="00E5423C">
        <w:rPr>
          <w:rFonts w:ascii="Times New Roman" w:hAnsi="Times New Roman"/>
          <w:sz w:val="24"/>
          <w:szCs w:val="24"/>
        </w:rPr>
        <w:t xml:space="preserve">. </w:t>
      </w:r>
    </w:p>
    <w:p w14:paraId="6344B8D6" w14:textId="4CE52338" w:rsidR="00DD5DBE" w:rsidRPr="00E5423C" w:rsidRDefault="00DD5DBE" w:rsidP="00C41874">
      <w:pPr>
        <w:spacing w:after="0" w:line="360" w:lineRule="auto"/>
        <w:jc w:val="both"/>
        <w:rPr>
          <w:rFonts w:ascii="Times New Roman" w:hAnsi="Times New Roman"/>
          <w:sz w:val="24"/>
          <w:szCs w:val="24"/>
        </w:rPr>
      </w:pPr>
      <w:r w:rsidRPr="00E5423C">
        <w:rPr>
          <w:rFonts w:ascii="Times New Roman" w:hAnsi="Times New Roman"/>
          <w:sz w:val="24"/>
          <w:szCs w:val="24"/>
        </w:rPr>
        <w:lastRenderedPageBreak/>
        <w:t xml:space="preserve">Las feministas, como en gran medida las mujeres, siempre nos hemos organizado y hemos creado redes de solidaridad. Pero estas organizaciones y redes </w:t>
      </w:r>
      <w:r w:rsidR="00681177" w:rsidRPr="00E5423C">
        <w:rPr>
          <w:rFonts w:ascii="Times New Roman" w:hAnsi="Times New Roman"/>
          <w:sz w:val="24"/>
          <w:szCs w:val="24"/>
        </w:rPr>
        <w:t>tienen</w:t>
      </w:r>
      <w:r w:rsidRPr="00E5423C">
        <w:rPr>
          <w:rFonts w:ascii="Times New Roman" w:hAnsi="Times New Roman"/>
          <w:sz w:val="24"/>
          <w:szCs w:val="24"/>
        </w:rPr>
        <w:t xml:space="preserve"> características particulares propias de nuestra historia como movimiento social</w:t>
      </w:r>
      <w:r w:rsidR="00C43F30">
        <w:rPr>
          <w:rFonts w:ascii="Times New Roman" w:hAnsi="Times New Roman"/>
          <w:sz w:val="24"/>
          <w:szCs w:val="24"/>
        </w:rPr>
        <w:t xml:space="preserve"> </w:t>
      </w:r>
      <w:r w:rsidR="007911BF">
        <w:rPr>
          <w:rFonts w:ascii="Times New Roman" w:hAnsi="Times New Roman"/>
          <w:noProof/>
          <w:sz w:val="24"/>
          <w:szCs w:val="24"/>
        </w:rPr>
        <w:t xml:space="preserve">(Bareiro, L. </w:t>
      </w:r>
      <w:r w:rsidR="007911BF" w:rsidRPr="007911BF">
        <w:rPr>
          <w:rFonts w:ascii="Times New Roman" w:hAnsi="Times New Roman"/>
          <w:noProof/>
          <w:sz w:val="24"/>
          <w:szCs w:val="24"/>
        </w:rPr>
        <w:t>2012)</w:t>
      </w:r>
      <w:r w:rsidRPr="00E5423C">
        <w:rPr>
          <w:rFonts w:ascii="Times New Roman" w:hAnsi="Times New Roman"/>
          <w:sz w:val="24"/>
          <w:szCs w:val="24"/>
        </w:rPr>
        <w:t xml:space="preserve">. </w:t>
      </w:r>
      <w:r w:rsidR="00681177" w:rsidRPr="00E5423C">
        <w:rPr>
          <w:rFonts w:ascii="Times New Roman" w:hAnsi="Times New Roman"/>
          <w:sz w:val="24"/>
          <w:szCs w:val="24"/>
        </w:rPr>
        <w:t>R</w:t>
      </w:r>
      <w:r w:rsidRPr="00E5423C">
        <w:rPr>
          <w:rFonts w:ascii="Times New Roman" w:hAnsi="Times New Roman"/>
          <w:sz w:val="24"/>
          <w:szCs w:val="24"/>
        </w:rPr>
        <w:t>eivindica</w:t>
      </w:r>
      <w:r w:rsidR="00681177" w:rsidRPr="00E5423C">
        <w:rPr>
          <w:rFonts w:ascii="Times New Roman" w:hAnsi="Times New Roman"/>
          <w:sz w:val="24"/>
          <w:szCs w:val="24"/>
        </w:rPr>
        <w:t>n</w:t>
      </w:r>
      <w:r w:rsidRPr="00E5423C">
        <w:rPr>
          <w:rFonts w:ascii="Times New Roman" w:hAnsi="Times New Roman"/>
          <w:sz w:val="24"/>
          <w:szCs w:val="24"/>
        </w:rPr>
        <w:t xml:space="preserve"> la autonomía, la horizontalidad, la autodeterminación, la independencia y el cuestionamiento de los poderes dominantes</w:t>
      </w:r>
      <w:r w:rsidR="00681177" w:rsidRPr="00E5423C">
        <w:rPr>
          <w:rFonts w:ascii="Times New Roman" w:hAnsi="Times New Roman"/>
          <w:sz w:val="24"/>
          <w:szCs w:val="24"/>
        </w:rPr>
        <w:t>, sus reglas y estructuras</w:t>
      </w:r>
      <w:r w:rsidRPr="00E5423C">
        <w:rPr>
          <w:rFonts w:ascii="Times New Roman" w:hAnsi="Times New Roman"/>
          <w:sz w:val="24"/>
          <w:szCs w:val="24"/>
        </w:rPr>
        <w:t xml:space="preserve">. </w:t>
      </w:r>
      <w:r w:rsidR="00EB6671" w:rsidRPr="00E5423C">
        <w:rPr>
          <w:rFonts w:ascii="Times New Roman" w:hAnsi="Times New Roman"/>
          <w:sz w:val="24"/>
          <w:szCs w:val="24"/>
        </w:rPr>
        <w:t xml:space="preserve">Entonces son en </w:t>
      </w:r>
      <w:r w:rsidR="0046556D" w:rsidRPr="00E5423C">
        <w:rPr>
          <w:rFonts w:ascii="Times New Roman" w:hAnsi="Times New Roman"/>
          <w:sz w:val="24"/>
          <w:szCs w:val="24"/>
        </w:rPr>
        <w:t xml:space="preserve">cierta medida </w:t>
      </w:r>
      <w:r w:rsidRPr="00E5423C">
        <w:rPr>
          <w:rFonts w:ascii="Times New Roman" w:hAnsi="Times New Roman"/>
          <w:sz w:val="24"/>
          <w:szCs w:val="24"/>
        </w:rPr>
        <w:t>anti-jerárquic</w:t>
      </w:r>
      <w:r w:rsidR="00681177" w:rsidRPr="00E5423C">
        <w:rPr>
          <w:rFonts w:ascii="Times New Roman" w:hAnsi="Times New Roman"/>
          <w:sz w:val="24"/>
          <w:szCs w:val="24"/>
        </w:rPr>
        <w:t>as</w:t>
      </w:r>
      <w:r w:rsidRPr="00E5423C">
        <w:rPr>
          <w:rFonts w:ascii="Times New Roman" w:hAnsi="Times New Roman"/>
          <w:sz w:val="24"/>
          <w:szCs w:val="24"/>
        </w:rPr>
        <w:t>, anti-</w:t>
      </w:r>
      <w:r w:rsidR="0046556D" w:rsidRPr="00E5423C">
        <w:rPr>
          <w:rFonts w:ascii="Times New Roman" w:hAnsi="Times New Roman"/>
          <w:sz w:val="24"/>
          <w:szCs w:val="24"/>
        </w:rPr>
        <w:t>estado</w:t>
      </w:r>
      <w:r w:rsidRPr="00E5423C">
        <w:rPr>
          <w:rFonts w:ascii="Times New Roman" w:hAnsi="Times New Roman"/>
          <w:sz w:val="24"/>
          <w:szCs w:val="24"/>
        </w:rPr>
        <w:t>, comunitari</w:t>
      </w:r>
      <w:r w:rsidR="00681177" w:rsidRPr="00E5423C">
        <w:rPr>
          <w:rFonts w:ascii="Times New Roman" w:hAnsi="Times New Roman"/>
          <w:sz w:val="24"/>
          <w:szCs w:val="24"/>
        </w:rPr>
        <w:t xml:space="preserve">as </w:t>
      </w:r>
      <w:r w:rsidR="00EB6671" w:rsidRPr="00E5423C">
        <w:rPr>
          <w:rFonts w:ascii="Times New Roman" w:hAnsi="Times New Roman"/>
          <w:sz w:val="24"/>
          <w:szCs w:val="24"/>
        </w:rPr>
        <w:t>e inclusive</w:t>
      </w:r>
      <w:r w:rsidRPr="00E5423C">
        <w:rPr>
          <w:rFonts w:ascii="Times New Roman" w:hAnsi="Times New Roman"/>
          <w:sz w:val="24"/>
          <w:szCs w:val="24"/>
        </w:rPr>
        <w:t xml:space="preserve"> anarquista</w:t>
      </w:r>
      <w:r w:rsidR="00EB6671" w:rsidRPr="00E5423C">
        <w:rPr>
          <w:rFonts w:ascii="Times New Roman" w:hAnsi="Times New Roman"/>
          <w:sz w:val="24"/>
          <w:szCs w:val="24"/>
        </w:rPr>
        <w:t>s</w:t>
      </w:r>
      <w:r w:rsidR="00C43F30">
        <w:rPr>
          <w:rFonts w:ascii="Times New Roman" w:hAnsi="Times New Roman"/>
          <w:sz w:val="24"/>
          <w:szCs w:val="24"/>
        </w:rPr>
        <w:t xml:space="preserve"> </w:t>
      </w:r>
      <w:r w:rsidR="007911BF">
        <w:rPr>
          <w:rFonts w:ascii="Times New Roman" w:hAnsi="Times New Roman"/>
          <w:noProof/>
          <w:sz w:val="24"/>
          <w:szCs w:val="24"/>
        </w:rPr>
        <w:t xml:space="preserve">(Hernes, H. </w:t>
      </w:r>
      <w:r w:rsidR="007911BF" w:rsidRPr="007911BF">
        <w:rPr>
          <w:rFonts w:ascii="Times New Roman" w:hAnsi="Times New Roman"/>
          <w:noProof/>
          <w:sz w:val="24"/>
          <w:szCs w:val="24"/>
        </w:rPr>
        <w:t>2003, 24)</w:t>
      </w:r>
      <w:r w:rsidR="00C43F30">
        <w:rPr>
          <w:rFonts w:ascii="Times New Roman" w:hAnsi="Times New Roman"/>
          <w:sz w:val="24"/>
          <w:szCs w:val="24"/>
        </w:rPr>
        <w:t>.</w:t>
      </w:r>
    </w:p>
    <w:p w14:paraId="5E73E380" w14:textId="77777777" w:rsidR="00EB6671" w:rsidRPr="00E5423C" w:rsidRDefault="00EB6671"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Pero </w:t>
      </w:r>
      <w:r w:rsidR="00DD5DBE" w:rsidRPr="00E5423C">
        <w:rPr>
          <w:rFonts w:ascii="Times New Roman" w:hAnsi="Times New Roman"/>
          <w:sz w:val="24"/>
          <w:szCs w:val="24"/>
        </w:rPr>
        <w:t xml:space="preserve">la </w:t>
      </w:r>
      <w:r w:rsidRPr="00E5423C">
        <w:rPr>
          <w:rFonts w:ascii="Times New Roman" w:hAnsi="Times New Roman"/>
          <w:sz w:val="24"/>
          <w:szCs w:val="24"/>
        </w:rPr>
        <w:t>ilegalidad</w:t>
      </w:r>
      <w:r w:rsidR="00DD5DBE" w:rsidRPr="00E5423C">
        <w:rPr>
          <w:rFonts w:ascii="Times New Roman" w:hAnsi="Times New Roman"/>
          <w:sz w:val="24"/>
          <w:szCs w:val="24"/>
        </w:rPr>
        <w:t xml:space="preserve"> del aborto y las consecuencias de la criminalización en Argentina </w:t>
      </w:r>
      <w:r w:rsidRPr="00E5423C">
        <w:rPr>
          <w:rFonts w:ascii="Times New Roman" w:hAnsi="Times New Roman"/>
          <w:sz w:val="24"/>
          <w:szCs w:val="24"/>
        </w:rPr>
        <w:t>pone</w:t>
      </w:r>
      <w:r w:rsidR="00DD5DBE" w:rsidRPr="00E5423C">
        <w:rPr>
          <w:rFonts w:ascii="Times New Roman" w:hAnsi="Times New Roman"/>
          <w:sz w:val="24"/>
          <w:szCs w:val="24"/>
        </w:rPr>
        <w:t xml:space="preserve"> a los poderes del estado como un lugar ineludible para abordar el tema como una cuestión política. Las mujeres han abortado y lo van a seguir haciendo en las condiciones en las que tengan acceso: esto es un hecho. Ning</w:t>
      </w:r>
      <w:r w:rsidRPr="00E5423C">
        <w:rPr>
          <w:rFonts w:ascii="Times New Roman" w:hAnsi="Times New Roman"/>
          <w:sz w:val="24"/>
          <w:szCs w:val="24"/>
        </w:rPr>
        <w:t xml:space="preserve">una ley, ninguna pena o amenaza </w:t>
      </w:r>
      <w:r w:rsidR="00DD5DBE" w:rsidRPr="00E5423C">
        <w:rPr>
          <w:rFonts w:ascii="Times New Roman" w:hAnsi="Times New Roman"/>
          <w:sz w:val="24"/>
          <w:szCs w:val="24"/>
        </w:rPr>
        <w:t xml:space="preserve">ha logrado que las mujeres dejen de decidir si quieren continuar o no con un embarazo, aunque el precio </w:t>
      </w:r>
      <w:r w:rsidR="00DD5DBE" w:rsidRPr="00FF4A44">
        <w:rPr>
          <w:rFonts w:ascii="Times New Roman" w:hAnsi="Times New Roman"/>
          <w:sz w:val="24"/>
          <w:szCs w:val="24"/>
        </w:rPr>
        <w:t>de su decisión sea su vida</w:t>
      </w:r>
      <w:r w:rsidRPr="00FF4A44">
        <w:rPr>
          <w:rFonts w:ascii="Times New Roman" w:hAnsi="Times New Roman"/>
          <w:sz w:val="24"/>
          <w:szCs w:val="24"/>
        </w:rPr>
        <w:t xml:space="preserve"> o su libertad</w:t>
      </w:r>
      <w:r w:rsidR="00DD5DBE" w:rsidRPr="00E5423C">
        <w:rPr>
          <w:rFonts w:ascii="Times New Roman" w:hAnsi="Times New Roman"/>
          <w:sz w:val="24"/>
          <w:szCs w:val="24"/>
        </w:rPr>
        <w:t>.</w:t>
      </w:r>
    </w:p>
    <w:p w14:paraId="1EEB912D" w14:textId="77777777" w:rsidR="00CB7553" w:rsidRPr="00E5423C" w:rsidRDefault="00EB6671" w:rsidP="00C41874">
      <w:pPr>
        <w:spacing w:after="0" w:line="360" w:lineRule="auto"/>
        <w:jc w:val="both"/>
        <w:rPr>
          <w:rFonts w:ascii="Times New Roman" w:hAnsi="Times New Roman"/>
          <w:sz w:val="24"/>
          <w:szCs w:val="24"/>
        </w:rPr>
      </w:pPr>
      <w:r w:rsidRPr="00E5423C">
        <w:rPr>
          <w:rFonts w:ascii="Times New Roman" w:hAnsi="Times New Roman"/>
          <w:sz w:val="24"/>
          <w:szCs w:val="24"/>
        </w:rPr>
        <w:t>Entonces</w:t>
      </w:r>
      <w:r w:rsidR="008A506D" w:rsidRPr="00E5423C">
        <w:rPr>
          <w:rFonts w:ascii="Times New Roman" w:hAnsi="Times New Roman"/>
          <w:sz w:val="24"/>
          <w:szCs w:val="24"/>
        </w:rPr>
        <w:t xml:space="preserve">, </w:t>
      </w:r>
      <w:r w:rsidRPr="00E5423C">
        <w:rPr>
          <w:rFonts w:ascii="Times New Roman" w:hAnsi="Times New Roman"/>
          <w:sz w:val="24"/>
          <w:szCs w:val="24"/>
        </w:rPr>
        <w:t>organizar una articulación nacional implicaba incluir en nuestras filas a otras redes y organizaciones con estructuras muy diferentes a las nuestras, y ponernos a negociar</w:t>
      </w:r>
      <w:r w:rsidR="008A506D" w:rsidRPr="00E5423C">
        <w:rPr>
          <w:rFonts w:ascii="Times New Roman" w:hAnsi="Times New Roman"/>
          <w:sz w:val="24"/>
          <w:szCs w:val="24"/>
        </w:rPr>
        <w:t xml:space="preserve"> en espacios de poder que nos anteceden</w:t>
      </w:r>
      <w:r w:rsidR="00F43789" w:rsidRPr="00E5423C">
        <w:rPr>
          <w:rFonts w:ascii="Times New Roman" w:hAnsi="Times New Roman"/>
          <w:sz w:val="24"/>
          <w:szCs w:val="24"/>
        </w:rPr>
        <w:t xml:space="preserve"> y en los que tenemos que ganar incidencia</w:t>
      </w:r>
      <w:r w:rsidR="008A506D" w:rsidRPr="00E5423C">
        <w:rPr>
          <w:rFonts w:ascii="Times New Roman" w:hAnsi="Times New Roman"/>
          <w:sz w:val="24"/>
          <w:szCs w:val="24"/>
        </w:rPr>
        <w:t xml:space="preserve">. </w:t>
      </w:r>
    </w:p>
    <w:p w14:paraId="4E2D1F7F" w14:textId="77777777" w:rsidR="005B6DDF" w:rsidRPr="00E5423C" w:rsidRDefault="00CB7553" w:rsidP="00C41874">
      <w:pPr>
        <w:spacing w:after="0" w:line="360" w:lineRule="auto"/>
        <w:jc w:val="both"/>
        <w:rPr>
          <w:rFonts w:ascii="Times New Roman" w:hAnsi="Times New Roman"/>
          <w:sz w:val="24"/>
          <w:szCs w:val="24"/>
        </w:rPr>
      </w:pPr>
      <w:r w:rsidRPr="00E5423C">
        <w:rPr>
          <w:rFonts w:ascii="Times New Roman" w:hAnsi="Times New Roman"/>
          <w:sz w:val="24"/>
          <w:szCs w:val="24"/>
        </w:rPr>
        <w:t>C</w:t>
      </w:r>
      <w:r w:rsidR="008A506D" w:rsidRPr="00E5423C">
        <w:rPr>
          <w:rFonts w:ascii="Times New Roman" w:hAnsi="Times New Roman"/>
          <w:sz w:val="24"/>
          <w:szCs w:val="24"/>
        </w:rPr>
        <w:t xml:space="preserve">on </w:t>
      </w:r>
      <w:r w:rsidR="000204CD" w:rsidRPr="00E5423C">
        <w:rPr>
          <w:rFonts w:ascii="Times New Roman" w:hAnsi="Times New Roman"/>
          <w:sz w:val="24"/>
          <w:szCs w:val="24"/>
        </w:rPr>
        <w:t>todos estos desafíos</w:t>
      </w:r>
      <w:r w:rsidR="008A506D" w:rsidRPr="00E5423C">
        <w:rPr>
          <w:rFonts w:ascii="Times New Roman" w:hAnsi="Times New Roman"/>
          <w:sz w:val="24"/>
          <w:szCs w:val="24"/>
        </w:rPr>
        <w:t xml:space="preserve"> por delante, </w:t>
      </w:r>
      <w:r w:rsidR="007E74BF" w:rsidRPr="00E5423C">
        <w:rPr>
          <w:rFonts w:ascii="Times New Roman" w:hAnsi="Times New Roman"/>
          <w:sz w:val="24"/>
          <w:szCs w:val="24"/>
        </w:rPr>
        <w:t>la campaña se lanzó el 28 de mayo de 2005. En diferentes puntos del país</w:t>
      </w:r>
      <w:r w:rsidR="00F43789" w:rsidRPr="00E5423C">
        <w:rPr>
          <w:rFonts w:ascii="Times New Roman" w:hAnsi="Times New Roman"/>
          <w:sz w:val="24"/>
          <w:szCs w:val="24"/>
        </w:rPr>
        <w:t>: se armaron</w:t>
      </w:r>
      <w:r w:rsidR="007E74BF" w:rsidRPr="00E5423C">
        <w:rPr>
          <w:rFonts w:ascii="Times New Roman" w:hAnsi="Times New Roman"/>
          <w:sz w:val="24"/>
          <w:szCs w:val="24"/>
        </w:rPr>
        <w:t xml:space="preserve"> mesas en la calle, nos pusimos de verde y recolectamos firmas. </w:t>
      </w:r>
      <w:r w:rsidR="00F43789" w:rsidRPr="00E5423C">
        <w:rPr>
          <w:rFonts w:ascii="Times New Roman" w:hAnsi="Times New Roman"/>
          <w:sz w:val="24"/>
          <w:szCs w:val="24"/>
        </w:rPr>
        <w:t xml:space="preserve">En </w:t>
      </w:r>
      <w:r w:rsidR="004C73CE" w:rsidRPr="00E5423C">
        <w:rPr>
          <w:rFonts w:ascii="Times New Roman" w:hAnsi="Times New Roman"/>
          <w:sz w:val="24"/>
          <w:szCs w:val="24"/>
        </w:rPr>
        <w:t>estos</w:t>
      </w:r>
      <w:r w:rsidR="00F43789" w:rsidRPr="00E5423C">
        <w:rPr>
          <w:rFonts w:ascii="Times New Roman" w:hAnsi="Times New Roman"/>
          <w:sz w:val="24"/>
          <w:szCs w:val="24"/>
        </w:rPr>
        <w:t xml:space="preserve"> años las alianzas, negociaciones, tensiones, resistencias que la motorizan han dado lugar </w:t>
      </w:r>
      <w:r w:rsidR="00E61D82" w:rsidRPr="00E5423C">
        <w:rPr>
          <w:rFonts w:ascii="Times New Roman" w:hAnsi="Times New Roman"/>
          <w:sz w:val="24"/>
          <w:szCs w:val="24"/>
        </w:rPr>
        <w:t>a una gran cantidad de procesos</w:t>
      </w:r>
      <w:r w:rsidR="00F43789" w:rsidRPr="00E5423C">
        <w:rPr>
          <w:rFonts w:ascii="Times New Roman" w:hAnsi="Times New Roman"/>
          <w:sz w:val="24"/>
          <w:szCs w:val="24"/>
        </w:rPr>
        <w:t xml:space="preserve">. </w:t>
      </w:r>
      <w:r w:rsidR="007452E2" w:rsidRPr="00E5423C">
        <w:rPr>
          <w:rFonts w:ascii="Times New Roman" w:hAnsi="Times New Roman"/>
          <w:sz w:val="24"/>
          <w:szCs w:val="24"/>
        </w:rPr>
        <w:t>De estos procesos me referiré a cuatro</w:t>
      </w:r>
      <w:r w:rsidR="00797535" w:rsidRPr="00E5423C">
        <w:rPr>
          <w:rFonts w:ascii="Times New Roman" w:hAnsi="Times New Roman"/>
          <w:sz w:val="24"/>
          <w:szCs w:val="24"/>
        </w:rPr>
        <w:t xml:space="preserve"> – la instalación en el espacio público del tema del aborto; la ampliación del apoyo al objetivo; el reconocimiento de los abortos que ya son legales y la</w:t>
      </w:r>
      <w:r w:rsidR="00FE226A" w:rsidRPr="00E5423C">
        <w:rPr>
          <w:rFonts w:ascii="Times New Roman" w:hAnsi="Times New Roman"/>
          <w:sz w:val="24"/>
          <w:szCs w:val="24"/>
        </w:rPr>
        <w:t>s</w:t>
      </w:r>
      <w:r w:rsidR="00797535" w:rsidRPr="00E5423C">
        <w:rPr>
          <w:rFonts w:ascii="Times New Roman" w:hAnsi="Times New Roman"/>
          <w:sz w:val="24"/>
          <w:szCs w:val="24"/>
        </w:rPr>
        <w:t xml:space="preserve"> redes de solidaridad y acompañamientos de Socorro Rosa - </w:t>
      </w:r>
      <w:r w:rsidR="007452E2" w:rsidRPr="00E5423C">
        <w:rPr>
          <w:rFonts w:ascii="Times New Roman" w:hAnsi="Times New Roman"/>
          <w:sz w:val="24"/>
          <w:szCs w:val="24"/>
        </w:rPr>
        <w:t xml:space="preserve"> que desde mi punto de vista muestra</w:t>
      </w:r>
      <w:r w:rsidR="00FE226A" w:rsidRPr="00E5423C">
        <w:rPr>
          <w:rFonts w:ascii="Times New Roman" w:hAnsi="Times New Roman"/>
          <w:sz w:val="24"/>
          <w:szCs w:val="24"/>
        </w:rPr>
        <w:t>n</w:t>
      </w:r>
      <w:r w:rsidR="007452E2" w:rsidRPr="00E5423C">
        <w:rPr>
          <w:rFonts w:ascii="Times New Roman" w:hAnsi="Times New Roman"/>
          <w:sz w:val="24"/>
          <w:szCs w:val="24"/>
        </w:rPr>
        <w:t xml:space="preserve"> los avances que hemos logrado y los desafíos que se nos presentan. </w:t>
      </w:r>
      <w:r w:rsidR="00A11332" w:rsidRPr="00E5423C">
        <w:rPr>
          <w:rFonts w:ascii="Times New Roman" w:hAnsi="Times New Roman"/>
          <w:sz w:val="24"/>
          <w:szCs w:val="24"/>
        </w:rPr>
        <w:t xml:space="preserve">Vale aclarar que </w:t>
      </w:r>
      <w:r w:rsidR="00A11332" w:rsidRPr="00FF4A44">
        <w:rPr>
          <w:rFonts w:ascii="Times New Roman" w:hAnsi="Times New Roman"/>
          <w:sz w:val="24"/>
          <w:szCs w:val="24"/>
        </w:rPr>
        <w:t>estos procesos</w:t>
      </w:r>
      <w:r w:rsidR="00A11332" w:rsidRPr="00E5423C">
        <w:rPr>
          <w:rFonts w:ascii="Times New Roman" w:hAnsi="Times New Roman"/>
          <w:sz w:val="24"/>
          <w:szCs w:val="24"/>
        </w:rPr>
        <w:t xml:space="preserve"> no los ha motorizado de manera exclusiva la Campaña, pero es innegable que con su federalidad y pluralismo, ha sido un una actora importante </w:t>
      </w:r>
      <w:r w:rsidR="003F0B72" w:rsidRPr="00E5423C">
        <w:rPr>
          <w:rFonts w:ascii="Times New Roman" w:hAnsi="Times New Roman"/>
          <w:sz w:val="24"/>
          <w:szCs w:val="24"/>
        </w:rPr>
        <w:t>y presente.</w:t>
      </w:r>
    </w:p>
    <w:p w14:paraId="341E3529" w14:textId="77777777" w:rsidR="00294C4D" w:rsidRPr="00E5423C" w:rsidRDefault="00943B96" w:rsidP="00C41874">
      <w:pPr>
        <w:spacing w:after="0" w:line="360" w:lineRule="auto"/>
        <w:jc w:val="both"/>
        <w:rPr>
          <w:rFonts w:ascii="Times New Roman" w:hAnsi="Times New Roman"/>
          <w:sz w:val="24"/>
          <w:szCs w:val="24"/>
        </w:rPr>
      </w:pPr>
      <w:r w:rsidRPr="00E5423C">
        <w:rPr>
          <w:rFonts w:ascii="Times New Roman" w:hAnsi="Times New Roman"/>
          <w:b/>
          <w:bCs/>
          <w:i/>
          <w:iCs/>
          <w:sz w:val="24"/>
          <w:szCs w:val="24"/>
        </w:rPr>
        <w:t>C</w:t>
      </w:r>
      <w:r w:rsidR="005B6DDF" w:rsidRPr="00E5423C">
        <w:rPr>
          <w:rFonts w:ascii="Times New Roman" w:hAnsi="Times New Roman"/>
          <w:b/>
          <w:bCs/>
          <w:i/>
          <w:iCs/>
          <w:sz w:val="24"/>
          <w:szCs w:val="24"/>
        </w:rPr>
        <w:t xml:space="preserve">reatividad y alegría: la instalación del aborto como derecho en el espacio público </w:t>
      </w:r>
    </w:p>
    <w:p w14:paraId="05EA4090" w14:textId="77777777" w:rsidR="00357F8C" w:rsidRPr="00E5423C" w:rsidRDefault="00772F96" w:rsidP="00C41874">
      <w:pPr>
        <w:spacing w:after="0" w:line="360" w:lineRule="auto"/>
        <w:jc w:val="both"/>
        <w:rPr>
          <w:rFonts w:ascii="Times New Roman" w:hAnsi="Times New Roman"/>
          <w:sz w:val="24"/>
          <w:szCs w:val="24"/>
        </w:rPr>
      </w:pPr>
      <w:r w:rsidRPr="00E5423C">
        <w:rPr>
          <w:rFonts w:ascii="Times New Roman" w:hAnsi="Times New Roman"/>
          <w:sz w:val="24"/>
          <w:szCs w:val="24"/>
        </w:rPr>
        <w:t>La cuestión del aborto se instaló en la sociedad y en la opinión pública</w:t>
      </w:r>
      <w:r w:rsidR="00722594">
        <w:rPr>
          <w:rFonts w:ascii="Times New Roman" w:hAnsi="Times New Roman"/>
          <w:sz w:val="24"/>
          <w:szCs w:val="24"/>
        </w:rPr>
        <w:t xml:space="preserve"> en todo el país</w:t>
      </w:r>
      <w:r w:rsidRPr="00E5423C">
        <w:rPr>
          <w:rFonts w:ascii="Times New Roman" w:hAnsi="Times New Roman"/>
          <w:sz w:val="24"/>
          <w:szCs w:val="24"/>
        </w:rPr>
        <w:t xml:space="preserve">. </w:t>
      </w:r>
      <w:r w:rsidR="00BA3C46" w:rsidRPr="00E5423C">
        <w:rPr>
          <w:rFonts w:ascii="Times New Roman" w:hAnsi="Times New Roman"/>
          <w:sz w:val="24"/>
          <w:szCs w:val="24"/>
        </w:rPr>
        <w:t xml:space="preserve">“Aborto” </w:t>
      </w:r>
      <w:r w:rsidRPr="00E5423C">
        <w:rPr>
          <w:rFonts w:ascii="Times New Roman" w:hAnsi="Times New Roman"/>
          <w:sz w:val="24"/>
          <w:szCs w:val="24"/>
        </w:rPr>
        <w:t xml:space="preserve">ya no es </w:t>
      </w:r>
      <w:r w:rsidR="0003735D" w:rsidRPr="00E5423C">
        <w:rPr>
          <w:rFonts w:ascii="Times New Roman" w:hAnsi="Times New Roman"/>
          <w:sz w:val="24"/>
          <w:szCs w:val="24"/>
        </w:rPr>
        <w:t>una palabra</w:t>
      </w:r>
      <w:r w:rsidR="00625A62" w:rsidRPr="00E5423C">
        <w:rPr>
          <w:rFonts w:ascii="Times New Roman" w:hAnsi="Times New Roman"/>
          <w:sz w:val="24"/>
          <w:szCs w:val="24"/>
        </w:rPr>
        <w:t xml:space="preserve"> prohibida</w:t>
      </w:r>
      <w:r w:rsidRPr="00E5423C">
        <w:rPr>
          <w:rFonts w:ascii="Times New Roman" w:hAnsi="Times New Roman"/>
          <w:sz w:val="24"/>
          <w:szCs w:val="24"/>
        </w:rPr>
        <w:t>,</w:t>
      </w:r>
      <w:r w:rsidR="00840CDC" w:rsidRPr="00E5423C">
        <w:rPr>
          <w:rFonts w:ascii="Times New Roman" w:hAnsi="Times New Roman"/>
          <w:sz w:val="24"/>
          <w:szCs w:val="24"/>
        </w:rPr>
        <w:t xml:space="preserve"> s</w:t>
      </w:r>
      <w:r w:rsidRPr="00E5423C">
        <w:rPr>
          <w:rFonts w:ascii="Times New Roman" w:hAnsi="Times New Roman"/>
          <w:sz w:val="24"/>
          <w:szCs w:val="24"/>
        </w:rPr>
        <w:t xml:space="preserve">e fue convirtiendo </w:t>
      </w:r>
      <w:r w:rsidR="00625A62" w:rsidRPr="00E5423C">
        <w:rPr>
          <w:rFonts w:ascii="Times New Roman" w:hAnsi="Times New Roman"/>
          <w:sz w:val="24"/>
          <w:szCs w:val="24"/>
        </w:rPr>
        <w:t>en algo que del mismo modo que es hecho puede ser dicho</w:t>
      </w:r>
      <w:r w:rsidRPr="00E5423C">
        <w:rPr>
          <w:rFonts w:ascii="Times New Roman" w:hAnsi="Times New Roman"/>
          <w:sz w:val="24"/>
          <w:szCs w:val="24"/>
        </w:rPr>
        <w:t xml:space="preserve">. </w:t>
      </w:r>
      <w:r w:rsidR="0077536C" w:rsidRPr="00E5423C">
        <w:rPr>
          <w:rFonts w:ascii="Times New Roman" w:hAnsi="Times New Roman"/>
          <w:sz w:val="24"/>
          <w:szCs w:val="24"/>
        </w:rPr>
        <w:t xml:space="preserve">Es más, se considera </w:t>
      </w:r>
      <w:r w:rsidR="00BE2CFF" w:rsidRPr="00E5423C">
        <w:rPr>
          <w:rFonts w:ascii="Times New Roman" w:hAnsi="Times New Roman"/>
          <w:sz w:val="24"/>
          <w:szCs w:val="24"/>
        </w:rPr>
        <w:t>un</w:t>
      </w:r>
      <w:r w:rsidR="004350B2" w:rsidRPr="00E5423C">
        <w:rPr>
          <w:rFonts w:ascii="Times New Roman" w:hAnsi="Times New Roman"/>
          <w:sz w:val="24"/>
          <w:szCs w:val="24"/>
        </w:rPr>
        <w:t xml:space="preserve"> debate pendiente, algo que </w:t>
      </w:r>
      <w:r w:rsidR="0077536C" w:rsidRPr="00E5423C">
        <w:rPr>
          <w:rFonts w:ascii="Times New Roman" w:hAnsi="Times New Roman"/>
          <w:sz w:val="24"/>
          <w:szCs w:val="24"/>
        </w:rPr>
        <w:t>se viene</w:t>
      </w:r>
      <w:r w:rsidR="004350B2" w:rsidRPr="00E5423C">
        <w:rPr>
          <w:rFonts w:ascii="Times New Roman" w:hAnsi="Times New Roman"/>
          <w:sz w:val="24"/>
          <w:szCs w:val="24"/>
        </w:rPr>
        <w:t xml:space="preserve"> aunque los detractores lo obstaculicen y muchos/as políticos/as lo esquiven</w:t>
      </w:r>
      <w:r w:rsidR="0077536C" w:rsidRPr="00E5423C">
        <w:rPr>
          <w:rFonts w:ascii="Times New Roman" w:hAnsi="Times New Roman"/>
          <w:sz w:val="24"/>
          <w:szCs w:val="24"/>
        </w:rPr>
        <w:t xml:space="preserve">. Por ejemplo, </w:t>
      </w:r>
      <w:r w:rsidR="0077536C" w:rsidRPr="00E5423C">
        <w:rPr>
          <w:rFonts w:ascii="Times New Roman" w:hAnsi="Times New Roman"/>
          <w:sz w:val="24"/>
          <w:szCs w:val="24"/>
        </w:rPr>
        <w:lastRenderedPageBreak/>
        <w:t>d</w:t>
      </w:r>
      <w:r w:rsidRPr="00E5423C">
        <w:rPr>
          <w:rFonts w:ascii="Times New Roman" w:hAnsi="Times New Roman"/>
          <w:sz w:val="24"/>
          <w:szCs w:val="24"/>
        </w:rPr>
        <w:t xml:space="preserve">urante </w:t>
      </w:r>
      <w:r w:rsidR="00722594">
        <w:rPr>
          <w:rFonts w:ascii="Times New Roman" w:hAnsi="Times New Roman"/>
          <w:sz w:val="24"/>
          <w:szCs w:val="24"/>
        </w:rPr>
        <w:t>las campañas electorales de 2011 en adelante</w:t>
      </w:r>
      <w:r w:rsidR="00B213B4" w:rsidRPr="00E5423C">
        <w:rPr>
          <w:rFonts w:ascii="Times New Roman" w:hAnsi="Times New Roman"/>
          <w:sz w:val="24"/>
          <w:szCs w:val="24"/>
        </w:rPr>
        <w:t xml:space="preserve"> los medios de comunicación</w:t>
      </w:r>
      <w:r w:rsidR="00BE2CFF" w:rsidRPr="00E5423C">
        <w:rPr>
          <w:rFonts w:ascii="Times New Roman" w:hAnsi="Times New Roman"/>
          <w:sz w:val="24"/>
          <w:szCs w:val="24"/>
        </w:rPr>
        <w:t xml:space="preserve"> incluían</w:t>
      </w:r>
      <w:r w:rsidR="00B213B4" w:rsidRPr="00E5423C">
        <w:rPr>
          <w:rFonts w:ascii="Times New Roman" w:hAnsi="Times New Roman"/>
          <w:sz w:val="24"/>
          <w:szCs w:val="24"/>
        </w:rPr>
        <w:t xml:space="preserve"> el </w:t>
      </w:r>
      <w:r w:rsidRPr="00E5423C">
        <w:rPr>
          <w:rFonts w:ascii="Times New Roman" w:hAnsi="Times New Roman"/>
          <w:sz w:val="24"/>
          <w:szCs w:val="24"/>
        </w:rPr>
        <w:t>aborto</w:t>
      </w:r>
      <w:r w:rsidR="00B213B4" w:rsidRPr="00E5423C">
        <w:rPr>
          <w:rFonts w:ascii="Times New Roman" w:hAnsi="Times New Roman"/>
          <w:sz w:val="24"/>
          <w:szCs w:val="24"/>
        </w:rPr>
        <w:t xml:space="preserve"> como un tópico sobre el que </w:t>
      </w:r>
      <w:r w:rsidR="00BE2CFF" w:rsidRPr="00E5423C">
        <w:rPr>
          <w:rFonts w:ascii="Times New Roman" w:hAnsi="Times New Roman"/>
          <w:sz w:val="24"/>
          <w:szCs w:val="24"/>
        </w:rPr>
        <w:t>preguntaban a los</w:t>
      </w:r>
      <w:r w:rsidR="00722594">
        <w:rPr>
          <w:rFonts w:ascii="Times New Roman" w:hAnsi="Times New Roman"/>
          <w:sz w:val="24"/>
          <w:szCs w:val="24"/>
        </w:rPr>
        <w:t>/as</w:t>
      </w:r>
      <w:r w:rsidR="00BE2CFF" w:rsidRPr="00E5423C">
        <w:rPr>
          <w:rFonts w:ascii="Times New Roman" w:hAnsi="Times New Roman"/>
          <w:sz w:val="24"/>
          <w:szCs w:val="24"/>
        </w:rPr>
        <w:t xml:space="preserve"> candidatos</w:t>
      </w:r>
      <w:r w:rsidR="00722594">
        <w:rPr>
          <w:rFonts w:ascii="Times New Roman" w:hAnsi="Times New Roman"/>
          <w:sz w:val="24"/>
          <w:szCs w:val="24"/>
        </w:rPr>
        <w:t>/as</w:t>
      </w:r>
      <w:r w:rsidRPr="00E5423C">
        <w:rPr>
          <w:rFonts w:ascii="Times New Roman" w:hAnsi="Times New Roman"/>
          <w:sz w:val="24"/>
          <w:szCs w:val="24"/>
        </w:rPr>
        <w:t xml:space="preserve">. </w:t>
      </w:r>
    </w:p>
    <w:p w14:paraId="06BB7F8D" w14:textId="77777777" w:rsidR="000D44AF" w:rsidRPr="00E5423C" w:rsidRDefault="00BA3C46"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La </w:t>
      </w:r>
      <w:r w:rsidR="00B805B9" w:rsidRPr="00E5423C">
        <w:rPr>
          <w:rFonts w:ascii="Times New Roman" w:hAnsi="Times New Roman"/>
          <w:sz w:val="24"/>
          <w:szCs w:val="24"/>
        </w:rPr>
        <w:t>C</w:t>
      </w:r>
      <w:r w:rsidRPr="00E5423C">
        <w:rPr>
          <w:rFonts w:ascii="Times New Roman" w:hAnsi="Times New Roman"/>
          <w:sz w:val="24"/>
          <w:szCs w:val="24"/>
        </w:rPr>
        <w:t xml:space="preserve">ampaña ha impulsado a desarrollar, </w:t>
      </w:r>
      <w:r w:rsidR="00357F8C" w:rsidRPr="00E5423C">
        <w:rPr>
          <w:rFonts w:ascii="Times New Roman" w:hAnsi="Times New Roman"/>
          <w:sz w:val="24"/>
          <w:szCs w:val="24"/>
        </w:rPr>
        <w:t xml:space="preserve">expresar </w:t>
      </w:r>
      <w:r w:rsidRPr="00E5423C">
        <w:rPr>
          <w:rFonts w:ascii="Times New Roman" w:hAnsi="Times New Roman"/>
          <w:sz w:val="24"/>
          <w:szCs w:val="24"/>
        </w:rPr>
        <w:t xml:space="preserve">y compartir </w:t>
      </w:r>
      <w:r w:rsidR="00B805B9" w:rsidRPr="00E5423C">
        <w:rPr>
          <w:rFonts w:ascii="Times New Roman" w:hAnsi="Times New Roman"/>
          <w:sz w:val="24"/>
          <w:szCs w:val="24"/>
        </w:rPr>
        <w:t>la</w:t>
      </w:r>
      <w:r w:rsidR="00FE226A" w:rsidRPr="00E5423C">
        <w:rPr>
          <w:rFonts w:ascii="Times New Roman" w:hAnsi="Times New Roman"/>
          <w:sz w:val="24"/>
          <w:szCs w:val="24"/>
        </w:rPr>
        <w:t xml:space="preserve"> </w:t>
      </w:r>
      <w:r w:rsidRPr="00E5423C">
        <w:rPr>
          <w:rFonts w:ascii="Times New Roman" w:hAnsi="Times New Roman"/>
          <w:sz w:val="24"/>
          <w:szCs w:val="24"/>
        </w:rPr>
        <w:t>creatividad</w:t>
      </w:r>
      <w:r w:rsidR="00FE226A" w:rsidRPr="00E5423C">
        <w:rPr>
          <w:rFonts w:ascii="Times New Roman" w:hAnsi="Times New Roman"/>
          <w:sz w:val="24"/>
          <w:szCs w:val="24"/>
        </w:rPr>
        <w:t xml:space="preserve"> </w:t>
      </w:r>
      <w:r w:rsidR="00B805B9" w:rsidRPr="00E5423C">
        <w:rPr>
          <w:rFonts w:ascii="Times New Roman" w:hAnsi="Times New Roman"/>
          <w:sz w:val="24"/>
          <w:szCs w:val="24"/>
        </w:rPr>
        <w:t>feminista</w:t>
      </w:r>
      <w:r w:rsidR="00357F8C" w:rsidRPr="00E5423C">
        <w:rPr>
          <w:rFonts w:ascii="Times New Roman" w:hAnsi="Times New Roman"/>
          <w:sz w:val="24"/>
          <w:szCs w:val="24"/>
        </w:rPr>
        <w:t>, tanto en las activ</w:t>
      </w:r>
      <w:r w:rsidRPr="00E5423C">
        <w:rPr>
          <w:rFonts w:ascii="Times New Roman" w:hAnsi="Times New Roman"/>
          <w:sz w:val="24"/>
          <w:szCs w:val="24"/>
        </w:rPr>
        <w:t xml:space="preserve">idades nacionales como </w:t>
      </w:r>
      <w:r w:rsidR="00B805B9" w:rsidRPr="00E5423C">
        <w:rPr>
          <w:rFonts w:ascii="Times New Roman" w:hAnsi="Times New Roman"/>
          <w:sz w:val="24"/>
          <w:szCs w:val="24"/>
        </w:rPr>
        <w:t xml:space="preserve">en las </w:t>
      </w:r>
      <w:r w:rsidR="00155C20">
        <w:rPr>
          <w:rFonts w:ascii="Times New Roman" w:hAnsi="Times New Roman"/>
          <w:sz w:val="24"/>
          <w:szCs w:val="24"/>
        </w:rPr>
        <w:t>locales, con e</w:t>
      </w:r>
      <w:r w:rsidR="00FE4EC3" w:rsidRPr="00E5423C">
        <w:rPr>
          <w:rFonts w:ascii="Times New Roman" w:hAnsi="Times New Roman"/>
          <w:sz w:val="24"/>
          <w:szCs w:val="24"/>
        </w:rPr>
        <w:t xml:space="preserve">l objetivo </w:t>
      </w:r>
      <w:r w:rsidR="000D7403">
        <w:rPr>
          <w:rFonts w:ascii="Times New Roman" w:hAnsi="Times New Roman"/>
          <w:sz w:val="24"/>
          <w:szCs w:val="24"/>
        </w:rPr>
        <w:t>de</w:t>
      </w:r>
      <w:r w:rsidR="00FE4EC3" w:rsidRPr="00E5423C">
        <w:rPr>
          <w:rFonts w:ascii="Times New Roman" w:hAnsi="Times New Roman"/>
          <w:sz w:val="24"/>
          <w:szCs w:val="24"/>
        </w:rPr>
        <w:t xml:space="preserve"> visibilizar nuestra demanda y hacer algo diferente para llamar la atención</w:t>
      </w:r>
      <w:r w:rsidR="000D7403">
        <w:rPr>
          <w:rStyle w:val="Refdenotaalpie"/>
          <w:rFonts w:ascii="Times New Roman" w:hAnsi="Times New Roman"/>
          <w:sz w:val="24"/>
          <w:szCs w:val="24"/>
        </w:rPr>
        <w:footnoteReference w:id="17"/>
      </w:r>
      <w:r w:rsidR="00FE4EC3" w:rsidRPr="00E5423C">
        <w:rPr>
          <w:rFonts w:ascii="Times New Roman" w:hAnsi="Times New Roman"/>
          <w:sz w:val="24"/>
          <w:szCs w:val="24"/>
        </w:rPr>
        <w:t>.</w:t>
      </w:r>
      <w:r w:rsidR="000D7403">
        <w:rPr>
          <w:rFonts w:ascii="Times New Roman" w:hAnsi="Times New Roman"/>
          <w:sz w:val="24"/>
          <w:szCs w:val="24"/>
        </w:rPr>
        <w:t xml:space="preserve"> </w:t>
      </w:r>
      <w:r w:rsidR="000D44AF" w:rsidRPr="00E5423C">
        <w:rPr>
          <w:rFonts w:ascii="Times New Roman" w:hAnsi="Times New Roman"/>
          <w:sz w:val="24"/>
          <w:szCs w:val="24"/>
        </w:rPr>
        <w:t>También ha promovido las expresiones artísticas y audiovisuales vinculadas por la cuestión feminista y del aborto desde la vivencia de las mujeres: “En boca de todas”</w:t>
      </w:r>
      <w:r w:rsidR="000D7403">
        <w:rPr>
          <w:rFonts w:ascii="Times New Roman" w:hAnsi="Times New Roman"/>
          <w:sz w:val="24"/>
          <w:szCs w:val="24"/>
        </w:rPr>
        <w:t xml:space="preserve"> (2011)</w:t>
      </w:r>
      <w:r w:rsidR="000D44AF" w:rsidRPr="00E5423C">
        <w:rPr>
          <w:rFonts w:ascii="Times New Roman" w:hAnsi="Times New Roman"/>
          <w:sz w:val="24"/>
          <w:szCs w:val="24"/>
        </w:rPr>
        <w:t xml:space="preserve"> del grupo Mansa Ballena de La Plata, El documental “Yo Aborto. Tu Abortas. Todxs Callamos” </w:t>
      </w:r>
      <w:r w:rsidR="000D7403">
        <w:rPr>
          <w:rFonts w:ascii="Times New Roman" w:hAnsi="Times New Roman"/>
          <w:sz w:val="24"/>
          <w:szCs w:val="24"/>
        </w:rPr>
        <w:t xml:space="preserve">(2013) </w:t>
      </w:r>
      <w:r w:rsidR="00FF438B" w:rsidRPr="00E5423C">
        <w:rPr>
          <w:rFonts w:ascii="Times New Roman" w:hAnsi="Times New Roman"/>
          <w:sz w:val="24"/>
          <w:szCs w:val="24"/>
        </w:rPr>
        <w:t>dirigido por Carolina Reynoso</w:t>
      </w:r>
      <w:r w:rsidR="000B3315" w:rsidRPr="00E5423C">
        <w:rPr>
          <w:rFonts w:ascii="Times New Roman" w:hAnsi="Times New Roman"/>
          <w:sz w:val="24"/>
          <w:szCs w:val="24"/>
        </w:rPr>
        <w:t xml:space="preserve"> </w:t>
      </w:r>
      <w:r w:rsidR="000D44AF" w:rsidRPr="00E5423C">
        <w:rPr>
          <w:rFonts w:ascii="Times New Roman" w:hAnsi="Times New Roman"/>
          <w:sz w:val="24"/>
          <w:szCs w:val="24"/>
        </w:rPr>
        <w:t xml:space="preserve">que se </w:t>
      </w:r>
      <w:r w:rsidR="000D7403">
        <w:rPr>
          <w:rFonts w:ascii="Times New Roman" w:hAnsi="Times New Roman"/>
          <w:sz w:val="24"/>
          <w:szCs w:val="24"/>
        </w:rPr>
        <w:t>filmó</w:t>
      </w:r>
      <w:r w:rsidR="000D44AF" w:rsidRPr="00E5423C">
        <w:rPr>
          <w:rFonts w:ascii="Times New Roman" w:hAnsi="Times New Roman"/>
          <w:sz w:val="24"/>
          <w:szCs w:val="24"/>
        </w:rPr>
        <w:t xml:space="preserve"> en diferentes </w:t>
      </w:r>
      <w:r w:rsidR="00FF438B" w:rsidRPr="00E5423C">
        <w:rPr>
          <w:rFonts w:ascii="Times New Roman" w:hAnsi="Times New Roman"/>
          <w:sz w:val="24"/>
          <w:szCs w:val="24"/>
        </w:rPr>
        <w:t>partes</w:t>
      </w:r>
      <w:r w:rsidR="000D44AF" w:rsidRPr="00E5423C">
        <w:rPr>
          <w:rFonts w:ascii="Times New Roman" w:hAnsi="Times New Roman"/>
          <w:sz w:val="24"/>
          <w:szCs w:val="24"/>
        </w:rPr>
        <w:t xml:space="preserve"> del país, la muestra itinerante “La Campaña en imágenes… 2005-</w:t>
      </w:r>
      <w:r w:rsidR="000D44AF" w:rsidRPr="009B0956">
        <w:rPr>
          <w:rFonts w:ascii="Times New Roman" w:hAnsi="Times New Roman"/>
          <w:sz w:val="24"/>
          <w:szCs w:val="24"/>
        </w:rPr>
        <w:t>2010”</w:t>
      </w:r>
      <w:r w:rsidR="000D7403">
        <w:rPr>
          <w:rFonts w:ascii="Times New Roman" w:hAnsi="Times New Roman"/>
          <w:sz w:val="24"/>
          <w:szCs w:val="24"/>
        </w:rPr>
        <w:t xml:space="preserve"> (2010)</w:t>
      </w:r>
      <w:r w:rsidR="000D44AF" w:rsidRPr="009B0956">
        <w:rPr>
          <w:rFonts w:ascii="Times New Roman" w:hAnsi="Times New Roman"/>
          <w:sz w:val="24"/>
          <w:szCs w:val="24"/>
        </w:rPr>
        <w:t xml:space="preserve"> </w:t>
      </w:r>
      <w:r w:rsidR="000B3315" w:rsidRPr="009B0956">
        <w:rPr>
          <w:rFonts w:ascii="Times New Roman" w:hAnsi="Times New Roman"/>
          <w:sz w:val="24"/>
          <w:szCs w:val="24"/>
        </w:rPr>
        <w:t xml:space="preserve">coordinada </w:t>
      </w:r>
      <w:r w:rsidR="000D44AF" w:rsidRPr="009B0956">
        <w:rPr>
          <w:rFonts w:ascii="Times New Roman" w:hAnsi="Times New Roman"/>
          <w:sz w:val="24"/>
          <w:szCs w:val="24"/>
        </w:rPr>
        <w:t xml:space="preserve">por </w:t>
      </w:r>
      <w:r w:rsidR="00FF438B" w:rsidRPr="009B0956">
        <w:rPr>
          <w:rFonts w:ascii="Times New Roman" w:hAnsi="Times New Roman"/>
          <w:sz w:val="24"/>
          <w:szCs w:val="24"/>
        </w:rPr>
        <w:t xml:space="preserve">las </w:t>
      </w:r>
      <w:r w:rsidR="000D44AF" w:rsidRPr="009B0956">
        <w:rPr>
          <w:rFonts w:ascii="Times New Roman" w:hAnsi="Times New Roman"/>
          <w:sz w:val="24"/>
          <w:szCs w:val="24"/>
        </w:rPr>
        <w:t xml:space="preserve">HMyO de </w:t>
      </w:r>
      <w:r w:rsidR="00FF4A44" w:rsidRPr="009B0956">
        <w:rPr>
          <w:rFonts w:ascii="Times New Roman" w:hAnsi="Times New Roman"/>
          <w:sz w:val="24"/>
          <w:szCs w:val="24"/>
        </w:rPr>
        <w:t>C</w:t>
      </w:r>
      <w:r w:rsidR="000D44AF" w:rsidRPr="009B0956">
        <w:rPr>
          <w:rFonts w:ascii="Times New Roman" w:hAnsi="Times New Roman"/>
          <w:sz w:val="24"/>
          <w:szCs w:val="24"/>
        </w:rPr>
        <w:t>órdoba</w:t>
      </w:r>
      <w:r w:rsidR="00FF4A44" w:rsidRPr="009B0956">
        <w:rPr>
          <w:rFonts w:ascii="Times New Roman" w:hAnsi="Times New Roman"/>
          <w:sz w:val="24"/>
          <w:szCs w:val="24"/>
        </w:rPr>
        <w:t xml:space="preserve"> y financiada por la Campaña</w:t>
      </w:r>
      <w:r w:rsidR="004512C9" w:rsidRPr="009B0956">
        <w:rPr>
          <w:rFonts w:ascii="Times New Roman" w:hAnsi="Times New Roman"/>
          <w:sz w:val="24"/>
          <w:szCs w:val="24"/>
        </w:rPr>
        <w:t xml:space="preserve"> a partir de una decisión en plenaria</w:t>
      </w:r>
      <w:r w:rsidR="00FF4A44" w:rsidRPr="009B0956">
        <w:rPr>
          <w:rFonts w:ascii="Times New Roman" w:hAnsi="Times New Roman"/>
          <w:sz w:val="24"/>
          <w:szCs w:val="24"/>
        </w:rPr>
        <w:t>,</w:t>
      </w:r>
      <w:r w:rsidR="000D44AF" w:rsidRPr="009B0956">
        <w:rPr>
          <w:rFonts w:ascii="Times New Roman" w:hAnsi="Times New Roman"/>
          <w:sz w:val="24"/>
          <w:szCs w:val="24"/>
        </w:rPr>
        <w:t xml:space="preserve"> por mencionar sólo tres ejemplos. Son expresiones artísticas que van </w:t>
      </w:r>
      <w:r w:rsidR="00FF438B" w:rsidRPr="009B0956">
        <w:rPr>
          <w:rFonts w:ascii="Times New Roman" w:hAnsi="Times New Roman"/>
          <w:sz w:val="24"/>
          <w:szCs w:val="24"/>
        </w:rPr>
        <w:t>inscribiendo</w:t>
      </w:r>
      <w:r w:rsidR="000D44AF" w:rsidRPr="009B0956">
        <w:rPr>
          <w:rFonts w:ascii="Times New Roman" w:hAnsi="Times New Roman"/>
          <w:sz w:val="24"/>
          <w:szCs w:val="24"/>
        </w:rPr>
        <w:t xml:space="preserve"> en el imaginario colectivo otros rostros del aborto, los rostros de la lucha, de las </w:t>
      </w:r>
      <w:r w:rsidR="000B3315" w:rsidRPr="009B0956">
        <w:rPr>
          <w:rFonts w:ascii="Times New Roman" w:hAnsi="Times New Roman"/>
          <w:sz w:val="24"/>
          <w:szCs w:val="24"/>
        </w:rPr>
        <w:t xml:space="preserve">y los </w:t>
      </w:r>
      <w:r w:rsidR="000D44AF" w:rsidRPr="009B0956">
        <w:rPr>
          <w:rFonts w:ascii="Times New Roman" w:hAnsi="Times New Roman"/>
          <w:sz w:val="24"/>
          <w:szCs w:val="24"/>
        </w:rPr>
        <w:t>activistas, de las mujeres que deciden.</w:t>
      </w:r>
    </w:p>
    <w:p w14:paraId="6218F047" w14:textId="77777777" w:rsidR="00473294" w:rsidRPr="00E5423C" w:rsidRDefault="00473294" w:rsidP="00C41874">
      <w:pPr>
        <w:spacing w:after="0" w:line="360" w:lineRule="auto"/>
        <w:jc w:val="both"/>
        <w:rPr>
          <w:rFonts w:ascii="Times New Roman" w:hAnsi="Times New Roman"/>
          <w:b/>
          <w:sz w:val="24"/>
          <w:szCs w:val="24"/>
        </w:rPr>
      </w:pPr>
      <w:r w:rsidRPr="00E5423C">
        <w:rPr>
          <w:rFonts w:ascii="Times New Roman" w:hAnsi="Times New Roman"/>
          <w:sz w:val="24"/>
          <w:szCs w:val="24"/>
        </w:rPr>
        <w:t xml:space="preserve">De este modo, recuperando nuestras experiencias y las de otras, mostrando que no todas son </w:t>
      </w:r>
      <w:r w:rsidR="000D7403">
        <w:rPr>
          <w:rFonts w:ascii="Times New Roman" w:hAnsi="Times New Roman"/>
          <w:sz w:val="24"/>
          <w:szCs w:val="24"/>
        </w:rPr>
        <w:t>perturbadoras</w:t>
      </w:r>
      <w:r w:rsidRPr="00E5423C">
        <w:rPr>
          <w:rFonts w:ascii="Times New Roman" w:hAnsi="Times New Roman"/>
          <w:sz w:val="24"/>
          <w:szCs w:val="24"/>
        </w:rPr>
        <w:t xml:space="preserve">, que muchas veces el aborto produce alivio para quien no quiere o no puede llevar adelante un embarazo, que no mata ni enferma si se hace en forma segura, si nos informamos si somos solidarias, es que </w:t>
      </w:r>
      <w:r w:rsidR="00974E9C" w:rsidRPr="00E5423C">
        <w:rPr>
          <w:rFonts w:ascii="Times New Roman" w:hAnsi="Times New Roman"/>
          <w:sz w:val="24"/>
          <w:szCs w:val="24"/>
        </w:rPr>
        <w:t>vamos contribuyendo a de</w:t>
      </w:r>
      <w:r w:rsidRPr="00E5423C">
        <w:rPr>
          <w:rFonts w:ascii="Times New Roman" w:hAnsi="Times New Roman"/>
          <w:sz w:val="24"/>
          <w:szCs w:val="24"/>
        </w:rPr>
        <w:t xml:space="preserve">sarticular la identificación </w:t>
      </w:r>
      <w:r w:rsidR="00357F8C" w:rsidRPr="00E5423C">
        <w:rPr>
          <w:rFonts w:ascii="Times New Roman" w:hAnsi="Times New Roman"/>
          <w:sz w:val="24"/>
          <w:szCs w:val="24"/>
        </w:rPr>
        <w:t xml:space="preserve">de </w:t>
      </w:r>
      <w:r w:rsidRPr="00E5423C">
        <w:rPr>
          <w:rFonts w:ascii="Times New Roman" w:hAnsi="Times New Roman"/>
          <w:sz w:val="24"/>
          <w:szCs w:val="24"/>
        </w:rPr>
        <w:t xml:space="preserve">aborto </w:t>
      </w:r>
      <w:r w:rsidR="00357F8C" w:rsidRPr="00E5423C">
        <w:rPr>
          <w:rFonts w:ascii="Times New Roman" w:hAnsi="Times New Roman"/>
          <w:sz w:val="24"/>
          <w:szCs w:val="24"/>
        </w:rPr>
        <w:t xml:space="preserve">con </w:t>
      </w:r>
      <w:r w:rsidRPr="00E5423C">
        <w:rPr>
          <w:rFonts w:ascii="Times New Roman" w:hAnsi="Times New Roman"/>
          <w:sz w:val="24"/>
          <w:szCs w:val="24"/>
        </w:rPr>
        <w:t xml:space="preserve">muerte. Es decir </w:t>
      </w:r>
      <w:r w:rsidR="00357F8C" w:rsidRPr="00E5423C">
        <w:rPr>
          <w:rFonts w:ascii="Times New Roman" w:hAnsi="Times New Roman"/>
          <w:sz w:val="24"/>
          <w:szCs w:val="24"/>
        </w:rPr>
        <w:t xml:space="preserve">llenar </w:t>
      </w:r>
      <w:r w:rsidRPr="00E5423C">
        <w:rPr>
          <w:rFonts w:ascii="Times New Roman" w:hAnsi="Times New Roman"/>
          <w:sz w:val="24"/>
          <w:szCs w:val="24"/>
        </w:rPr>
        <w:t xml:space="preserve">el espacio de </w:t>
      </w:r>
      <w:r w:rsidR="00357F8C" w:rsidRPr="00E5423C">
        <w:rPr>
          <w:rFonts w:ascii="Times New Roman" w:hAnsi="Times New Roman"/>
          <w:sz w:val="24"/>
          <w:szCs w:val="24"/>
        </w:rPr>
        <w:t>nuevas significaciones, para nada triviales, sino</w:t>
      </w:r>
      <w:r w:rsidR="0098065A" w:rsidRPr="00E5423C">
        <w:rPr>
          <w:rFonts w:ascii="Times New Roman" w:hAnsi="Times New Roman"/>
          <w:sz w:val="24"/>
          <w:szCs w:val="24"/>
        </w:rPr>
        <w:t xml:space="preserve"> que muy respetuosas de los procesos personales, muy serias en torno a la seguridad y al cuidado; significaciones</w:t>
      </w:r>
      <w:r w:rsidR="00357F8C" w:rsidRPr="00E5423C">
        <w:rPr>
          <w:rFonts w:ascii="Times New Roman" w:hAnsi="Times New Roman"/>
          <w:sz w:val="24"/>
          <w:szCs w:val="24"/>
        </w:rPr>
        <w:t xml:space="preserve"> más cercana a las experiencias de las mujeres y a la cuestión de la ampliación de los derechos humanos, la dignidad y la autonomía.</w:t>
      </w:r>
    </w:p>
    <w:p w14:paraId="71C6CC80" w14:textId="61705716" w:rsidR="002F1550" w:rsidRPr="00E5423C" w:rsidRDefault="005112A7" w:rsidP="00C41874">
      <w:pPr>
        <w:spacing w:after="0" w:line="360" w:lineRule="auto"/>
        <w:jc w:val="both"/>
        <w:rPr>
          <w:rFonts w:ascii="Times New Roman" w:hAnsi="Times New Roman"/>
          <w:color w:val="FF0000"/>
          <w:sz w:val="24"/>
          <w:szCs w:val="24"/>
        </w:rPr>
      </w:pPr>
      <w:r w:rsidRPr="00E5423C">
        <w:rPr>
          <w:rFonts w:ascii="Times New Roman" w:hAnsi="Times New Roman"/>
          <w:sz w:val="24"/>
          <w:szCs w:val="24"/>
        </w:rPr>
        <w:t>Desde el trabajo intelectual, s</w:t>
      </w:r>
      <w:r w:rsidR="00772F96" w:rsidRPr="00E5423C">
        <w:rPr>
          <w:rFonts w:ascii="Times New Roman" w:hAnsi="Times New Roman"/>
          <w:sz w:val="24"/>
          <w:szCs w:val="24"/>
        </w:rPr>
        <w:t>e ha elaborado un</w:t>
      </w:r>
      <w:r w:rsidR="0088795A" w:rsidRPr="00E5423C">
        <w:rPr>
          <w:rFonts w:ascii="Times New Roman" w:hAnsi="Times New Roman"/>
          <w:sz w:val="24"/>
          <w:szCs w:val="24"/>
        </w:rPr>
        <w:t xml:space="preserve"> interesante y nutrido</w:t>
      </w:r>
      <w:r w:rsidR="000B3315" w:rsidRPr="00E5423C">
        <w:rPr>
          <w:rFonts w:ascii="Times New Roman" w:hAnsi="Times New Roman"/>
          <w:sz w:val="24"/>
          <w:szCs w:val="24"/>
        </w:rPr>
        <w:t xml:space="preserve"> </w:t>
      </w:r>
      <w:r w:rsidR="0088795A" w:rsidRPr="00E5423C">
        <w:rPr>
          <w:rFonts w:ascii="Times New Roman" w:hAnsi="Times New Roman"/>
          <w:sz w:val="24"/>
          <w:szCs w:val="24"/>
        </w:rPr>
        <w:t xml:space="preserve">repertorio de estudios </w:t>
      </w:r>
      <w:r w:rsidR="00772F96" w:rsidRPr="00E5423C">
        <w:rPr>
          <w:rFonts w:ascii="Times New Roman" w:hAnsi="Times New Roman"/>
          <w:sz w:val="24"/>
          <w:szCs w:val="24"/>
        </w:rPr>
        <w:t xml:space="preserve">sobre el tema en el país, tanto de académicas, estudiantes, militantes, </w:t>
      </w:r>
      <w:r w:rsidR="0088795A" w:rsidRPr="00E5423C">
        <w:rPr>
          <w:rFonts w:ascii="Times New Roman" w:hAnsi="Times New Roman"/>
          <w:sz w:val="24"/>
          <w:szCs w:val="24"/>
        </w:rPr>
        <w:t xml:space="preserve">periodísticos, </w:t>
      </w:r>
      <w:r w:rsidR="00772F96" w:rsidRPr="00E5423C">
        <w:rPr>
          <w:rFonts w:ascii="Times New Roman" w:hAnsi="Times New Roman"/>
          <w:sz w:val="24"/>
          <w:szCs w:val="24"/>
        </w:rPr>
        <w:t xml:space="preserve">inclusive </w:t>
      </w:r>
      <w:r w:rsidRPr="00E5423C">
        <w:rPr>
          <w:rFonts w:ascii="Times New Roman" w:hAnsi="Times New Roman"/>
          <w:sz w:val="24"/>
          <w:szCs w:val="24"/>
        </w:rPr>
        <w:t xml:space="preserve">de </w:t>
      </w:r>
      <w:r w:rsidR="00CF5F74" w:rsidRPr="00E5423C">
        <w:rPr>
          <w:rFonts w:ascii="Times New Roman" w:hAnsi="Times New Roman"/>
          <w:sz w:val="24"/>
          <w:szCs w:val="24"/>
        </w:rPr>
        <w:t>organismos públicos</w:t>
      </w:r>
      <w:r w:rsidR="00772F96" w:rsidRPr="00E5423C">
        <w:rPr>
          <w:rFonts w:ascii="Times New Roman" w:hAnsi="Times New Roman"/>
          <w:sz w:val="24"/>
          <w:szCs w:val="24"/>
        </w:rPr>
        <w:t xml:space="preserve"> y empresas privadas</w:t>
      </w:r>
      <w:r w:rsidR="0088795A" w:rsidRPr="00E5423C">
        <w:rPr>
          <w:rFonts w:ascii="Times New Roman" w:hAnsi="Times New Roman"/>
          <w:sz w:val="24"/>
          <w:szCs w:val="24"/>
        </w:rPr>
        <w:t>, y realizados desde diversos puntos de vistas y disciplinas</w:t>
      </w:r>
      <w:r w:rsidR="00772F96" w:rsidRPr="00E5423C">
        <w:rPr>
          <w:rFonts w:ascii="Times New Roman" w:hAnsi="Times New Roman"/>
          <w:sz w:val="24"/>
          <w:szCs w:val="24"/>
        </w:rPr>
        <w:t>.</w:t>
      </w:r>
      <w:r w:rsidR="000B3315" w:rsidRPr="00E5423C">
        <w:rPr>
          <w:rFonts w:ascii="Times New Roman" w:hAnsi="Times New Roman"/>
          <w:sz w:val="24"/>
          <w:szCs w:val="24"/>
        </w:rPr>
        <w:t xml:space="preserve"> </w:t>
      </w:r>
      <w:r w:rsidR="00CF5F74" w:rsidRPr="00E5423C">
        <w:rPr>
          <w:rFonts w:ascii="Times New Roman" w:hAnsi="Times New Roman"/>
          <w:sz w:val="24"/>
          <w:szCs w:val="24"/>
        </w:rPr>
        <w:t>En el año 2006 el Ministerio de Salud de la Nación encargó al CEDES</w:t>
      </w:r>
      <w:r w:rsidR="00357F8C" w:rsidRPr="00E5423C">
        <w:rPr>
          <w:rFonts w:ascii="Times New Roman" w:hAnsi="Times New Roman"/>
          <w:sz w:val="24"/>
          <w:szCs w:val="24"/>
        </w:rPr>
        <w:t xml:space="preserve"> un estudio </w:t>
      </w:r>
      <w:r w:rsidR="0088795A" w:rsidRPr="00E5423C">
        <w:rPr>
          <w:rFonts w:ascii="Times New Roman" w:hAnsi="Times New Roman"/>
          <w:sz w:val="24"/>
          <w:szCs w:val="24"/>
        </w:rPr>
        <w:t xml:space="preserve">para estimar la magnitud del aborto en </w:t>
      </w:r>
      <w:r w:rsidR="00357F8C" w:rsidRPr="00E5423C">
        <w:rPr>
          <w:rFonts w:ascii="Times New Roman" w:hAnsi="Times New Roman"/>
          <w:sz w:val="24"/>
          <w:szCs w:val="24"/>
        </w:rPr>
        <w:t>Argentina</w:t>
      </w:r>
      <w:r w:rsidR="007911BF">
        <w:rPr>
          <w:rFonts w:ascii="Times New Roman" w:hAnsi="Times New Roman"/>
          <w:sz w:val="24"/>
          <w:szCs w:val="24"/>
        </w:rPr>
        <w:t xml:space="preserve"> </w:t>
      </w:r>
      <w:r w:rsidR="00404910" w:rsidRPr="007911BF">
        <w:rPr>
          <w:rFonts w:ascii="Times New Roman" w:hAnsi="Times New Roman"/>
          <w:noProof/>
          <w:sz w:val="24"/>
          <w:szCs w:val="24"/>
        </w:rPr>
        <w:t>(Mario</w:t>
      </w:r>
      <w:r w:rsidR="00404910">
        <w:rPr>
          <w:rFonts w:ascii="Times New Roman" w:hAnsi="Times New Roman"/>
          <w:noProof/>
          <w:sz w:val="24"/>
          <w:szCs w:val="24"/>
        </w:rPr>
        <w:t>, S.</w:t>
      </w:r>
      <w:r w:rsidR="00404910" w:rsidRPr="007911BF">
        <w:rPr>
          <w:rFonts w:ascii="Times New Roman" w:hAnsi="Times New Roman"/>
          <w:noProof/>
          <w:sz w:val="24"/>
          <w:szCs w:val="24"/>
        </w:rPr>
        <w:t xml:space="preserve"> y Pantelides</w:t>
      </w:r>
      <w:r w:rsidR="00404910">
        <w:rPr>
          <w:rFonts w:ascii="Times New Roman" w:hAnsi="Times New Roman"/>
          <w:noProof/>
          <w:sz w:val="24"/>
          <w:szCs w:val="24"/>
        </w:rPr>
        <w:t>, E.</w:t>
      </w:r>
      <w:r w:rsidR="00404910" w:rsidRPr="007911BF">
        <w:rPr>
          <w:rFonts w:ascii="Times New Roman" w:hAnsi="Times New Roman"/>
          <w:noProof/>
          <w:sz w:val="24"/>
          <w:szCs w:val="24"/>
        </w:rPr>
        <w:t xml:space="preserve"> 2007)</w:t>
      </w:r>
      <w:r w:rsidR="00B04162" w:rsidRPr="00E5423C">
        <w:rPr>
          <w:rFonts w:ascii="Times New Roman" w:hAnsi="Times New Roman"/>
          <w:sz w:val="24"/>
          <w:szCs w:val="24"/>
        </w:rPr>
        <w:t>, se han publicado libros con ponencias de los seminarios realizados</w:t>
      </w:r>
      <w:r w:rsidR="00E13597">
        <w:rPr>
          <w:rFonts w:ascii="Times New Roman" w:hAnsi="Times New Roman"/>
          <w:sz w:val="24"/>
          <w:szCs w:val="24"/>
        </w:rPr>
        <w:t xml:space="preserve"> </w:t>
      </w:r>
      <w:r w:rsidR="00404910" w:rsidRPr="00404910">
        <w:rPr>
          <w:rFonts w:ascii="Times New Roman" w:hAnsi="Times New Roman"/>
          <w:noProof/>
          <w:sz w:val="24"/>
          <w:szCs w:val="24"/>
        </w:rPr>
        <w:t>(AAVV 2011)</w:t>
      </w:r>
      <w:r w:rsidR="00B04162" w:rsidRPr="00E5423C">
        <w:rPr>
          <w:rFonts w:ascii="Times New Roman" w:hAnsi="Times New Roman"/>
          <w:sz w:val="24"/>
          <w:szCs w:val="24"/>
        </w:rPr>
        <w:t xml:space="preserve">, también la </w:t>
      </w:r>
      <w:r w:rsidR="002F0946">
        <w:rPr>
          <w:rFonts w:ascii="Times New Roman" w:hAnsi="Times New Roman"/>
          <w:sz w:val="24"/>
          <w:szCs w:val="24"/>
        </w:rPr>
        <w:t>C</w:t>
      </w:r>
      <w:r w:rsidR="00B04162" w:rsidRPr="00E5423C">
        <w:rPr>
          <w:rFonts w:ascii="Times New Roman" w:hAnsi="Times New Roman"/>
          <w:sz w:val="24"/>
          <w:szCs w:val="24"/>
        </w:rPr>
        <w:t xml:space="preserve">ampaña ha sistematizado casos de aborto no </w:t>
      </w:r>
      <w:r w:rsidR="00BA1A93">
        <w:rPr>
          <w:rFonts w:ascii="Times New Roman" w:hAnsi="Times New Roman"/>
          <w:sz w:val="24"/>
          <w:szCs w:val="24"/>
        </w:rPr>
        <w:t>punible</w:t>
      </w:r>
      <w:r w:rsidR="00C217B1">
        <w:rPr>
          <w:rFonts w:ascii="Times New Roman" w:hAnsi="Times New Roman"/>
          <w:sz w:val="24"/>
          <w:szCs w:val="24"/>
        </w:rPr>
        <w:t xml:space="preserve"> </w:t>
      </w:r>
      <w:r w:rsidR="00404910" w:rsidRPr="00404910">
        <w:rPr>
          <w:rFonts w:ascii="Times New Roman" w:hAnsi="Times New Roman"/>
          <w:noProof/>
          <w:sz w:val="24"/>
          <w:szCs w:val="24"/>
        </w:rPr>
        <w:t>(AAVV 2009)</w:t>
      </w:r>
      <w:r w:rsidR="00BA1A93">
        <w:rPr>
          <w:rFonts w:ascii="Times New Roman" w:hAnsi="Times New Roman"/>
          <w:sz w:val="24"/>
          <w:szCs w:val="24"/>
        </w:rPr>
        <w:t xml:space="preserve"> </w:t>
      </w:r>
      <w:r w:rsidR="00B04162" w:rsidRPr="00E5423C">
        <w:rPr>
          <w:rFonts w:ascii="Times New Roman" w:hAnsi="Times New Roman"/>
          <w:sz w:val="24"/>
          <w:szCs w:val="24"/>
        </w:rPr>
        <w:t>y ha publicado un libro con los trabajos de la primera mesa de aborto en las Jornadas de Historia de las Mujeres</w:t>
      </w:r>
      <w:r w:rsidR="00C217B1">
        <w:rPr>
          <w:rFonts w:ascii="Times New Roman" w:hAnsi="Times New Roman"/>
          <w:sz w:val="24"/>
          <w:szCs w:val="24"/>
        </w:rPr>
        <w:t xml:space="preserve"> </w:t>
      </w:r>
      <w:r w:rsidR="00404910" w:rsidRPr="00404910">
        <w:rPr>
          <w:rFonts w:ascii="Times New Roman" w:hAnsi="Times New Roman"/>
          <w:noProof/>
          <w:sz w:val="24"/>
          <w:szCs w:val="24"/>
        </w:rPr>
        <w:lastRenderedPageBreak/>
        <w:t>(AAVV 2013)</w:t>
      </w:r>
      <w:r w:rsidR="00B530D9" w:rsidRPr="00E5423C">
        <w:rPr>
          <w:rStyle w:val="Refdenotaalpie"/>
          <w:rFonts w:ascii="Times New Roman" w:hAnsi="Times New Roman"/>
          <w:sz w:val="24"/>
          <w:szCs w:val="24"/>
        </w:rPr>
        <w:footnoteReference w:id="18"/>
      </w:r>
      <w:r w:rsidR="00B04162" w:rsidRPr="00E5423C">
        <w:rPr>
          <w:rFonts w:ascii="Times New Roman" w:hAnsi="Times New Roman"/>
          <w:sz w:val="24"/>
          <w:szCs w:val="24"/>
        </w:rPr>
        <w:t>.</w:t>
      </w:r>
      <w:r w:rsidR="000B3315" w:rsidRPr="00E5423C">
        <w:rPr>
          <w:rFonts w:ascii="Times New Roman" w:hAnsi="Times New Roman"/>
          <w:sz w:val="24"/>
          <w:szCs w:val="24"/>
        </w:rPr>
        <w:t xml:space="preserve"> </w:t>
      </w:r>
      <w:r w:rsidR="002F1550" w:rsidRPr="00E5423C">
        <w:rPr>
          <w:rFonts w:ascii="Times New Roman" w:hAnsi="Times New Roman"/>
          <w:sz w:val="24"/>
          <w:szCs w:val="24"/>
        </w:rPr>
        <w:t xml:space="preserve">Las integrantes de la Campaña, en  las distintas localidades, se han </w:t>
      </w:r>
      <w:r w:rsidR="002F1550" w:rsidRPr="00DC061F">
        <w:rPr>
          <w:rFonts w:ascii="Times New Roman" w:hAnsi="Times New Roman"/>
          <w:sz w:val="24"/>
          <w:szCs w:val="24"/>
        </w:rPr>
        <w:t xml:space="preserve">posicionado como interlocutoras obligadas </w:t>
      </w:r>
      <w:r w:rsidR="000B3315" w:rsidRPr="00DC061F">
        <w:rPr>
          <w:rFonts w:ascii="Times New Roman" w:hAnsi="Times New Roman"/>
          <w:sz w:val="24"/>
          <w:szCs w:val="24"/>
        </w:rPr>
        <w:t xml:space="preserve">y </w:t>
      </w:r>
      <w:r w:rsidR="002F1550" w:rsidRPr="00DC061F">
        <w:rPr>
          <w:rFonts w:ascii="Times New Roman" w:hAnsi="Times New Roman"/>
          <w:sz w:val="24"/>
          <w:szCs w:val="24"/>
        </w:rPr>
        <w:t xml:space="preserve">legítimas a la hora de hablar de aborto. Cuando ocurre algún hecho o evento que ponga sobre el tapete el tema del aborto, los/as periodistas </w:t>
      </w:r>
      <w:r w:rsidR="000B3315" w:rsidRPr="00DC061F">
        <w:rPr>
          <w:rFonts w:ascii="Times New Roman" w:hAnsi="Times New Roman"/>
          <w:sz w:val="24"/>
          <w:szCs w:val="24"/>
        </w:rPr>
        <w:t xml:space="preserve">recurren a </w:t>
      </w:r>
      <w:r w:rsidR="002F1550" w:rsidRPr="00DC061F">
        <w:rPr>
          <w:rFonts w:ascii="Times New Roman" w:hAnsi="Times New Roman"/>
          <w:sz w:val="24"/>
          <w:szCs w:val="24"/>
        </w:rPr>
        <w:t xml:space="preserve">referentes de la campaña </w:t>
      </w:r>
      <w:r w:rsidR="000B3315" w:rsidRPr="00DC061F">
        <w:rPr>
          <w:rFonts w:ascii="Times New Roman" w:hAnsi="Times New Roman"/>
          <w:sz w:val="24"/>
          <w:szCs w:val="24"/>
        </w:rPr>
        <w:t>como voces autorizadas sobre el tema.</w:t>
      </w:r>
      <w:r w:rsidR="002F1550" w:rsidRPr="00E5423C">
        <w:rPr>
          <w:rFonts w:ascii="Times New Roman" w:hAnsi="Times New Roman"/>
          <w:color w:val="FF0000"/>
          <w:sz w:val="24"/>
          <w:szCs w:val="24"/>
        </w:rPr>
        <w:t xml:space="preserve"> </w:t>
      </w:r>
    </w:p>
    <w:p w14:paraId="72A03C3D" w14:textId="77777777" w:rsidR="002F0946" w:rsidRDefault="002F0946" w:rsidP="00C41874">
      <w:pPr>
        <w:spacing w:after="0" w:line="360" w:lineRule="auto"/>
        <w:jc w:val="both"/>
        <w:rPr>
          <w:rFonts w:ascii="Times New Roman" w:hAnsi="Times New Roman"/>
          <w:b/>
          <w:i/>
          <w:sz w:val="24"/>
          <w:szCs w:val="24"/>
        </w:rPr>
      </w:pPr>
    </w:p>
    <w:p w14:paraId="0833E62D" w14:textId="77777777" w:rsidR="00772F96" w:rsidRPr="00E5423C" w:rsidRDefault="00812E05" w:rsidP="00C41874">
      <w:pPr>
        <w:spacing w:after="0" w:line="360" w:lineRule="auto"/>
        <w:jc w:val="both"/>
        <w:rPr>
          <w:rFonts w:ascii="Times New Roman" w:hAnsi="Times New Roman"/>
          <w:b/>
          <w:bCs/>
          <w:i/>
          <w:iCs/>
          <w:sz w:val="24"/>
          <w:szCs w:val="24"/>
        </w:rPr>
      </w:pPr>
      <w:r w:rsidRPr="00E5423C">
        <w:rPr>
          <w:rFonts w:ascii="Times New Roman" w:hAnsi="Times New Roman"/>
          <w:b/>
          <w:i/>
          <w:sz w:val="24"/>
          <w:szCs w:val="24"/>
        </w:rPr>
        <w:t>La ampliación d</w:t>
      </w:r>
      <w:r w:rsidR="00772F96" w:rsidRPr="00E5423C">
        <w:rPr>
          <w:rFonts w:ascii="Times New Roman" w:hAnsi="Times New Roman"/>
          <w:b/>
          <w:bCs/>
          <w:i/>
          <w:iCs/>
          <w:sz w:val="24"/>
          <w:szCs w:val="24"/>
        </w:rPr>
        <w:t>el abanico de organizaciones que apoyan la legalización del aborto</w:t>
      </w:r>
    </w:p>
    <w:p w14:paraId="4A12031F" w14:textId="77777777" w:rsidR="00A46F70" w:rsidRPr="00E5423C" w:rsidRDefault="001711F6" w:rsidP="00C41874">
      <w:pPr>
        <w:spacing w:after="0" w:line="360" w:lineRule="auto"/>
        <w:jc w:val="both"/>
        <w:rPr>
          <w:rFonts w:ascii="Times New Roman" w:hAnsi="Times New Roman"/>
          <w:sz w:val="24"/>
          <w:szCs w:val="24"/>
        </w:rPr>
      </w:pPr>
      <w:r w:rsidRPr="00DC061F">
        <w:rPr>
          <w:rFonts w:ascii="Times New Roman" w:hAnsi="Times New Roman"/>
          <w:sz w:val="24"/>
          <w:szCs w:val="24"/>
        </w:rPr>
        <w:t xml:space="preserve">De </w:t>
      </w:r>
      <w:r w:rsidR="000B3315" w:rsidRPr="00DC061F">
        <w:rPr>
          <w:rFonts w:ascii="Times New Roman" w:hAnsi="Times New Roman"/>
          <w:sz w:val="24"/>
          <w:szCs w:val="24"/>
        </w:rPr>
        <w:t xml:space="preserve">la </w:t>
      </w:r>
      <w:r w:rsidRPr="00DC061F">
        <w:rPr>
          <w:rFonts w:ascii="Times New Roman" w:hAnsi="Times New Roman"/>
          <w:sz w:val="24"/>
          <w:szCs w:val="24"/>
        </w:rPr>
        <w:t xml:space="preserve">primera </w:t>
      </w:r>
      <w:r w:rsidR="00A46F70" w:rsidRPr="00DC061F">
        <w:rPr>
          <w:rFonts w:ascii="Times New Roman" w:hAnsi="Times New Roman"/>
          <w:sz w:val="24"/>
          <w:szCs w:val="24"/>
        </w:rPr>
        <w:t xml:space="preserve">reunión </w:t>
      </w:r>
      <w:r w:rsidRPr="00DC061F">
        <w:rPr>
          <w:rFonts w:ascii="Times New Roman" w:hAnsi="Times New Roman"/>
          <w:sz w:val="24"/>
          <w:szCs w:val="24"/>
        </w:rPr>
        <w:t>en</w:t>
      </w:r>
      <w:r w:rsidR="00A46F70" w:rsidRPr="00DC061F">
        <w:rPr>
          <w:rFonts w:ascii="Times New Roman" w:hAnsi="Times New Roman"/>
          <w:sz w:val="24"/>
          <w:szCs w:val="24"/>
        </w:rPr>
        <w:t xml:space="preserve"> Córdoba en 2005</w:t>
      </w:r>
      <w:r w:rsidRPr="00DC061F">
        <w:rPr>
          <w:rFonts w:ascii="Times New Roman" w:hAnsi="Times New Roman"/>
          <w:sz w:val="24"/>
          <w:szCs w:val="24"/>
        </w:rPr>
        <w:t>,</w:t>
      </w:r>
      <w:r w:rsidR="00A46F70" w:rsidRPr="00DC061F">
        <w:rPr>
          <w:rFonts w:ascii="Times New Roman" w:hAnsi="Times New Roman"/>
          <w:sz w:val="24"/>
          <w:szCs w:val="24"/>
        </w:rPr>
        <w:t xml:space="preserve"> que dio lugar a la Campaña</w:t>
      </w:r>
      <w:r w:rsidRPr="00DC061F">
        <w:rPr>
          <w:rFonts w:ascii="Times New Roman" w:hAnsi="Times New Roman"/>
          <w:sz w:val="24"/>
          <w:szCs w:val="24"/>
        </w:rPr>
        <w:t>,</w:t>
      </w:r>
      <w:r w:rsidR="00A46F70" w:rsidRPr="00DC061F">
        <w:rPr>
          <w:rFonts w:ascii="Times New Roman" w:hAnsi="Times New Roman"/>
          <w:sz w:val="24"/>
          <w:szCs w:val="24"/>
        </w:rPr>
        <w:t xml:space="preserve"> participaron alrededor de 70 activistas feministas de diferentes lugares del país, colectivas y organizaciones de diferente</w:t>
      </w:r>
      <w:r w:rsidR="00A46F70" w:rsidRPr="000751E9">
        <w:rPr>
          <w:rFonts w:ascii="Times New Roman" w:hAnsi="Times New Roman"/>
          <w:color w:val="FF0000"/>
          <w:sz w:val="24"/>
        </w:rPr>
        <w:t xml:space="preserve"> </w:t>
      </w:r>
      <w:r w:rsidR="00A46F70" w:rsidRPr="00DC061F">
        <w:rPr>
          <w:rFonts w:ascii="Times New Roman" w:hAnsi="Times New Roman"/>
          <w:sz w:val="24"/>
          <w:szCs w:val="24"/>
        </w:rPr>
        <w:t>tipo</w:t>
      </w:r>
      <w:r w:rsidR="000B3315" w:rsidRPr="00DC061F">
        <w:rPr>
          <w:rFonts w:ascii="Times New Roman" w:hAnsi="Times New Roman"/>
          <w:color w:val="FF0000"/>
          <w:sz w:val="24"/>
          <w:szCs w:val="24"/>
        </w:rPr>
        <w:t xml:space="preserve"> </w:t>
      </w:r>
      <w:r w:rsidR="000B3315" w:rsidRPr="00DC061F">
        <w:rPr>
          <w:rFonts w:ascii="Times New Roman" w:hAnsi="Times New Roman"/>
          <w:sz w:val="24"/>
          <w:szCs w:val="24"/>
        </w:rPr>
        <w:t>y experiencia</w:t>
      </w:r>
      <w:r w:rsidR="00A46F70" w:rsidRPr="00DC061F">
        <w:rPr>
          <w:rFonts w:ascii="Times New Roman" w:hAnsi="Times New Roman"/>
          <w:sz w:val="24"/>
          <w:szCs w:val="24"/>
        </w:rPr>
        <w:t>. Hoy la campaña tiene una extensa lista de adhesiones que supera en mucho las 300.</w:t>
      </w:r>
      <w:r w:rsidR="00A46F70" w:rsidRPr="00E5423C">
        <w:rPr>
          <w:rFonts w:ascii="Times New Roman" w:hAnsi="Times New Roman"/>
          <w:sz w:val="24"/>
          <w:szCs w:val="24"/>
        </w:rPr>
        <w:t xml:space="preserve"> </w:t>
      </w:r>
    </w:p>
    <w:p w14:paraId="300E8DA3" w14:textId="77777777" w:rsidR="002F0946" w:rsidRPr="00E5423C" w:rsidRDefault="00A46F70"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Al instalar el tema en el espacio público como una causa justa se han ido sumando </w:t>
      </w:r>
      <w:r w:rsidR="001711F6" w:rsidRPr="00E5423C">
        <w:rPr>
          <w:rFonts w:ascii="Times New Roman" w:hAnsi="Times New Roman"/>
          <w:sz w:val="24"/>
          <w:szCs w:val="24"/>
        </w:rPr>
        <w:t>los</w:t>
      </w:r>
      <w:r w:rsidRPr="00E5423C">
        <w:rPr>
          <w:rFonts w:ascii="Times New Roman" w:hAnsi="Times New Roman"/>
          <w:sz w:val="24"/>
          <w:szCs w:val="24"/>
        </w:rPr>
        <w:t xml:space="preserve"> apoyos y solidaridad</w:t>
      </w:r>
      <w:r w:rsidR="001711F6" w:rsidRPr="00E5423C">
        <w:rPr>
          <w:rFonts w:ascii="Times New Roman" w:hAnsi="Times New Roman"/>
          <w:sz w:val="24"/>
          <w:szCs w:val="24"/>
        </w:rPr>
        <w:t>es</w:t>
      </w:r>
      <w:r w:rsidR="00FE6F70" w:rsidRPr="00E5423C">
        <w:rPr>
          <w:rFonts w:ascii="Times New Roman" w:hAnsi="Times New Roman"/>
          <w:sz w:val="24"/>
          <w:szCs w:val="24"/>
        </w:rPr>
        <w:t>,</w:t>
      </w:r>
      <w:r w:rsidRPr="00E5423C">
        <w:rPr>
          <w:rFonts w:ascii="Times New Roman" w:hAnsi="Times New Roman"/>
          <w:sz w:val="24"/>
          <w:szCs w:val="24"/>
        </w:rPr>
        <w:t xml:space="preserve"> que se involucran de diferentes modos y medida</w:t>
      </w:r>
      <w:r w:rsidR="00FE6F70" w:rsidRPr="00E5423C">
        <w:rPr>
          <w:rFonts w:ascii="Times New Roman" w:hAnsi="Times New Roman"/>
          <w:sz w:val="24"/>
          <w:szCs w:val="24"/>
        </w:rPr>
        <w:t>s</w:t>
      </w:r>
      <w:r w:rsidR="00431353" w:rsidRPr="00E5423C">
        <w:rPr>
          <w:rFonts w:ascii="Times New Roman" w:hAnsi="Times New Roman"/>
          <w:sz w:val="24"/>
          <w:szCs w:val="24"/>
        </w:rPr>
        <w:t>. S</w:t>
      </w:r>
      <w:r w:rsidR="00772F96" w:rsidRPr="00E5423C">
        <w:rPr>
          <w:rFonts w:ascii="Times New Roman" w:hAnsi="Times New Roman"/>
          <w:sz w:val="24"/>
          <w:szCs w:val="24"/>
        </w:rPr>
        <w:t>e ha</w:t>
      </w:r>
      <w:r w:rsidR="00431353" w:rsidRPr="00E5423C">
        <w:rPr>
          <w:rFonts w:ascii="Times New Roman" w:hAnsi="Times New Roman"/>
          <w:sz w:val="24"/>
          <w:szCs w:val="24"/>
        </w:rPr>
        <w:t>n</w:t>
      </w:r>
      <w:r w:rsidR="00025F74" w:rsidRPr="00E5423C">
        <w:rPr>
          <w:rFonts w:ascii="Times New Roman" w:hAnsi="Times New Roman"/>
          <w:sz w:val="24"/>
          <w:szCs w:val="24"/>
        </w:rPr>
        <w:t xml:space="preserve"> </w:t>
      </w:r>
      <w:r w:rsidR="002F6106" w:rsidRPr="00E5423C">
        <w:rPr>
          <w:rFonts w:ascii="Times New Roman" w:hAnsi="Times New Roman"/>
          <w:sz w:val="24"/>
          <w:szCs w:val="24"/>
        </w:rPr>
        <w:t>e</w:t>
      </w:r>
      <w:r w:rsidR="001F4B2E" w:rsidRPr="00E5423C">
        <w:rPr>
          <w:rFonts w:ascii="Times New Roman" w:hAnsi="Times New Roman"/>
          <w:sz w:val="24"/>
          <w:szCs w:val="24"/>
        </w:rPr>
        <w:t>nsanchado</w:t>
      </w:r>
      <w:r w:rsidR="00431353" w:rsidRPr="00E5423C">
        <w:rPr>
          <w:rFonts w:ascii="Times New Roman" w:hAnsi="Times New Roman"/>
          <w:sz w:val="24"/>
          <w:szCs w:val="24"/>
        </w:rPr>
        <w:t xml:space="preserve"> también</w:t>
      </w:r>
      <w:r w:rsidR="00772F96" w:rsidRPr="00E5423C">
        <w:rPr>
          <w:rFonts w:ascii="Times New Roman" w:hAnsi="Times New Roman"/>
          <w:sz w:val="24"/>
          <w:szCs w:val="24"/>
        </w:rPr>
        <w:t xml:space="preserve"> los ámbitos</w:t>
      </w:r>
      <w:r w:rsidR="00431353" w:rsidRPr="00E5423C">
        <w:rPr>
          <w:rFonts w:ascii="Times New Roman" w:hAnsi="Times New Roman"/>
          <w:sz w:val="24"/>
          <w:szCs w:val="24"/>
        </w:rPr>
        <w:t xml:space="preserve"> que asumen</w:t>
      </w:r>
      <w:r w:rsidR="00772F96" w:rsidRPr="00E5423C">
        <w:rPr>
          <w:rFonts w:ascii="Times New Roman" w:hAnsi="Times New Roman"/>
          <w:sz w:val="24"/>
          <w:szCs w:val="24"/>
        </w:rPr>
        <w:t xml:space="preserve"> el derecho al aborto</w:t>
      </w:r>
      <w:r w:rsidR="00431353" w:rsidRPr="00E5423C">
        <w:rPr>
          <w:rFonts w:ascii="Times New Roman" w:hAnsi="Times New Roman"/>
          <w:sz w:val="24"/>
          <w:szCs w:val="24"/>
        </w:rPr>
        <w:t xml:space="preserve"> como una bandera</w:t>
      </w:r>
      <w:r w:rsidR="00772F96" w:rsidRPr="00E5423C">
        <w:rPr>
          <w:rFonts w:ascii="Times New Roman" w:hAnsi="Times New Roman"/>
          <w:sz w:val="24"/>
          <w:szCs w:val="24"/>
        </w:rPr>
        <w:t xml:space="preserve">, </w:t>
      </w:r>
      <w:r w:rsidR="00431353" w:rsidRPr="00E5423C">
        <w:rPr>
          <w:rFonts w:ascii="Times New Roman" w:hAnsi="Times New Roman"/>
          <w:sz w:val="24"/>
          <w:szCs w:val="24"/>
        </w:rPr>
        <w:t xml:space="preserve">ya no se trata de una cuestión </w:t>
      </w:r>
      <w:r w:rsidR="002F6106" w:rsidRPr="00E5423C">
        <w:rPr>
          <w:rFonts w:ascii="Times New Roman" w:hAnsi="Times New Roman"/>
          <w:sz w:val="24"/>
          <w:szCs w:val="24"/>
        </w:rPr>
        <w:t xml:space="preserve">sólo </w:t>
      </w:r>
      <w:r w:rsidR="00431353" w:rsidRPr="00E5423C">
        <w:rPr>
          <w:rFonts w:ascii="Times New Roman" w:hAnsi="Times New Roman"/>
          <w:sz w:val="24"/>
          <w:szCs w:val="24"/>
        </w:rPr>
        <w:t>de activistas feministas</w:t>
      </w:r>
      <w:r w:rsidR="00772F96" w:rsidRPr="00E5423C">
        <w:rPr>
          <w:rFonts w:ascii="Times New Roman" w:hAnsi="Times New Roman"/>
          <w:sz w:val="24"/>
          <w:szCs w:val="24"/>
        </w:rPr>
        <w:t xml:space="preserve">. El apoyo de universidades, de sindicatos, de asociaciones profesionales, inclusive de organizaciones </w:t>
      </w:r>
      <w:r w:rsidR="002F0946">
        <w:rPr>
          <w:rFonts w:ascii="Times New Roman" w:hAnsi="Times New Roman"/>
          <w:sz w:val="24"/>
          <w:szCs w:val="24"/>
        </w:rPr>
        <w:t xml:space="preserve">o </w:t>
      </w:r>
      <w:r w:rsidR="00772F96" w:rsidRPr="00E5423C">
        <w:rPr>
          <w:rFonts w:ascii="Times New Roman" w:hAnsi="Times New Roman"/>
          <w:sz w:val="24"/>
          <w:szCs w:val="24"/>
        </w:rPr>
        <w:t xml:space="preserve">pertenecientes a otros movimientos sociales que han </w:t>
      </w:r>
      <w:r w:rsidR="00A17D0C" w:rsidRPr="00E5423C">
        <w:rPr>
          <w:rFonts w:ascii="Times New Roman" w:hAnsi="Times New Roman"/>
          <w:sz w:val="24"/>
          <w:szCs w:val="24"/>
        </w:rPr>
        <w:t>integrado esta</w:t>
      </w:r>
      <w:r w:rsidR="00772F96" w:rsidRPr="00E5423C">
        <w:rPr>
          <w:rFonts w:ascii="Times New Roman" w:hAnsi="Times New Roman"/>
          <w:sz w:val="24"/>
          <w:szCs w:val="24"/>
        </w:rPr>
        <w:t xml:space="preserve"> reivindicación</w:t>
      </w:r>
      <w:r w:rsidR="00A17D0C" w:rsidRPr="00E5423C">
        <w:rPr>
          <w:rFonts w:ascii="Times New Roman" w:hAnsi="Times New Roman"/>
          <w:sz w:val="24"/>
          <w:szCs w:val="24"/>
        </w:rPr>
        <w:t xml:space="preserve"> en sus reclamos</w:t>
      </w:r>
      <w:r w:rsidR="002F0946" w:rsidRPr="00E5423C">
        <w:rPr>
          <w:rFonts w:ascii="Times New Roman" w:hAnsi="Times New Roman"/>
          <w:sz w:val="24"/>
          <w:szCs w:val="24"/>
        </w:rPr>
        <w:t>, grupos de la disidencia sexual y de género, medios alternativos de comunicación, artistas, actores, periodistas</w:t>
      </w:r>
      <w:r w:rsidR="00B3617D">
        <w:rPr>
          <w:rFonts w:ascii="Times New Roman" w:hAnsi="Times New Roman"/>
          <w:sz w:val="24"/>
          <w:szCs w:val="24"/>
        </w:rPr>
        <w:t>.</w:t>
      </w:r>
    </w:p>
    <w:p w14:paraId="395C63BB" w14:textId="685E1A4D" w:rsidR="00431353" w:rsidRPr="00E5423C" w:rsidRDefault="00431353"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También ha generado la inquietud </w:t>
      </w:r>
      <w:r w:rsidR="00120F34" w:rsidRPr="00E5423C">
        <w:rPr>
          <w:rFonts w:ascii="Times New Roman" w:hAnsi="Times New Roman"/>
          <w:sz w:val="24"/>
          <w:szCs w:val="24"/>
        </w:rPr>
        <w:t>por</w:t>
      </w:r>
      <w:r w:rsidR="002F1550" w:rsidRPr="00E5423C">
        <w:rPr>
          <w:rFonts w:ascii="Times New Roman" w:hAnsi="Times New Roman"/>
          <w:sz w:val="24"/>
          <w:szCs w:val="24"/>
        </w:rPr>
        <w:t xml:space="preserve"> juntarse y organizarse, </w:t>
      </w:r>
      <w:r w:rsidRPr="00E5423C">
        <w:rPr>
          <w:rFonts w:ascii="Times New Roman" w:hAnsi="Times New Roman"/>
          <w:sz w:val="24"/>
          <w:szCs w:val="24"/>
        </w:rPr>
        <w:t xml:space="preserve">provocando </w:t>
      </w:r>
      <w:r w:rsidR="000D7403">
        <w:rPr>
          <w:rFonts w:ascii="Times New Roman" w:hAnsi="Times New Roman"/>
          <w:sz w:val="24"/>
          <w:szCs w:val="24"/>
        </w:rPr>
        <w:t>el interés</w:t>
      </w:r>
      <w:r w:rsidRPr="00E5423C">
        <w:rPr>
          <w:rFonts w:ascii="Times New Roman" w:hAnsi="Times New Roman"/>
          <w:sz w:val="24"/>
          <w:szCs w:val="24"/>
        </w:rPr>
        <w:t xml:space="preserve"> del trabajo y la reflexión colectiva</w:t>
      </w:r>
      <w:r w:rsidR="002F1550" w:rsidRPr="00E5423C">
        <w:rPr>
          <w:rFonts w:ascii="Times New Roman" w:hAnsi="Times New Roman"/>
          <w:sz w:val="24"/>
          <w:szCs w:val="24"/>
        </w:rPr>
        <w:t>,</w:t>
      </w:r>
      <w:r w:rsidR="005708E9" w:rsidRPr="00E5423C">
        <w:rPr>
          <w:rFonts w:ascii="Times New Roman" w:hAnsi="Times New Roman"/>
          <w:sz w:val="24"/>
          <w:szCs w:val="24"/>
        </w:rPr>
        <w:t xml:space="preserve"> dando lugar a</w:t>
      </w:r>
      <w:r w:rsidR="008678D7">
        <w:rPr>
          <w:rFonts w:ascii="Times New Roman" w:hAnsi="Times New Roman"/>
          <w:sz w:val="24"/>
          <w:szCs w:val="24"/>
        </w:rPr>
        <w:t xml:space="preserve"> la creación de</w:t>
      </w:r>
      <w:r w:rsidR="005708E9" w:rsidRPr="00E5423C">
        <w:rPr>
          <w:rFonts w:ascii="Times New Roman" w:hAnsi="Times New Roman"/>
          <w:sz w:val="24"/>
          <w:szCs w:val="24"/>
        </w:rPr>
        <w:t xml:space="preserve"> gru</w:t>
      </w:r>
      <w:r w:rsidR="005708E9" w:rsidRPr="00DC061F">
        <w:rPr>
          <w:rFonts w:ascii="Times New Roman" w:hAnsi="Times New Roman"/>
          <w:sz w:val="24"/>
          <w:szCs w:val="24"/>
        </w:rPr>
        <w:t xml:space="preserve">pos por el derecho al aborto en lugares </w:t>
      </w:r>
      <w:r w:rsidR="008948E1" w:rsidRPr="00DC061F">
        <w:rPr>
          <w:rFonts w:ascii="Times New Roman" w:hAnsi="Times New Roman"/>
          <w:sz w:val="24"/>
          <w:szCs w:val="24"/>
        </w:rPr>
        <w:t>donde no había</w:t>
      </w:r>
      <w:r w:rsidR="00120F34" w:rsidRPr="00DC061F">
        <w:rPr>
          <w:rFonts w:ascii="Times New Roman" w:hAnsi="Times New Roman"/>
          <w:sz w:val="24"/>
          <w:szCs w:val="24"/>
        </w:rPr>
        <w:t xml:space="preserve"> o no pertenecían a la Campaña, como </w:t>
      </w:r>
      <w:r w:rsidR="00DC061F" w:rsidRPr="00DC061F">
        <w:rPr>
          <w:rFonts w:ascii="Times New Roman" w:hAnsi="Times New Roman"/>
          <w:sz w:val="24"/>
          <w:szCs w:val="24"/>
        </w:rPr>
        <w:t>San Juan y San Luis.</w:t>
      </w:r>
      <w:r w:rsidR="005E662F">
        <w:rPr>
          <w:rFonts w:ascii="Times New Roman" w:hAnsi="Times New Roman"/>
          <w:sz w:val="24"/>
          <w:szCs w:val="24"/>
        </w:rPr>
        <w:t xml:space="preserve"> </w:t>
      </w:r>
      <w:r w:rsidR="008948E1" w:rsidRPr="00E5423C">
        <w:rPr>
          <w:rFonts w:ascii="Times New Roman" w:hAnsi="Times New Roman"/>
          <w:sz w:val="24"/>
          <w:szCs w:val="24"/>
        </w:rPr>
        <w:t xml:space="preserve">Como decíamos </w:t>
      </w:r>
      <w:r w:rsidR="004F51A5" w:rsidRPr="00E5423C">
        <w:rPr>
          <w:rFonts w:ascii="Times New Roman" w:hAnsi="Times New Roman"/>
          <w:sz w:val="24"/>
          <w:szCs w:val="24"/>
        </w:rPr>
        <w:t xml:space="preserve">en un artículo anterior </w:t>
      </w:r>
      <w:r w:rsidRPr="00E5423C">
        <w:rPr>
          <w:rFonts w:ascii="Times New Roman" w:hAnsi="Times New Roman"/>
          <w:sz w:val="24"/>
          <w:szCs w:val="24"/>
        </w:rPr>
        <w:t>“Definir hoy la Campaña</w:t>
      </w:r>
      <w:r w:rsidR="005E662F">
        <w:rPr>
          <w:rFonts w:ascii="Times New Roman" w:hAnsi="Times New Roman"/>
          <w:sz w:val="24"/>
          <w:szCs w:val="24"/>
        </w:rPr>
        <w:t>…</w:t>
      </w:r>
      <w:r w:rsidRPr="00E5423C">
        <w:rPr>
          <w:rFonts w:ascii="Times New Roman" w:hAnsi="Times New Roman"/>
          <w:sz w:val="24"/>
          <w:szCs w:val="24"/>
        </w:rPr>
        <w:t xml:space="preserve"> no es sencillo, sus límites y alcances son difíciles de precisar, sus fronteras son volátiles y movedizas, y sus efectos van más allá de lo imaginado”</w:t>
      </w:r>
      <w:r w:rsidR="00232F5F">
        <w:rPr>
          <w:rFonts w:ascii="Times New Roman" w:hAnsi="Times New Roman"/>
          <w:sz w:val="24"/>
          <w:szCs w:val="24"/>
        </w:rPr>
        <w:t xml:space="preserve"> </w:t>
      </w:r>
      <w:r w:rsidR="00404910" w:rsidRPr="00404910">
        <w:rPr>
          <w:rFonts w:ascii="Times New Roman" w:hAnsi="Times New Roman"/>
          <w:noProof/>
          <w:sz w:val="24"/>
          <w:szCs w:val="24"/>
        </w:rPr>
        <w:t>(Anzorena</w:t>
      </w:r>
      <w:r w:rsidR="00404910">
        <w:rPr>
          <w:rFonts w:ascii="Times New Roman" w:hAnsi="Times New Roman"/>
          <w:noProof/>
          <w:sz w:val="24"/>
          <w:szCs w:val="24"/>
        </w:rPr>
        <w:t>, C.</w:t>
      </w:r>
      <w:r w:rsidR="00404910" w:rsidRPr="00404910">
        <w:rPr>
          <w:rFonts w:ascii="Times New Roman" w:hAnsi="Times New Roman"/>
          <w:noProof/>
          <w:sz w:val="24"/>
          <w:szCs w:val="24"/>
        </w:rPr>
        <w:t xml:space="preserve"> y Zurbriggen</w:t>
      </w:r>
      <w:r w:rsidR="00404910">
        <w:rPr>
          <w:rFonts w:ascii="Times New Roman" w:hAnsi="Times New Roman"/>
          <w:noProof/>
          <w:sz w:val="24"/>
          <w:szCs w:val="24"/>
        </w:rPr>
        <w:t>, R.</w:t>
      </w:r>
      <w:r w:rsidR="00404910" w:rsidRPr="00404910">
        <w:rPr>
          <w:rFonts w:ascii="Times New Roman" w:hAnsi="Times New Roman"/>
          <w:noProof/>
          <w:sz w:val="24"/>
          <w:szCs w:val="24"/>
        </w:rPr>
        <w:t xml:space="preserve"> 2011, 23)</w:t>
      </w:r>
      <w:r w:rsidR="002F1550" w:rsidRPr="00E5423C">
        <w:rPr>
          <w:rFonts w:ascii="Times New Roman" w:hAnsi="Times New Roman"/>
          <w:sz w:val="24"/>
          <w:szCs w:val="24"/>
        </w:rPr>
        <w:t>.</w:t>
      </w:r>
    </w:p>
    <w:p w14:paraId="286ADBA5" w14:textId="77777777" w:rsidR="002F1550" w:rsidRPr="00E5423C" w:rsidRDefault="002F1550" w:rsidP="00C41874">
      <w:pPr>
        <w:spacing w:after="0" w:line="360" w:lineRule="auto"/>
        <w:jc w:val="both"/>
        <w:rPr>
          <w:rFonts w:ascii="Times New Roman" w:hAnsi="Times New Roman"/>
          <w:sz w:val="24"/>
          <w:szCs w:val="24"/>
        </w:rPr>
      </w:pPr>
    </w:p>
    <w:p w14:paraId="26791332" w14:textId="77777777" w:rsidR="00772F96" w:rsidRPr="00E5423C" w:rsidRDefault="002B4B3D" w:rsidP="00C41874">
      <w:pPr>
        <w:spacing w:after="0" w:line="360" w:lineRule="auto"/>
        <w:jc w:val="both"/>
        <w:rPr>
          <w:rFonts w:ascii="Times New Roman" w:hAnsi="Times New Roman"/>
          <w:b/>
          <w:bCs/>
          <w:i/>
          <w:iCs/>
          <w:sz w:val="24"/>
          <w:szCs w:val="24"/>
        </w:rPr>
      </w:pPr>
      <w:r w:rsidRPr="00E5423C">
        <w:rPr>
          <w:rFonts w:ascii="Times New Roman" w:hAnsi="Times New Roman"/>
          <w:b/>
          <w:i/>
          <w:sz w:val="24"/>
          <w:szCs w:val="24"/>
        </w:rPr>
        <w:t>No cumplir con la ley es delito: a</w:t>
      </w:r>
      <w:r w:rsidR="00772F96" w:rsidRPr="00E5423C">
        <w:rPr>
          <w:rFonts w:ascii="Times New Roman" w:hAnsi="Times New Roman"/>
          <w:b/>
          <w:bCs/>
          <w:i/>
          <w:iCs/>
          <w:sz w:val="24"/>
          <w:szCs w:val="24"/>
        </w:rPr>
        <w:t>compañamiento en los casos de Aborto No Punible</w:t>
      </w:r>
    </w:p>
    <w:p w14:paraId="0DE23F3B" w14:textId="77777777" w:rsidR="00860425" w:rsidRDefault="00E83C5C" w:rsidP="00C41874">
      <w:pPr>
        <w:spacing w:after="0" w:line="360" w:lineRule="auto"/>
        <w:jc w:val="both"/>
        <w:rPr>
          <w:rFonts w:ascii="Times New Roman" w:hAnsi="Times New Roman"/>
          <w:bCs/>
          <w:iCs/>
          <w:sz w:val="24"/>
          <w:szCs w:val="24"/>
        </w:rPr>
      </w:pPr>
      <w:r>
        <w:rPr>
          <w:rFonts w:ascii="Times New Roman" w:hAnsi="Times New Roman"/>
          <w:bCs/>
          <w:iCs/>
          <w:sz w:val="24"/>
          <w:szCs w:val="24"/>
        </w:rPr>
        <w:t>El código penal argentin</w:t>
      </w:r>
      <w:r w:rsidR="00B4173A">
        <w:rPr>
          <w:rFonts w:ascii="Times New Roman" w:hAnsi="Times New Roman"/>
          <w:bCs/>
          <w:iCs/>
          <w:sz w:val="24"/>
          <w:szCs w:val="24"/>
        </w:rPr>
        <w:t>o</w:t>
      </w:r>
      <w:r w:rsidR="005757BD">
        <w:rPr>
          <w:rFonts w:ascii="Times New Roman" w:hAnsi="Times New Roman"/>
          <w:bCs/>
          <w:iCs/>
          <w:sz w:val="24"/>
          <w:szCs w:val="24"/>
        </w:rPr>
        <w:t xml:space="preserve"> (1921/22)</w:t>
      </w:r>
      <w:r>
        <w:rPr>
          <w:rFonts w:ascii="Times New Roman" w:hAnsi="Times New Roman"/>
          <w:bCs/>
          <w:iCs/>
          <w:sz w:val="24"/>
          <w:szCs w:val="24"/>
        </w:rPr>
        <w:t xml:space="preserve"> estable</w:t>
      </w:r>
      <w:r w:rsidR="005757BD">
        <w:rPr>
          <w:rFonts w:ascii="Times New Roman" w:hAnsi="Times New Roman"/>
          <w:bCs/>
          <w:iCs/>
          <w:sz w:val="24"/>
          <w:szCs w:val="24"/>
        </w:rPr>
        <w:t xml:space="preserve"> </w:t>
      </w:r>
      <w:r>
        <w:rPr>
          <w:rFonts w:ascii="Times New Roman" w:hAnsi="Times New Roman"/>
          <w:bCs/>
          <w:iCs/>
          <w:sz w:val="24"/>
          <w:szCs w:val="24"/>
        </w:rPr>
        <w:t xml:space="preserve">en su artículo 86, que el aborto no está penalizado </w:t>
      </w:r>
      <w:r w:rsidR="00B4173A">
        <w:rPr>
          <w:rFonts w:ascii="Times New Roman" w:hAnsi="Times New Roman"/>
          <w:bCs/>
          <w:iCs/>
          <w:sz w:val="24"/>
          <w:szCs w:val="24"/>
        </w:rPr>
        <w:t>en caso de</w:t>
      </w:r>
      <w:r>
        <w:rPr>
          <w:rFonts w:ascii="Times New Roman" w:hAnsi="Times New Roman"/>
          <w:bCs/>
          <w:iCs/>
          <w:sz w:val="24"/>
          <w:szCs w:val="24"/>
        </w:rPr>
        <w:t xml:space="preserve"> riesgo</w:t>
      </w:r>
      <w:r w:rsidR="00DA6469">
        <w:rPr>
          <w:rFonts w:ascii="Times New Roman" w:hAnsi="Times New Roman"/>
          <w:bCs/>
          <w:iCs/>
          <w:sz w:val="24"/>
          <w:szCs w:val="24"/>
        </w:rPr>
        <w:t xml:space="preserve"> de</w:t>
      </w:r>
      <w:r>
        <w:rPr>
          <w:rFonts w:ascii="Times New Roman" w:hAnsi="Times New Roman"/>
          <w:bCs/>
          <w:iCs/>
          <w:sz w:val="24"/>
          <w:szCs w:val="24"/>
        </w:rPr>
        <w:t xml:space="preserve"> la salud o la vida de la mujer, o</w:t>
      </w:r>
      <w:r w:rsidR="005757BD">
        <w:rPr>
          <w:rFonts w:ascii="Times New Roman" w:hAnsi="Times New Roman"/>
          <w:bCs/>
          <w:iCs/>
          <w:sz w:val="24"/>
          <w:szCs w:val="24"/>
        </w:rPr>
        <w:t xml:space="preserve"> si el</w:t>
      </w:r>
      <w:r>
        <w:rPr>
          <w:rFonts w:ascii="Times New Roman" w:hAnsi="Times New Roman"/>
          <w:bCs/>
          <w:iCs/>
          <w:sz w:val="24"/>
          <w:szCs w:val="24"/>
        </w:rPr>
        <w:t xml:space="preserve"> embarazo es producto </w:t>
      </w:r>
      <w:r>
        <w:rPr>
          <w:rFonts w:ascii="Times New Roman" w:hAnsi="Times New Roman"/>
          <w:bCs/>
          <w:iCs/>
          <w:sz w:val="24"/>
          <w:szCs w:val="24"/>
        </w:rPr>
        <w:lastRenderedPageBreak/>
        <w:t>de una violación</w:t>
      </w:r>
      <w:r w:rsidR="00373030">
        <w:rPr>
          <w:rFonts w:ascii="Times New Roman" w:hAnsi="Times New Roman"/>
          <w:bCs/>
          <w:iCs/>
          <w:sz w:val="24"/>
          <w:szCs w:val="24"/>
        </w:rPr>
        <w:t xml:space="preserve"> o abuso a mujeres con</w:t>
      </w:r>
      <w:r w:rsidR="00B0147C">
        <w:rPr>
          <w:rFonts w:ascii="Times New Roman" w:hAnsi="Times New Roman"/>
          <w:bCs/>
          <w:iCs/>
          <w:sz w:val="24"/>
          <w:szCs w:val="24"/>
        </w:rPr>
        <w:t xml:space="preserve"> </w:t>
      </w:r>
      <w:r w:rsidR="00373030">
        <w:rPr>
          <w:rFonts w:ascii="Times New Roman" w:hAnsi="Times New Roman"/>
          <w:bCs/>
          <w:iCs/>
          <w:sz w:val="24"/>
          <w:szCs w:val="24"/>
        </w:rPr>
        <w:t xml:space="preserve"> discapacidad</w:t>
      </w:r>
      <w:r w:rsidR="00385EAA">
        <w:rPr>
          <w:rFonts w:ascii="Times New Roman" w:hAnsi="Times New Roman"/>
          <w:bCs/>
          <w:iCs/>
          <w:sz w:val="24"/>
          <w:szCs w:val="24"/>
        </w:rPr>
        <w:t xml:space="preserve"> mental</w:t>
      </w:r>
      <w:r w:rsidR="00860425">
        <w:rPr>
          <w:rFonts w:ascii="Times New Roman" w:hAnsi="Times New Roman"/>
          <w:bCs/>
          <w:iCs/>
          <w:sz w:val="24"/>
          <w:szCs w:val="24"/>
        </w:rPr>
        <w:t>, sin embargo, inclusive en estos casos se ponen obstáculos al acceso</w:t>
      </w:r>
      <w:r>
        <w:rPr>
          <w:rFonts w:ascii="Times New Roman" w:hAnsi="Times New Roman"/>
          <w:bCs/>
          <w:iCs/>
          <w:sz w:val="24"/>
          <w:szCs w:val="24"/>
        </w:rPr>
        <w:t xml:space="preserve">. </w:t>
      </w:r>
    </w:p>
    <w:p w14:paraId="3BA07AA6" w14:textId="33E51A31" w:rsidR="003B4596" w:rsidRPr="00E5423C" w:rsidRDefault="009122D8" w:rsidP="00C41874">
      <w:pPr>
        <w:spacing w:after="0" w:line="360" w:lineRule="auto"/>
        <w:jc w:val="both"/>
        <w:rPr>
          <w:rFonts w:ascii="Times New Roman" w:hAnsi="Times New Roman"/>
          <w:bCs/>
          <w:iCs/>
          <w:sz w:val="24"/>
          <w:szCs w:val="24"/>
        </w:rPr>
      </w:pPr>
      <w:r w:rsidRPr="00E5423C">
        <w:rPr>
          <w:rFonts w:ascii="Times New Roman" w:hAnsi="Times New Roman"/>
          <w:bCs/>
          <w:iCs/>
          <w:sz w:val="24"/>
          <w:szCs w:val="24"/>
        </w:rPr>
        <w:t>El aborto no punible ha sido un capítulo intenso en la Campaña</w:t>
      </w:r>
      <w:r w:rsidR="00D04922" w:rsidRPr="00E5423C">
        <w:rPr>
          <w:rFonts w:ascii="Times New Roman" w:hAnsi="Times New Roman"/>
          <w:bCs/>
          <w:iCs/>
          <w:sz w:val="24"/>
          <w:szCs w:val="24"/>
        </w:rPr>
        <w:t>,</w:t>
      </w:r>
      <w:r w:rsidR="00712686" w:rsidRPr="00E5423C">
        <w:rPr>
          <w:rFonts w:ascii="Times New Roman" w:hAnsi="Times New Roman"/>
          <w:bCs/>
          <w:iCs/>
          <w:sz w:val="24"/>
          <w:szCs w:val="24"/>
        </w:rPr>
        <w:t xml:space="preserve"> que nos acompaña desde 2006 </w:t>
      </w:r>
      <w:r w:rsidR="00D04922" w:rsidRPr="00E5423C">
        <w:rPr>
          <w:rFonts w:ascii="Times New Roman" w:hAnsi="Times New Roman"/>
          <w:bCs/>
          <w:iCs/>
          <w:sz w:val="24"/>
          <w:szCs w:val="24"/>
        </w:rPr>
        <w:t xml:space="preserve">cuando </w:t>
      </w:r>
      <w:r w:rsidR="00712686" w:rsidRPr="00E5423C">
        <w:rPr>
          <w:rFonts w:ascii="Times New Roman" w:hAnsi="Times New Roman"/>
          <w:bCs/>
          <w:iCs/>
          <w:sz w:val="24"/>
          <w:szCs w:val="24"/>
        </w:rPr>
        <w:t xml:space="preserve">toma estado público el “caso LMR” y activistas y </w:t>
      </w:r>
      <w:r w:rsidR="004F51A5" w:rsidRPr="00E5423C">
        <w:rPr>
          <w:rFonts w:ascii="Times New Roman" w:hAnsi="Times New Roman"/>
          <w:bCs/>
          <w:iCs/>
          <w:sz w:val="24"/>
          <w:szCs w:val="24"/>
        </w:rPr>
        <w:t>grupos</w:t>
      </w:r>
      <w:r w:rsidR="00712686" w:rsidRPr="00E5423C">
        <w:rPr>
          <w:rFonts w:ascii="Times New Roman" w:hAnsi="Times New Roman"/>
          <w:bCs/>
          <w:iCs/>
          <w:sz w:val="24"/>
          <w:szCs w:val="24"/>
        </w:rPr>
        <w:t xml:space="preserve"> de la</w:t>
      </w:r>
      <w:r w:rsidR="00860425">
        <w:rPr>
          <w:rFonts w:ascii="Times New Roman" w:hAnsi="Times New Roman"/>
          <w:bCs/>
          <w:iCs/>
          <w:sz w:val="24"/>
          <w:szCs w:val="24"/>
        </w:rPr>
        <w:t xml:space="preserve"> </w:t>
      </w:r>
      <w:r w:rsidR="00712686" w:rsidRPr="00E5423C">
        <w:rPr>
          <w:rFonts w:ascii="Times New Roman" w:hAnsi="Times New Roman"/>
          <w:bCs/>
          <w:iCs/>
          <w:sz w:val="24"/>
          <w:szCs w:val="24"/>
        </w:rPr>
        <w:t xml:space="preserve"> Campaña se involucran fuertemente</w:t>
      </w:r>
      <w:r w:rsidR="009252C7">
        <w:rPr>
          <w:rFonts w:ascii="Times New Roman" w:hAnsi="Times New Roman"/>
          <w:bCs/>
          <w:iCs/>
          <w:sz w:val="24"/>
          <w:szCs w:val="24"/>
        </w:rPr>
        <w:t xml:space="preserve"> </w:t>
      </w:r>
      <w:r w:rsidR="00404910" w:rsidRPr="00404910">
        <w:rPr>
          <w:rFonts w:ascii="Times New Roman" w:hAnsi="Times New Roman"/>
          <w:noProof/>
          <w:sz w:val="24"/>
          <w:szCs w:val="24"/>
        </w:rPr>
        <w:t>(Díaz</w:t>
      </w:r>
      <w:r w:rsidR="00404910">
        <w:rPr>
          <w:rFonts w:ascii="Times New Roman" w:hAnsi="Times New Roman"/>
          <w:noProof/>
          <w:sz w:val="24"/>
          <w:szCs w:val="24"/>
        </w:rPr>
        <w:t>, E.</w:t>
      </w:r>
      <w:r w:rsidR="00404910" w:rsidRPr="00404910">
        <w:rPr>
          <w:rFonts w:ascii="Times New Roman" w:hAnsi="Times New Roman"/>
          <w:noProof/>
          <w:sz w:val="24"/>
          <w:szCs w:val="24"/>
        </w:rPr>
        <w:t xml:space="preserve"> 2011)</w:t>
      </w:r>
      <w:r w:rsidR="004F51A5" w:rsidRPr="00E5423C">
        <w:rPr>
          <w:rFonts w:ascii="Times New Roman" w:hAnsi="Times New Roman"/>
          <w:bCs/>
          <w:iCs/>
          <w:sz w:val="24"/>
          <w:szCs w:val="24"/>
        </w:rPr>
        <w:t>,</w:t>
      </w:r>
      <w:r w:rsidR="00712686" w:rsidRPr="00E5423C">
        <w:rPr>
          <w:rFonts w:ascii="Times New Roman" w:hAnsi="Times New Roman"/>
          <w:bCs/>
          <w:iCs/>
          <w:sz w:val="24"/>
          <w:szCs w:val="24"/>
        </w:rPr>
        <w:t xml:space="preserve"> </w:t>
      </w:r>
      <w:r w:rsidR="000A53B6">
        <w:rPr>
          <w:rFonts w:ascii="Times New Roman" w:hAnsi="Times New Roman"/>
          <w:bCs/>
          <w:iCs/>
          <w:sz w:val="24"/>
          <w:szCs w:val="24"/>
        </w:rPr>
        <w:t>pasando por Ana María Acevedo, una joven de 20 años que murió porque los médicos del Hospital Iturraspe (</w:t>
      </w:r>
      <w:r w:rsidR="00F5499E">
        <w:rPr>
          <w:rFonts w:ascii="Times New Roman" w:hAnsi="Times New Roman"/>
          <w:bCs/>
          <w:iCs/>
          <w:sz w:val="24"/>
          <w:szCs w:val="24"/>
        </w:rPr>
        <w:t>Provincia de S</w:t>
      </w:r>
      <w:r w:rsidR="000A53B6">
        <w:rPr>
          <w:rFonts w:ascii="Times New Roman" w:hAnsi="Times New Roman"/>
          <w:bCs/>
          <w:iCs/>
          <w:sz w:val="24"/>
          <w:szCs w:val="24"/>
        </w:rPr>
        <w:t>anta Fe) se negaron a realizar un aborto legal para tratar el cáncer que tenía</w:t>
      </w:r>
      <w:r w:rsidR="000A53B6">
        <w:rPr>
          <w:rStyle w:val="Refdenotaalpie"/>
          <w:rFonts w:ascii="Times New Roman" w:hAnsi="Times New Roman"/>
          <w:bCs/>
          <w:iCs/>
          <w:sz w:val="24"/>
          <w:szCs w:val="24"/>
        </w:rPr>
        <w:footnoteReference w:id="19"/>
      </w:r>
      <w:r w:rsidR="000A53B6">
        <w:rPr>
          <w:rFonts w:ascii="Times New Roman" w:hAnsi="Times New Roman"/>
          <w:bCs/>
          <w:iCs/>
          <w:sz w:val="24"/>
          <w:szCs w:val="24"/>
        </w:rPr>
        <w:t>.</w:t>
      </w:r>
      <w:r w:rsidR="00712686" w:rsidRPr="00E5423C">
        <w:rPr>
          <w:rFonts w:ascii="Times New Roman" w:hAnsi="Times New Roman"/>
          <w:bCs/>
          <w:iCs/>
          <w:sz w:val="24"/>
          <w:szCs w:val="24"/>
        </w:rPr>
        <w:t xml:space="preserve"> Capítulo i</w:t>
      </w:r>
      <w:r w:rsidRPr="00E5423C">
        <w:rPr>
          <w:rFonts w:ascii="Times New Roman" w:hAnsi="Times New Roman"/>
          <w:bCs/>
          <w:iCs/>
          <w:sz w:val="24"/>
          <w:szCs w:val="24"/>
        </w:rPr>
        <w:t xml:space="preserve">ntenso en cuanto ha dado lugar </w:t>
      </w:r>
      <w:r w:rsidR="00025F74" w:rsidRPr="00E5423C">
        <w:rPr>
          <w:rFonts w:ascii="Times New Roman" w:hAnsi="Times New Roman"/>
          <w:bCs/>
          <w:iCs/>
          <w:sz w:val="24"/>
          <w:szCs w:val="24"/>
        </w:rPr>
        <w:t xml:space="preserve">a </w:t>
      </w:r>
      <w:r w:rsidR="0028523C" w:rsidRPr="00E5423C">
        <w:rPr>
          <w:rFonts w:ascii="Times New Roman" w:hAnsi="Times New Roman"/>
          <w:bCs/>
          <w:iCs/>
          <w:sz w:val="24"/>
          <w:szCs w:val="24"/>
        </w:rPr>
        <w:t xml:space="preserve">acciones </w:t>
      </w:r>
      <w:r w:rsidRPr="00E5423C">
        <w:rPr>
          <w:rFonts w:ascii="Times New Roman" w:hAnsi="Times New Roman"/>
          <w:bCs/>
          <w:iCs/>
          <w:sz w:val="24"/>
          <w:szCs w:val="24"/>
        </w:rPr>
        <w:t xml:space="preserve">y estrategias para </w:t>
      </w:r>
      <w:r w:rsidR="009F0D29">
        <w:rPr>
          <w:rFonts w:ascii="Times New Roman" w:hAnsi="Times New Roman"/>
          <w:bCs/>
          <w:iCs/>
          <w:sz w:val="24"/>
          <w:szCs w:val="24"/>
        </w:rPr>
        <w:t>impulsar</w:t>
      </w:r>
      <w:r w:rsidR="00712686" w:rsidRPr="00E5423C">
        <w:rPr>
          <w:rFonts w:ascii="Times New Roman" w:hAnsi="Times New Roman"/>
          <w:bCs/>
          <w:iCs/>
          <w:sz w:val="24"/>
          <w:szCs w:val="24"/>
        </w:rPr>
        <w:t xml:space="preserve"> lo que ya es ley</w:t>
      </w:r>
      <w:r w:rsidR="0028523C" w:rsidRPr="00E5423C">
        <w:rPr>
          <w:rFonts w:ascii="Times New Roman" w:hAnsi="Times New Roman"/>
          <w:bCs/>
          <w:iCs/>
          <w:sz w:val="24"/>
          <w:szCs w:val="24"/>
        </w:rPr>
        <w:t>, como así también</w:t>
      </w:r>
      <w:r w:rsidRPr="00E5423C">
        <w:rPr>
          <w:rFonts w:ascii="Times New Roman" w:hAnsi="Times New Roman"/>
          <w:bCs/>
          <w:iCs/>
          <w:sz w:val="24"/>
          <w:szCs w:val="24"/>
        </w:rPr>
        <w:t xml:space="preserve"> a debates en torno a qué significa defender el cumplimiento de los abortos no punible</w:t>
      </w:r>
      <w:r w:rsidR="00025F74" w:rsidRPr="00E5423C">
        <w:rPr>
          <w:rFonts w:ascii="Times New Roman" w:hAnsi="Times New Roman"/>
          <w:bCs/>
          <w:iCs/>
          <w:sz w:val="24"/>
          <w:szCs w:val="24"/>
        </w:rPr>
        <w:t>s</w:t>
      </w:r>
      <w:r w:rsidRPr="00E5423C">
        <w:rPr>
          <w:rFonts w:ascii="Times New Roman" w:hAnsi="Times New Roman"/>
          <w:bCs/>
          <w:iCs/>
          <w:sz w:val="24"/>
          <w:szCs w:val="24"/>
        </w:rPr>
        <w:t xml:space="preserve"> y qué efectos </w:t>
      </w:r>
      <w:r w:rsidR="00B339E0" w:rsidRPr="00E5423C">
        <w:rPr>
          <w:rFonts w:ascii="Times New Roman" w:hAnsi="Times New Roman"/>
          <w:bCs/>
          <w:iCs/>
          <w:sz w:val="24"/>
          <w:szCs w:val="24"/>
        </w:rPr>
        <w:t>tiene</w:t>
      </w:r>
      <w:r w:rsidRPr="00E5423C">
        <w:rPr>
          <w:rFonts w:ascii="Times New Roman" w:hAnsi="Times New Roman"/>
          <w:bCs/>
          <w:iCs/>
          <w:sz w:val="24"/>
          <w:szCs w:val="24"/>
        </w:rPr>
        <w:t xml:space="preserve"> sobre el objetivo </w:t>
      </w:r>
      <w:r w:rsidR="00B339E0" w:rsidRPr="00E5423C">
        <w:rPr>
          <w:rFonts w:ascii="Times New Roman" w:hAnsi="Times New Roman"/>
          <w:bCs/>
          <w:iCs/>
          <w:sz w:val="24"/>
          <w:szCs w:val="24"/>
        </w:rPr>
        <w:t>último</w:t>
      </w:r>
      <w:r w:rsidRPr="00E5423C">
        <w:rPr>
          <w:rFonts w:ascii="Times New Roman" w:hAnsi="Times New Roman"/>
          <w:bCs/>
          <w:iCs/>
          <w:sz w:val="24"/>
          <w:szCs w:val="24"/>
        </w:rPr>
        <w:t xml:space="preserve"> que es la legalización del aborto por voluntad de la mujer y no sólo en casos excepcionales.</w:t>
      </w:r>
    </w:p>
    <w:p w14:paraId="168DFF55" w14:textId="77777777" w:rsidR="003B4596" w:rsidRDefault="003B4596" w:rsidP="00C41874">
      <w:pPr>
        <w:spacing w:after="0" w:line="360" w:lineRule="auto"/>
        <w:jc w:val="both"/>
        <w:rPr>
          <w:rFonts w:ascii="Times New Roman" w:hAnsi="Times New Roman"/>
          <w:sz w:val="24"/>
          <w:szCs w:val="24"/>
        </w:rPr>
      </w:pPr>
      <w:r w:rsidRPr="00E5423C">
        <w:rPr>
          <w:rFonts w:ascii="Times New Roman" w:hAnsi="Times New Roman"/>
          <w:sz w:val="24"/>
          <w:szCs w:val="24"/>
        </w:rPr>
        <w:t>Más allá de estos debates</w:t>
      </w:r>
      <w:r w:rsidR="00FD2876" w:rsidRPr="00E5423C">
        <w:rPr>
          <w:rFonts w:ascii="Times New Roman" w:hAnsi="Times New Roman"/>
          <w:sz w:val="24"/>
          <w:szCs w:val="24"/>
        </w:rPr>
        <w:t>,</w:t>
      </w:r>
      <w:r w:rsidRPr="00E5423C">
        <w:rPr>
          <w:rFonts w:ascii="Times New Roman" w:hAnsi="Times New Roman"/>
          <w:sz w:val="24"/>
          <w:szCs w:val="24"/>
        </w:rPr>
        <w:t xml:space="preserve"> o </w:t>
      </w:r>
      <w:r w:rsidR="00FD2876" w:rsidRPr="00E5423C">
        <w:rPr>
          <w:rFonts w:ascii="Times New Roman" w:hAnsi="Times New Roman"/>
          <w:sz w:val="24"/>
          <w:szCs w:val="24"/>
        </w:rPr>
        <w:t>más bien</w:t>
      </w:r>
      <w:r w:rsidRPr="00E5423C">
        <w:rPr>
          <w:rFonts w:ascii="Times New Roman" w:hAnsi="Times New Roman"/>
          <w:sz w:val="24"/>
          <w:szCs w:val="24"/>
        </w:rPr>
        <w:t xml:space="preserve"> de la mano con ellos, </w:t>
      </w:r>
      <w:r w:rsidR="00FD2876" w:rsidRPr="00E5423C">
        <w:rPr>
          <w:rFonts w:ascii="Times New Roman" w:hAnsi="Times New Roman"/>
          <w:sz w:val="24"/>
          <w:szCs w:val="24"/>
        </w:rPr>
        <w:t>la cuestión del aborto no punible fue pensad</w:t>
      </w:r>
      <w:r w:rsidR="00DF1B56" w:rsidRPr="00E5423C">
        <w:rPr>
          <w:rFonts w:ascii="Times New Roman" w:hAnsi="Times New Roman"/>
          <w:sz w:val="24"/>
          <w:szCs w:val="24"/>
        </w:rPr>
        <w:t>a</w:t>
      </w:r>
      <w:r w:rsidR="00FD2876" w:rsidRPr="00E5423C">
        <w:rPr>
          <w:rFonts w:ascii="Times New Roman" w:hAnsi="Times New Roman"/>
          <w:sz w:val="24"/>
          <w:szCs w:val="24"/>
        </w:rPr>
        <w:t xml:space="preserve"> tácticamente, como </w:t>
      </w:r>
      <w:r w:rsidR="00B339E0" w:rsidRPr="00E5423C">
        <w:rPr>
          <w:rFonts w:ascii="Times New Roman" w:hAnsi="Times New Roman"/>
          <w:sz w:val="24"/>
          <w:szCs w:val="24"/>
        </w:rPr>
        <w:t>un medio</w:t>
      </w:r>
      <w:r w:rsidR="00FD2876" w:rsidRPr="00E5423C">
        <w:rPr>
          <w:rFonts w:ascii="Times New Roman" w:hAnsi="Times New Roman"/>
          <w:sz w:val="24"/>
          <w:szCs w:val="24"/>
        </w:rPr>
        <w:t xml:space="preserve"> para instalar el tema de la necesidad de </w:t>
      </w:r>
      <w:r w:rsidR="00103E11" w:rsidRPr="00E5423C">
        <w:rPr>
          <w:rFonts w:ascii="Times New Roman" w:hAnsi="Times New Roman"/>
          <w:sz w:val="24"/>
          <w:szCs w:val="24"/>
        </w:rPr>
        <w:t>una</w:t>
      </w:r>
      <w:r w:rsidR="00FD2876" w:rsidRPr="00E5423C">
        <w:rPr>
          <w:rFonts w:ascii="Times New Roman" w:hAnsi="Times New Roman"/>
          <w:sz w:val="24"/>
          <w:szCs w:val="24"/>
        </w:rPr>
        <w:t xml:space="preserve"> ley</w:t>
      </w:r>
      <w:r w:rsidR="00B339E0" w:rsidRPr="00E5423C">
        <w:rPr>
          <w:rFonts w:ascii="Times New Roman" w:hAnsi="Times New Roman"/>
          <w:sz w:val="24"/>
          <w:szCs w:val="24"/>
        </w:rPr>
        <w:t xml:space="preserve"> que contenga a todas las mujeres</w:t>
      </w:r>
      <w:r w:rsidR="00186A1A" w:rsidRPr="00E5423C">
        <w:rPr>
          <w:rFonts w:ascii="Times New Roman" w:hAnsi="Times New Roman"/>
          <w:sz w:val="24"/>
          <w:szCs w:val="24"/>
        </w:rPr>
        <w:t xml:space="preserve"> y no sólo a las excepciones</w:t>
      </w:r>
      <w:r w:rsidR="00103E11" w:rsidRPr="00E5423C">
        <w:rPr>
          <w:rFonts w:ascii="Times New Roman" w:hAnsi="Times New Roman"/>
          <w:sz w:val="24"/>
          <w:szCs w:val="24"/>
        </w:rPr>
        <w:t>. E</w:t>
      </w:r>
      <w:r w:rsidR="00FD2876" w:rsidRPr="00E5423C">
        <w:rPr>
          <w:rFonts w:ascii="Times New Roman" w:hAnsi="Times New Roman"/>
          <w:sz w:val="24"/>
          <w:szCs w:val="24"/>
        </w:rPr>
        <w:t xml:space="preserve">s </w:t>
      </w:r>
      <w:r w:rsidR="00FD2876" w:rsidRPr="00E92606">
        <w:rPr>
          <w:rFonts w:ascii="Times New Roman" w:hAnsi="Times New Roman"/>
          <w:sz w:val="24"/>
          <w:szCs w:val="24"/>
        </w:rPr>
        <w:t xml:space="preserve">decir, que </w:t>
      </w:r>
      <w:r w:rsidR="00FC4DC6" w:rsidRPr="00E5423C">
        <w:rPr>
          <w:rFonts w:ascii="Times New Roman" w:hAnsi="Times New Roman"/>
          <w:sz w:val="24"/>
          <w:szCs w:val="24"/>
        </w:rPr>
        <w:t xml:space="preserve">reclamar </w:t>
      </w:r>
      <w:r w:rsidR="00186A1A" w:rsidRPr="00E5423C">
        <w:rPr>
          <w:rFonts w:ascii="Times New Roman" w:hAnsi="Times New Roman"/>
          <w:sz w:val="24"/>
          <w:szCs w:val="24"/>
        </w:rPr>
        <w:t xml:space="preserve">por lo que ya es ley no </w:t>
      </w:r>
      <w:r w:rsidR="00FD2876" w:rsidRPr="00E5423C">
        <w:rPr>
          <w:rFonts w:ascii="Times New Roman" w:hAnsi="Times New Roman"/>
          <w:sz w:val="24"/>
          <w:szCs w:val="24"/>
        </w:rPr>
        <w:t>remplaz</w:t>
      </w:r>
      <w:r w:rsidR="00FC4DC6" w:rsidRPr="00E5423C">
        <w:rPr>
          <w:rFonts w:ascii="Times New Roman" w:hAnsi="Times New Roman"/>
          <w:sz w:val="24"/>
          <w:szCs w:val="24"/>
        </w:rPr>
        <w:t>a</w:t>
      </w:r>
      <w:r w:rsidR="00FD2876" w:rsidRPr="00E5423C">
        <w:rPr>
          <w:rFonts w:ascii="Times New Roman" w:hAnsi="Times New Roman"/>
          <w:sz w:val="24"/>
          <w:szCs w:val="24"/>
        </w:rPr>
        <w:t xml:space="preserve"> nuestro objetivo. Además la preocupación por casos particulares</w:t>
      </w:r>
      <w:r w:rsidR="00025F74" w:rsidRPr="00E5423C">
        <w:rPr>
          <w:rFonts w:ascii="Times New Roman" w:hAnsi="Times New Roman"/>
          <w:sz w:val="24"/>
          <w:szCs w:val="24"/>
        </w:rPr>
        <w:t xml:space="preserve"> </w:t>
      </w:r>
      <w:r w:rsidR="008678D7">
        <w:rPr>
          <w:rFonts w:ascii="Times New Roman" w:hAnsi="Times New Roman"/>
          <w:sz w:val="24"/>
          <w:szCs w:val="24"/>
        </w:rPr>
        <w:t xml:space="preserve">también </w:t>
      </w:r>
      <w:r w:rsidR="00FD2876" w:rsidRPr="00E5423C">
        <w:rPr>
          <w:rFonts w:ascii="Times New Roman" w:hAnsi="Times New Roman"/>
          <w:sz w:val="24"/>
          <w:szCs w:val="24"/>
        </w:rPr>
        <w:t>posibilitó</w:t>
      </w:r>
      <w:r w:rsidRPr="00E5423C">
        <w:rPr>
          <w:rFonts w:ascii="Times New Roman" w:hAnsi="Times New Roman"/>
          <w:sz w:val="24"/>
          <w:szCs w:val="24"/>
        </w:rPr>
        <w:t xml:space="preserve"> que</w:t>
      </w:r>
      <w:r w:rsidR="008678D7">
        <w:rPr>
          <w:rFonts w:ascii="Times New Roman" w:hAnsi="Times New Roman"/>
          <w:sz w:val="24"/>
          <w:szCs w:val="24"/>
        </w:rPr>
        <w:t xml:space="preserve"> otros lugares</w:t>
      </w:r>
      <w:r w:rsidR="00372247">
        <w:rPr>
          <w:rFonts w:ascii="Times New Roman" w:hAnsi="Times New Roman"/>
          <w:sz w:val="24"/>
          <w:szCs w:val="24"/>
        </w:rPr>
        <w:t xml:space="preserve"> </w:t>
      </w:r>
      <w:r w:rsidRPr="00E5423C">
        <w:rPr>
          <w:rFonts w:ascii="Times New Roman" w:hAnsi="Times New Roman"/>
          <w:sz w:val="24"/>
          <w:szCs w:val="24"/>
        </w:rPr>
        <w:t>se acerquen y se incorporen</w:t>
      </w:r>
      <w:r w:rsidR="008678D7">
        <w:rPr>
          <w:rFonts w:ascii="Times New Roman" w:hAnsi="Times New Roman"/>
          <w:sz w:val="24"/>
          <w:szCs w:val="24"/>
        </w:rPr>
        <w:t xml:space="preserve"> a la campaña</w:t>
      </w:r>
      <w:r w:rsidR="00025F74" w:rsidRPr="00E5423C">
        <w:rPr>
          <w:rFonts w:ascii="Times New Roman" w:hAnsi="Times New Roman"/>
          <w:sz w:val="24"/>
          <w:szCs w:val="24"/>
        </w:rPr>
        <w:t xml:space="preserve"> </w:t>
      </w:r>
      <w:r w:rsidR="002B5B8A" w:rsidRPr="00E5423C">
        <w:rPr>
          <w:rFonts w:ascii="Times New Roman" w:hAnsi="Times New Roman"/>
          <w:sz w:val="24"/>
          <w:szCs w:val="24"/>
        </w:rPr>
        <w:t>como sucedió con Santiago del Estero y Trelew.</w:t>
      </w:r>
    </w:p>
    <w:p w14:paraId="60892F3A" w14:textId="77777777" w:rsidR="00674843" w:rsidRPr="00E5423C" w:rsidRDefault="00674843" w:rsidP="00C41874">
      <w:pPr>
        <w:spacing w:after="0" w:line="360" w:lineRule="auto"/>
        <w:jc w:val="both"/>
        <w:rPr>
          <w:rFonts w:ascii="Times New Roman" w:hAnsi="Times New Roman"/>
          <w:sz w:val="24"/>
          <w:szCs w:val="24"/>
        </w:rPr>
      </w:pPr>
      <w:r w:rsidRPr="00E5423C">
        <w:rPr>
          <w:rFonts w:ascii="Times New Roman" w:hAnsi="Times New Roman"/>
          <w:bCs/>
          <w:iCs/>
          <w:sz w:val="24"/>
          <w:szCs w:val="24"/>
        </w:rPr>
        <w:t xml:space="preserve">Si bien, con algunas excepciones, las historias que tomaron estado público no tuvieron desarrollos ni finales alentadores, el hecho de que </w:t>
      </w:r>
      <w:r w:rsidR="000309CB">
        <w:rPr>
          <w:rFonts w:ascii="Times New Roman" w:hAnsi="Times New Roman"/>
          <w:bCs/>
          <w:iCs/>
          <w:sz w:val="24"/>
          <w:szCs w:val="24"/>
        </w:rPr>
        <w:t>saliera</w:t>
      </w:r>
      <w:r w:rsidRPr="00E5423C">
        <w:rPr>
          <w:rFonts w:ascii="Times New Roman" w:hAnsi="Times New Roman"/>
          <w:sz w:val="24"/>
          <w:szCs w:val="24"/>
        </w:rPr>
        <w:t xml:space="preserve"> a la luz  el incumplimiento de los abortos </w:t>
      </w:r>
      <w:r w:rsidR="006E33CC">
        <w:rPr>
          <w:rFonts w:ascii="Times New Roman" w:hAnsi="Times New Roman"/>
          <w:sz w:val="24"/>
          <w:szCs w:val="24"/>
        </w:rPr>
        <w:t>legales</w:t>
      </w:r>
      <w:r w:rsidRPr="00E5423C">
        <w:rPr>
          <w:rFonts w:ascii="Times New Roman" w:hAnsi="Times New Roman"/>
          <w:sz w:val="24"/>
          <w:szCs w:val="24"/>
        </w:rPr>
        <w:t xml:space="preserve">, hizo tomar posición e influyó en la interpretación que del Código Penal ha ido haciendo la justicia y el sistema de salud. Ver dónde fueron tomando estado público estos casos (que no casualmente fue a partir de 2006) y dónde estuvieron acompañados por activistas, muestra la existencia de un movimiento federal que en gran medida se mueve bajo la contención de la Campaña. Santa Fe, Mendoza, Santiago del Estero, Bahía Blanca, Trelew, Ciudad Autónoma y Provincia de Buenos Aires, Neuquén, Río Negro, Chubut, de cada uno de estos lugares, y de otros muchos, se ha ido nutriendo la Campaña. </w:t>
      </w:r>
    </w:p>
    <w:p w14:paraId="09E5ABA0" w14:textId="77777777" w:rsidR="00FD2876" w:rsidRPr="00E5423C" w:rsidRDefault="00FD2876" w:rsidP="00C41874">
      <w:pPr>
        <w:spacing w:after="0" w:line="360" w:lineRule="auto"/>
        <w:jc w:val="both"/>
        <w:rPr>
          <w:rFonts w:ascii="Times New Roman" w:hAnsi="Times New Roman"/>
          <w:bCs/>
          <w:iCs/>
          <w:sz w:val="24"/>
          <w:szCs w:val="24"/>
        </w:rPr>
      </w:pPr>
      <w:r w:rsidRPr="00E5423C">
        <w:rPr>
          <w:rFonts w:ascii="Times New Roman" w:hAnsi="Times New Roman"/>
          <w:bCs/>
          <w:iCs/>
          <w:sz w:val="24"/>
          <w:szCs w:val="24"/>
        </w:rPr>
        <w:t xml:space="preserve">El 13 de marzo de 2012, la Corte Suprema de Justicia de Argentina (CSJ) dio a conocer un fallo que aclara la interpretación de los casos en </w:t>
      </w:r>
      <w:r w:rsidRPr="00FD14BD">
        <w:rPr>
          <w:rFonts w:ascii="Times New Roman" w:hAnsi="Times New Roman"/>
          <w:bCs/>
          <w:iCs/>
          <w:sz w:val="24"/>
          <w:szCs w:val="24"/>
        </w:rPr>
        <w:t xml:space="preserve">que la penalización del aborto está </w:t>
      </w:r>
      <w:r w:rsidRPr="00FD14BD">
        <w:rPr>
          <w:rFonts w:ascii="Times New Roman" w:hAnsi="Times New Roman"/>
          <w:bCs/>
          <w:iCs/>
          <w:sz w:val="24"/>
          <w:szCs w:val="24"/>
        </w:rPr>
        <w:lastRenderedPageBreak/>
        <w:t xml:space="preserve">exceptuada, dejando por sentado que, desde 1922, de acuerdo al Artículo 86 inciso 2º del Código Penal Argentino, el aborto no es </w:t>
      </w:r>
      <w:r w:rsidR="00FC4DC6" w:rsidRPr="00FD14BD">
        <w:rPr>
          <w:rFonts w:ascii="Times New Roman" w:hAnsi="Times New Roman"/>
          <w:bCs/>
          <w:iCs/>
          <w:sz w:val="24"/>
          <w:szCs w:val="24"/>
        </w:rPr>
        <w:t xml:space="preserve">punible </w:t>
      </w:r>
      <w:r w:rsidR="00025F74" w:rsidRPr="00FD14BD">
        <w:rPr>
          <w:rFonts w:ascii="Times New Roman" w:hAnsi="Times New Roman"/>
          <w:bCs/>
          <w:iCs/>
          <w:sz w:val="24"/>
          <w:szCs w:val="24"/>
        </w:rPr>
        <w:t xml:space="preserve">ante una </w:t>
      </w:r>
      <w:r w:rsidR="00FC4DC6" w:rsidRPr="00FD14BD">
        <w:rPr>
          <w:rFonts w:ascii="Times New Roman" w:hAnsi="Times New Roman"/>
          <w:bCs/>
          <w:iCs/>
          <w:sz w:val="24"/>
          <w:szCs w:val="24"/>
        </w:rPr>
        <w:t xml:space="preserve">violación </w:t>
      </w:r>
      <w:r w:rsidRPr="00FD14BD">
        <w:rPr>
          <w:rFonts w:ascii="Times New Roman" w:hAnsi="Times New Roman"/>
          <w:bCs/>
          <w:iCs/>
          <w:sz w:val="24"/>
          <w:szCs w:val="24"/>
        </w:rPr>
        <w:t xml:space="preserve">e indica que no garantizar la interrupción de un embarazo producto de una violación a </w:t>
      </w:r>
      <w:r w:rsidR="00FC4DC6" w:rsidRPr="00FD14BD">
        <w:rPr>
          <w:rFonts w:ascii="Times New Roman" w:hAnsi="Times New Roman"/>
          <w:bCs/>
          <w:iCs/>
          <w:sz w:val="24"/>
          <w:szCs w:val="24"/>
        </w:rPr>
        <w:t>toda</w:t>
      </w:r>
      <w:r w:rsidRPr="00FD14BD">
        <w:rPr>
          <w:rFonts w:ascii="Times New Roman" w:hAnsi="Times New Roman"/>
          <w:bCs/>
          <w:iCs/>
          <w:sz w:val="24"/>
          <w:szCs w:val="24"/>
        </w:rPr>
        <w:t xml:space="preserve"> mujer que lo solicita, es </w:t>
      </w:r>
      <w:r w:rsidR="00FC4DC6" w:rsidRPr="00FD14BD">
        <w:rPr>
          <w:rFonts w:ascii="Times New Roman" w:hAnsi="Times New Roman"/>
          <w:bCs/>
          <w:iCs/>
          <w:sz w:val="24"/>
          <w:szCs w:val="24"/>
        </w:rPr>
        <w:t>discriminación</w:t>
      </w:r>
      <w:r w:rsidRPr="00FD14BD">
        <w:rPr>
          <w:rFonts w:ascii="Times New Roman" w:hAnsi="Times New Roman"/>
          <w:bCs/>
          <w:iCs/>
          <w:sz w:val="24"/>
          <w:szCs w:val="24"/>
        </w:rPr>
        <w:t xml:space="preserve"> y</w:t>
      </w:r>
      <w:r w:rsidR="00FC4DC6" w:rsidRPr="00FD14BD">
        <w:rPr>
          <w:rFonts w:ascii="Times New Roman" w:hAnsi="Times New Roman"/>
          <w:bCs/>
          <w:iCs/>
          <w:sz w:val="24"/>
          <w:szCs w:val="24"/>
        </w:rPr>
        <w:t xml:space="preserve"> vulnera</w:t>
      </w:r>
      <w:r w:rsidRPr="00FD14BD">
        <w:rPr>
          <w:rFonts w:ascii="Times New Roman" w:hAnsi="Times New Roman"/>
          <w:bCs/>
          <w:iCs/>
          <w:sz w:val="24"/>
          <w:szCs w:val="24"/>
        </w:rPr>
        <w:t xml:space="preserve"> los derechos humanos</w:t>
      </w:r>
      <w:r w:rsidR="007B1911" w:rsidRPr="00FD14BD">
        <w:rPr>
          <w:rFonts w:ascii="Times New Roman" w:hAnsi="Times New Roman"/>
          <w:bCs/>
          <w:iCs/>
          <w:sz w:val="24"/>
          <w:szCs w:val="24"/>
        </w:rPr>
        <w:t>, y</w:t>
      </w:r>
      <w:r w:rsidR="00025F74" w:rsidRPr="00E5423C">
        <w:rPr>
          <w:rFonts w:ascii="Times New Roman" w:hAnsi="Times New Roman"/>
          <w:bCs/>
          <w:iCs/>
          <w:sz w:val="24"/>
          <w:szCs w:val="24"/>
        </w:rPr>
        <w:t xml:space="preserve"> </w:t>
      </w:r>
      <w:r w:rsidRPr="00E5423C">
        <w:rPr>
          <w:rFonts w:ascii="Times New Roman" w:hAnsi="Times New Roman"/>
          <w:bCs/>
          <w:iCs/>
          <w:sz w:val="24"/>
          <w:szCs w:val="24"/>
        </w:rPr>
        <w:t>exhorta a los gobiernos provinciales a garantizar la atención de los abortos no punibles, sin dilación ni judicialización</w:t>
      </w:r>
      <w:r w:rsidR="00FC4DC6" w:rsidRPr="00E5423C">
        <w:rPr>
          <w:rFonts w:ascii="Times New Roman" w:hAnsi="Times New Roman"/>
          <w:bCs/>
          <w:iCs/>
          <w:sz w:val="24"/>
          <w:szCs w:val="24"/>
        </w:rPr>
        <w:t xml:space="preserve"> innecesaria</w:t>
      </w:r>
      <w:r w:rsidRPr="00E5423C">
        <w:rPr>
          <w:rFonts w:ascii="Times New Roman" w:hAnsi="Times New Roman"/>
          <w:bCs/>
          <w:iCs/>
          <w:sz w:val="24"/>
          <w:szCs w:val="24"/>
        </w:rPr>
        <w:t xml:space="preserve"> (F. A. L. s/ medida autosatisfactiva, </w:t>
      </w:r>
      <w:r w:rsidR="00B0147C">
        <w:rPr>
          <w:rFonts w:ascii="Times New Roman" w:hAnsi="Times New Roman"/>
          <w:bCs/>
          <w:iCs/>
          <w:sz w:val="24"/>
          <w:szCs w:val="24"/>
        </w:rPr>
        <w:t>13/03/</w:t>
      </w:r>
      <w:r w:rsidRPr="00E5423C">
        <w:rPr>
          <w:rFonts w:ascii="Times New Roman" w:hAnsi="Times New Roman"/>
          <w:bCs/>
          <w:iCs/>
          <w:sz w:val="24"/>
          <w:szCs w:val="24"/>
        </w:rPr>
        <w:t xml:space="preserve"> 2012).</w:t>
      </w:r>
    </w:p>
    <w:p w14:paraId="4AF5CDA6" w14:textId="77777777" w:rsidR="00FD2876" w:rsidRPr="00E5423C" w:rsidRDefault="000751E9" w:rsidP="00C41874">
      <w:pPr>
        <w:spacing w:after="0" w:line="360" w:lineRule="auto"/>
        <w:jc w:val="both"/>
        <w:rPr>
          <w:rFonts w:ascii="Times New Roman" w:hAnsi="Times New Roman"/>
          <w:bCs/>
          <w:iCs/>
          <w:sz w:val="24"/>
          <w:szCs w:val="24"/>
        </w:rPr>
      </w:pPr>
      <w:r>
        <w:rPr>
          <w:rFonts w:ascii="Times New Roman" w:hAnsi="Times New Roman"/>
          <w:bCs/>
          <w:iCs/>
          <w:sz w:val="24"/>
          <w:szCs w:val="24"/>
        </w:rPr>
        <w:t xml:space="preserve">Esta resolución </w:t>
      </w:r>
      <w:r w:rsidR="00FD2876" w:rsidRPr="00E5423C">
        <w:rPr>
          <w:rFonts w:ascii="Times New Roman" w:hAnsi="Times New Roman"/>
          <w:bCs/>
          <w:iCs/>
          <w:sz w:val="24"/>
          <w:szCs w:val="24"/>
        </w:rPr>
        <w:t xml:space="preserve">fue una suerte de resarcimiento para las organizaciones que componen la Campaña, ya que </w:t>
      </w:r>
      <w:r w:rsidR="00746B98" w:rsidRPr="00E5423C">
        <w:rPr>
          <w:rFonts w:ascii="Times New Roman" w:hAnsi="Times New Roman"/>
          <w:bCs/>
          <w:iCs/>
          <w:sz w:val="24"/>
          <w:szCs w:val="24"/>
        </w:rPr>
        <w:t>respaldaba</w:t>
      </w:r>
      <w:r w:rsidR="00025F74" w:rsidRPr="00E5423C">
        <w:rPr>
          <w:rFonts w:ascii="Times New Roman" w:hAnsi="Times New Roman"/>
          <w:bCs/>
          <w:iCs/>
          <w:sz w:val="24"/>
          <w:szCs w:val="24"/>
        </w:rPr>
        <w:t xml:space="preserve"> </w:t>
      </w:r>
      <w:r w:rsidR="00FD2876" w:rsidRPr="00E5423C">
        <w:rPr>
          <w:rFonts w:ascii="Times New Roman" w:hAnsi="Times New Roman"/>
          <w:bCs/>
          <w:iCs/>
          <w:sz w:val="24"/>
          <w:szCs w:val="24"/>
        </w:rPr>
        <w:t xml:space="preserve">la justicia de los reclamos que </w:t>
      </w:r>
      <w:r w:rsidR="007165F4" w:rsidRPr="00E5423C">
        <w:rPr>
          <w:rFonts w:ascii="Times New Roman" w:hAnsi="Times New Roman"/>
          <w:bCs/>
          <w:iCs/>
          <w:sz w:val="24"/>
          <w:szCs w:val="24"/>
        </w:rPr>
        <w:t>venía</w:t>
      </w:r>
      <w:r w:rsidR="00FD2876" w:rsidRPr="00E5423C">
        <w:rPr>
          <w:rFonts w:ascii="Times New Roman" w:hAnsi="Times New Roman"/>
          <w:bCs/>
          <w:iCs/>
          <w:sz w:val="24"/>
          <w:szCs w:val="24"/>
        </w:rPr>
        <w:t xml:space="preserve"> realizando desde 2006. La Campaña emitió un comunicado titulado “Un triunfo colectivo” donde declaraba la satisfacción </w:t>
      </w:r>
      <w:r w:rsidR="00C01F8B" w:rsidRPr="00E5423C">
        <w:rPr>
          <w:rFonts w:ascii="Times New Roman" w:hAnsi="Times New Roman"/>
          <w:bCs/>
          <w:iCs/>
          <w:sz w:val="24"/>
          <w:szCs w:val="24"/>
        </w:rPr>
        <w:t>ante este fallo que</w:t>
      </w:r>
      <w:r w:rsidR="00FD2876" w:rsidRPr="00E5423C">
        <w:rPr>
          <w:rFonts w:ascii="Times New Roman" w:hAnsi="Times New Roman"/>
          <w:bCs/>
          <w:iCs/>
          <w:sz w:val="24"/>
          <w:szCs w:val="24"/>
        </w:rPr>
        <w:t xml:space="preserve"> establece la constitucionalidad de la norma requerida, desactiva los intentos de saldar el tema del aborto legal con la reglamentación del aborto en caso de peligro de la salud y violación, y refuerza la necesidad de que se debata y apruebe l</w:t>
      </w:r>
      <w:r w:rsidR="00497490" w:rsidRPr="00E5423C">
        <w:rPr>
          <w:rFonts w:ascii="Times New Roman" w:hAnsi="Times New Roman"/>
          <w:bCs/>
          <w:iCs/>
          <w:sz w:val="24"/>
          <w:szCs w:val="24"/>
        </w:rPr>
        <w:t>a ley de aborto</w:t>
      </w:r>
      <w:r w:rsidR="00C01F8B" w:rsidRPr="00E5423C">
        <w:rPr>
          <w:rStyle w:val="Refdenotaalpie"/>
          <w:rFonts w:ascii="Times New Roman" w:hAnsi="Times New Roman"/>
          <w:bCs/>
          <w:iCs/>
          <w:sz w:val="24"/>
          <w:szCs w:val="24"/>
        </w:rPr>
        <w:footnoteReference w:id="20"/>
      </w:r>
      <w:r w:rsidR="00FD2876" w:rsidRPr="00E5423C">
        <w:rPr>
          <w:rFonts w:ascii="Times New Roman" w:hAnsi="Times New Roman"/>
          <w:bCs/>
          <w:iCs/>
          <w:sz w:val="24"/>
          <w:szCs w:val="24"/>
        </w:rPr>
        <w:t xml:space="preserve">. </w:t>
      </w:r>
    </w:p>
    <w:p w14:paraId="52DF3FCE" w14:textId="77777777" w:rsidR="00FD2876" w:rsidRPr="00E5423C" w:rsidRDefault="00FD2876" w:rsidP="00C41874">
      <w:pPr>
        <w:spacing w:after="0" w:line="360" w:lineRule="auto"/>
        <w:jc w:val="both"/>
        <w:rPr>
          <w:rFonts w:ascii="Times New Roman" w:hAnsi="Times New Roman"/>
          <w:bCs/>
          <w:iCs/>
          <w:sz w:val="24"/>
          <w:szCs w:val="24"/>
        </w:rPr>
      </w:pPr>
      <w:r w:rsidRPr="00E5423C">
        <w:rPr>
          <w:rFonts w:ascii="Times New Roman" w:hAnsi="Times New Roman"/>
          <w:bCs/>
          <w:iCs/>
          <w:sz w:val="24"/>
          <w:szCs w:val="24"/>
        </w:rPr>
        <w:t xml:space="preserve">Si bien, con este fallo, </w:t>
      </w:r>
      <w:r w:rsidR="006E33CC">
        <w:rPr>
          <w:rFonts w:ascii="Times New Roman" w:hAnsi="Times New Roman"/>
          <w:bCs/>
          <w:iCs/>
          <w:sz w:val="24"/>
          <w:szCs w:val="24"/>
        </w:rPr>
        <w:t>algunas quizá ingenuamente esperábamos</w:t>
      </w:r>
      <w:r w:rsidRPr="00E5423C">
        <w:rPr>
          <w:rFonts w:ascii="Times New Roman" w:hAnsi="Times New Roman"/>
          <w:bCs/>
          <w:iCs/>
          <w:sz w:val="24"/>
          <w:szCs w:val="24"/>
        </w:rPr>
        <w:t xml:space="preserve"> que el asunto del ANP quedara saldado y seguir adelante con el cabildeo en torno al Proyecto de ley de la Campaña, lo que ocurrió fue, por una parte, que gobernadores y funcionarios de </w:t>
      </w:r>
      <w:r w:rsidR="00836F6A" w:rsidRPr="00E5423C">
        <w:rPr>
          <w:rFonts w:ascii="Times New Roman" w:hAnsi="Times New Roman"/>
          <w:bCs/>
          <w:iCs/>
          <w:sz w:val="24"/>
          <w:szCs w:val="24"/>
        </w:rPr>
        <w:t>algunas</w:t>
      </w:r>
      <w:r w:rsidRPr="00E5423C">
        <w:rPr>
          <w:rFonts w:ascii="Times New Roman" w:hAnsi="Times New Roman"/>
          <w:bCs/>
          <w:iCs/>
          <w:sz w:val="24"/>
          <w:szCs w:val="24"/>
        </w:rPr>
        <w:t xml:space="preserve"> provincias</w:t>
      </w:r>
      <w:r w:rsidR="008431AE" w:rsidRPr="00E5423C">
        <w:rPr>
          <w:rFonts w:ascii="Times New Roman" w:hAnsi="Times New Roman"/>
          <w:bCs/>
          <w:iCs/>
          <w:sz w:val="24"/>
          <w:szCs w:val="24"/>
        </w:rPr>
        <w:t>, como Mendoza</w:t>
      </w:r>
      <w:r w:rsidR="00C41136" w:rsidRPr="00E5423C">
        <w:rPr>
          <w:rFonts w:ascii="Times New Roman" w:hAnsi="Times New Roman"/>
          <w:bCs/>
          <w:iCs/>
          <w:sz w:val="24"/>
          <w:szCs w:val="24"/>
        </w:rPr>
        <w:t xml:space="preserve"> o Salta</w:t>
      </w:r>
      <w:r w:rsidRPr="00E5423C">
        <w:rPr>
          <w:rFonts w:ascii="Times New Roman" w:hAnsi="Times New Roman"/>
          <w:bCs/>
          <w:iCs/>
          <w:sz w:val="24"/>
          <w:szCs w:val="24"/>
        </w:rPr>
        <w:t xml:space="preserve">, </w:t>
      </w:r>
      <w:r w:rsidR="005C08DC" w:rsidRPr="000751E9">
        <w:rPr>
          <w:rFonts w:ascii="Times New Roman" w:hAnsi="Times New Roman"/>
          <w:bCs/>
          <w:iCs/>
          <w:sz w:val="24"/>
          <w:szCs w:val="24"/>
        </w:rPr>
        <w:t>desconocieron</w:t>
      </w:r>
      <w:r w:rsidRPr="000751E9">
        <w:rPr>
          <w:rFonts w:ascii="Times New Roman" w:hAnsi="Times New Roman"/>
          <w:bCs/>
          <w:iCs/>
          <w:sz w:val="24"/>
          <w:szCs w:val="24"/>
        </w:rPr>
        <w:t xml:space="preserve"> </w:t>
      </w:r>
      <w:r w:rsidRPr="00E5423C">
        <w:rPr>
          <w:rFonts w:ascii="Times New Roman" w:hAnsi="Times New Roman"/>
          <w:bCs/>
          <w:iCs/>
          <w:sz w:val="24"/>
          <w:szCs w:val="24"/>
        </w:rPr>
        <w:t>al fallo</w:t>
      </w:r>
      <w:r w:rsidR="00D445A4">
        <w:rPr>
          <w:rStyle w:val="Refdenotaalpie"/>
          <w:rFonts w:ascii="Times New Roman" w:hAnsi="Times New Roman"/>
          <w:bCs/>
          <w:iCs/>
          <w:sz w:val="24"/>
          <w:szCs w:val="24"/>
        </w:rPr>
        <w:footnoteReference w:id="21"/>
      </w:r>
      <w:r w:rsidRPr="00FD14BD">
        <w:rPr>
          <w:rFonts w:ascii="Times New Roman" w:hAnsi="Times New Roman"/>
          <w:bCs/>
          <w:iCs/>
          <w:sz w:val="24"/>
          <w:szCs w:val="24"/>
        </w:rPr>
        <w:t xml:space="preserve">. </w:t>
      </w:r>
      <w:r w:rsidR="002D7EDF" w:rsidRPr="00FD14BD">
        <w:rPr>
          <w:rFonts w:ascii="Times New Roman" w:hAnsi="Times New Roman"/>
          <w:bCs/>
          <w:iCs/>
          <w:sz w:val="24"/>
          <w:szCs w:val="24"/>
        </w:rPr>
        <w:t>En otras</w:t>
      </w:r>
      <w:r w:rsidR="006D0B97" w:rsidRPr="00FD14BD">
        <w:rPr>
          <w:rFonts w:ascii="Times New Roman" w:hAnsi="Times New Roman"/>
          <w:bCs/>
          <w:iCs/>
          <w:sz w:val="24"/>
          <w:szCs w:val="24"/>
        </w:rPr>
        <w:t xml:space="preserve"> </w:t>
      </w:r>
      <w:r w:rsidR="002D7EDF" w:rsidRPr="00FD14BD">
        <w:rPr>
          <w:rFonts w:ascii="Times New Roman" w:hAnsi="Times New Roman"/>
          <w:bCs/>
          <w:iCs/>
          <w:sz w:val="24"/>
          <w:szCs w:val="24"/>
        </w:rPr>
        <w:t xml:space="preserve">provincias </w:t>
      </w:r>
      <w:r w:rsidRPr="00FD14BD">
        <w:rPr>
          <w:rFonts w:ascii="Times New Roman" w:hAnsi="Times New Roman"/>
          <w:bCs/>
          <w:iCs/>
          <w:sz w:val="24"/>
          <w:szCs w:val="24"/>
        </w:rPr>
        <w:t xml:space="preserve">se reglamentaron protocolos </w:t>
      </w:r>
      <w:r w:rsidR="001E301D" w:rsidRPr="00FD14BD">
        <w:rPr>
          <w:rFonts w:ascii="Times New Roman" w:hAnsi="Times New Roman"/>
          <w:bCs/>
          <w:iCs/>
          <w:sz w:val="24"/>
          <w:szCs w:val="24"/>
        </w:rPr>
        <w:t>con una</w:t>
      </w:r>
      <w:r w:rsidRPr="00FD14BD">
        <w:rPr>
          <w:rFonts w:ascii="Times New Roman" w:hAnsi="Times New Roman"/>
          <w:bCs/>
          <w:iCs/>
          <w:sz w:val="24"/>
          <w:szCs w:val="24"/>
        </w:rPr>
        <w:t xml:space="preserve"> serie de barreras </w:t>
      </w:r>
      <w:r w:rsidR="006D0B97" w:rsidRPr="00FD14BD">
        <w:rPr>
          <w:rFonts w:ascii="Times New Roman" w:hAnsi="Times New Roman"/>
          <w:bCs/>
          <w:iCs/>
          <w:sz w:val="24"/>
          <w:szCs w:val="24"/>
        </w:rPr>
        <w:t xml:space="preserve">y </w:t>
      </w:r>
      <w:r w:rsidR="001E301D" w:rsidRPr="00FD14BD">
        <w:rPr>
          <w:rFonts w:ascii="Times New Roman" w:hAnsi="Times New Roman"/>
          <w:bCs/>
          <w:iCs/>
          <w:sz w:val="24"/>
          <w:szCs w:val="24"/>
        </w:rPr>
        <w:t>requisitos no contemplado</w:t>
      </w:r>
      <w:r w:rsidR="006D0B97" w:rsidRPr="00FD14BD">
        <w:rPr>
          <w:rFonts w:ascii="Times New Roman" w:hAnsi="Times New Roman"/>
          <w:bCs/>
          <w:iCs/>
          <w:sz w:val="24"/>
          <w:szCs w:val="24"/>
        </w:rPr>
        <w:t>s</w:t>
      </w:r>
      <w:r w:rsidR="001E301D" w:rsidRPr="00FD14BD">
        <w:rPr>
          <w:rFonts w:ascii="Times New Roman" w:hAnsi="Times New Roman"/>
          <w:bCs/>
          <w:iCs/>
          <w:sz w:val="24"/>
          <w:szCs w:val="24"/>
        </w:rPr>
        <w:t xml:space="preserve"> en la ley: </w:t>
      </w:r>
      <w:r w:rsidR="006D0B97" w:rsidRPr="00FD14BD">
        <w:rPr>
          <w:rFonts w:ascii="Times New Roman" w:hAnsi="Times New Roman"/>
          <w:bCs/>
          <w:iCs/>
          <w:sz w:val="24"/>
          <w:szCs w:val="24"/>
        </w:rPr>
        <w:t xml:space="preserve">exigir </w:t>
      </w:r>
      <w:r w:rsidR="001E301D" w:rsidRPr="00FD14BD">
        <w:rPr>
          <w:rFonts w:ascii="Times New Roman" w:hAnsi="Times New Roman"/>
          <w:bCs/>
          <w:iCs/>
          <w:sz w:val="24"/>
          <w:szCs w:val="24"/>
        </w:rPr>
        <w:t xml:space="preserve">denuncia </w:t>
      </w:r>
      <w:r w:rsidR="006D0B97" w:rsidRPr="00FD14BD">
        <w:rPr>
          <w:rFonts w:ascii="Times New Roman" w:hAnsi="Times New Roman"/>
          <w:bCs/>
          <w:iCs/>
          <w:sz w:val="24"/>
          <w:szCs w:val="24"/>
        </w:rPr>
        <w:t xml:space="preserve">penal </w:t>
      </w:r>
      <w:r w:rsidR="001E301D" w:rsidRPr="00FD14BD">
        <w:rPr>
          <w:rFonts w:ascii="Times New Roman" w:hAnsi="Times New Roman"/>
          <w:bCs/>
          <w:iCs/>
          <w:sz w:val="24"/>
          <w:szCs w:val="24"/>
        </w:rPr>
        <w:t>o límite en el tiempo de gestación. Estas situaciones llevaron</w:t>
      </w:r>
      <w:r w:rsidR="00497490" w:rsidRPr="00FD14BD">
        <w:rPr>
          <w:rFonts w:ascii="Times New Roman" w:hAnsi="Times New Roman"/>
          <w:bCs/>
          <w:iCs/>
          <w:sz w:val="24"/>
          <w:szCs w:val="24"/>
        </w:rPr>
        <w:t xml:space="preserve"> a que en </w:t>
      </w:r>
      <w:r w:rsidR="0062512E">
        <w:rPr>
          <w:rFonts w:ascii="Times New Roman" w:hAnsi="Times New Roman"/>
          <w:bCs/>
          <w:iCs/>
          <w:sz w:val="24"/>
          <w:szCs w:val="24"/>
        </w:rPr>
        <w:t>distintas localidades</w:t>
      </w:r>
      <w:r w:rsidR="00497490" w:rsidRPr="00FD14BD">
        <w:rPr>
          <w:rFonts w:ascii="Times New Roman" w:hAnsi="Times New Roman"/>
          <w:bCs/>
          <w:iCs/>
          <w:sz w:val="24"/>
          <w:szCs w:val="24"/>
        </w:rPr>
        <w:t xml:space="preserve"> los grupos de la Campaña </w:t>
      </w:r>
      <w:r w:rsidR="001E301D" w:rsidRPr="00FD14BD">
        <w:rPr>
          <w:rFonts w:ascii="Times New Roman" w:hAnsi="Times New Roman"/>
          <w:bCs/>
          <w:iCs/>
          <w:sz w:val="24"/>
          <w:szCs w:val="24"/>
        </w:rPr>
        <w:t>emprendieran</w:t>
      </w:r>
      <w:r w:rsidR="00497490" w:rsidRPr="00FD14BD">
        <w:rPr>
          <w:rFonts w:ascii="Times New Roman" w:hAnsi="Times New Roman"/>
          <w:bCs/>
          <w:iCs/>
          <w:sz w:val="24"/>
          <w:szCs w:val="24"/>
        </w:rPr>
        <w:t xml:space="preserve"> acciones para que los </w:t>
      </w:r>
      <w:r w:rsidR="001E301D" w:rsidRPr="00FD14BD">
        <w:rPr>
          <w:rFonts w:ascii="Times New Roman" w:hAnsi="Times New Roman"/>
          <w:bCs/>
          <w:iCs/>
          <w:sz w:val="24"/>
          <w:szCs w:val="24"/>
        </w:rPr>
        <w:t>poderes</w:t>
      </w:r>
      <w:r w:rsidR="00497490" w:rsidRPr="00FD14BD">
        <w:rPr>
          <w:rFonts w:ascii="Times New Roman" w:hAnsi="Times New Roman"/>
          <w:bCs/>
          <w:iCs/>
          <w:sz w:val="24"/>
          <w:szCs w:val="24"/>
        </w:rPr>
        <w:t xml:space="preserve"> provinciales garantizaran el acceso al aborto no punible sin obstaculizaciones</w:t>
      </w:r>
      <w:r w:rsidR="00497490" w:rsidRPr="00FD14BD">
        <w:rPr>
          <w:rStyle w:val="Refdenotaalpie"/>
          <w:rFonts w:ascii="Times New Roman" w:hAnsi="Times New Roman"/>
          <w:sz w:val="24"/>
          <w:szCs w:val="24"/>
        </w:rPr>
        <w:footnoteReference w:id="22"/>
      </w:r>
      <w:r w:rsidR="00497490" w:rsidRPr="00FD14BD">
        <w:rPr>
          <w:rFonts w:ascii="Times New Roman" w:hAnsi="Times New Roman"/>
          <w:bCs/>
          <w:iCs/>
          <w:sz w:val="24"/>
          <w:szCs w:val="24"/>
        </w:rPr>
        <w:t>.</w:t>
      </w:r>
    </w:p>
    <w:p w14:paraId="599FAE42" w14:textId="77777777" w:rsidR="00E0345F" w:rsidRPr="00E5423C" w:rsidRDefault="00E0345F" w:rsidP="00C41874">
      <w:pPr>
        <w:spacing w:after="0" w:line="360" w:lineRule="auto"/>
        <w:ind w:left="360"/>
        <w:jc w:val="both"/>
        <w:rPr>
          <w:rFonts w:ascii="Times New Roman" w:hAnsi="Times New Roman"/>
          <w:b/>
          <w:bCs/>
          <w:i/>
          <w:iCs/>
          <w:sz w:val="24"/>
          <w:szCs w:val="24"/>
        </w:rPr>
      </w:pPr>
    </w:p>
    <w:p w14:paraId="5DECED72" w14:textId="77777777" w:rsidR="004023CB" w:rsidRPr="00E5423C" w:rsidRDefault="004023CB" w:rsidP="00C41874">
      <w:pPr>
        <w:spacing w:after="0" w:line="360" w:lineRule="auto"/>
        <w:jc w:val="both"/>
        <w:rPr>
          <w:rFonts w:ascii="Times New Roman" w:hAnsi="Times New Roman"/>
          <w:b/>
          <w:bCs/>
          <w:i/>
          <w:iCs/>
          <w:sz w:val="24"/>
          <w:szCs w:val="24"/>
        </w:rPr>
      </w:pPr>
      <w:r w:rsidRPr="00E5423C">
        <w:rPr>
          <w:rFonts w:ascii="Times New Roman" w:hAnsi="Times New Roman"/>
          <w:b/>
          <w:bCs/>
          <w:i/>
          <w:iCs/>
          <w:sz w:val="24"/>
          <w:szCs w:val="24"/>
        </w:rPr>
        <w:t xml:space="preserve">Entre la ley o nuestras vidas, elegimos nuestras vidas: </w:t>
      </w:r>
      <w:r w:rsidR="00524171" w:rsidRPr="00E5423C">
        <w:rPr>
          <w:rFonts w:ascii="Times New Roman" w:hAnsi="Times New Roman"/>
          <w:b/>
          <w:bCs/>
          <w:i/>
          <w:iCs/>
          <w:sz w:val="24"/>
          <w:szCs w:val="24"/>
        </w:rPr>
        <w:t>los</w:t>
      </w:r>
      <w:r w:rsidR="00F95A33">
        <w:rPr>
          <w:rFonts w:ascii="Times New Roman" w:hAnsi="Times New Roman"/>
          <w:b/>
          <w:bCs/>
          <w:i/>
          <w:iCs/>
          <w:sz w:val="24"/>
          <w:szCs w:val="24"/>
        </w:rPr>
        <w:t xml:space="preserve"> </w:t>
      </w:r>
      <w:r w:rsidR="00524171" w:rsidRPr="00E5423C">
        <w:rPr>
          <w:rFonts w:ascii="Times New Roman" w:hAnsi="Times New Roman"/>
          <w:b/>
          <w:bCs/>
          <w:i/>
          <w:iCs/>
          <w:sz w:val="24"/>
          <w:szCs w:val="24"/>
        </w:rPr>
        <w:t>mapas</w:t>
      </w:r>
      <w:r w:rsidR="00772F96" w:rsidRPr="00E5423C">
        <w:rPr>
          <w:rFonts w:ascii="Times New Roman" w:hAnsi="Times New Roman"/>
          <w:b/>
          <w:bCs/>
          <w:i/>
          <w:iCs/>
          <w:sz w:val="24"/>
          <w:szCs w:val="24"/>
        </w:rPr>
        <w:t xml:space="preserve"> de solidar</w:t>
      </w:r>
      <w:r w:rsidRPr="00E5423C">
        <w:rPr>
          <w:rFonts w:ascii="Times New Roman" w:hAnsi="Times New Roman"/>
          <w:b/>
          <w:bCs/>
          <w:i/>
          <w:iCs/>
          <w:sz w:val="24"/>
          <w:szCs w:val="24"/>
        </w:rPr>
        <w:t>idad</w:t>
      </w:r>
    </w:p>
    <w:p w14:paraId="655E1597" w14:textId="77777777" w:rsidR="00237A93" w:rsidRPr="00E5423C" w:rsidRDefault="004023CB" w:rsidP="00C41874">
      <w:pPr>
        <w:spacing w:after="0" w:line="360" w:lineRule="auto"/>
        <w:ind w:left="708" w:hanging="708"/>
        <w:jc w:val="both"/>
        <w:rPr>
          <w:rFonts w:ascii="Times New Roman" w:hAnsi="Times New Roman"/>
          <w:bCs/>
          <w:i/>
          <w:iCs/>
          <w:szCs w:val="24"/>
          <w:lang w:val="en-US"/>
        </w:rPr>
      </w:pPr>
      <w:r w:rsidRPr="00E5423C">
        <w:rPr>
          <w:rFonts w:ascii="Times New Roman" w:hAnsi="Times New Roman"/>
          <w:bCs/>
          <w:i/>
          <w:iCs/>
          <w:szCs w:val="24"/>
          <w:lang w:val="en-US"/>
        </w:rPr>
        <w:t>“Faced with a choice between the law and our lives, we will choose our liv</w:t>
      </w:r>
      <w:r w:rsidR="00237A93" w:rsidRPr="00E5423C">
        <w:rPr>
          <w:rFonts w:ascii="Times New Roman" w:hAnsi="Times New Roman"/>
          <w:bCs/>
          <w:i/>
          <w:iCs/>
          <w:szCs w:val="24"/>
          <w:lang w:val="en-US"/>
        </w:rPr>
        <w:t>es</w:t>
      </w:r>
      <w:r w:rsidRPr="00E5423C">
        <w:rPr>
          <w:rFonts w:ascii="Times New Roman" w:hAnsi="Times New Roman"/>
          <w:bCs/>
          <w:i/>
          <w:iCs/>
          <w:szCs w:val="24"/>
          <w:lang w:val="en-US"/>
        </w:rPr>
        <w:t>”</w:t>
      </w:r>
    </w:p>
    <w:p w14:paraId="656F2043" w14:textId="77777777" w:rsidR="004023CB" w:rsidRPr="00E5423C" w:rsidRDefault="0062726B" w:rsidP="00C41874">
      <w:pPr>
        <w:spacing w:after="0" w:line="360" w:lineRule="auto"/>
        <w:jc w:val="both"/>
        <w:rPr>
          <w:rFonts w:ascii="Times New Roman" w:hAnsi="Times New Roman"/>
          <w:bCs/>
          <w:i/>
          <w:iCs/>
          <w:szCs w:val="24"/>
        </w:rPr>
      </w:pPr>
      <w:r w:rsidRPr="00E5423C">
        <w:rPr>
          <w:rFonts w:ascii="Times New Roman" w:hAnsi="Times New Roman"/>
          <w:bCs/>
          <w:i/>
          <w:iCs/>
          <w:szCs w:val="24"/>
        </w:rPr>
        <w:lastRenderedPageBreak/>
        <w:t>Just</w:t>
      </w:r>
      <w:r w:rsidR="00936371">
        <w:rPr>
          <w:rFonts w:ascii="Times New Roman" w:hAnsi="Times New Roman"/>
          <w:bCs/>
          <w:i/>
          <w:iCs/>
          <w:szCs w:val="24"/>
        </w:rPr>
        <w:t xml:space="preserve"> </w:t>
      </w:r>
      <w:r w:rsidRPr="00E5423C">
        <w:rPr>
          <w:rFonts w:ascii="Times New Roman" w:hAnsi="Times New Roman"/>
          <w:bCs/>
          <w:i/>
          <w:iCs/>
          <w:szCs w:val="24"/>
        </w:rPr>
        <w:t>call ‘Jane’</w:t>
      </w:r>
      <w:r w:rsidRPr="00E5423C">
        <w:rPr>
          <w:rStyle w:val="Refdenotaalpie"/>
          <w:rFonts w:ascii="Times New Roman" w:hAnsi="Times New Roman"/>
          <w:bCs/>
          <w:i/>
          <w:iCs/>
          <w:szCs w:val="24"/>
          <w:lang w:val="en-US"/>
        </w:rPr>
        <w:footnoteReference w:id="23"/>
      </w:r>
    </w:p>
    <w:p w14:paraId="7335A572" w14:textId="77777777" w:rsidR="004023CB" w:rsidRPr="00E5423C" w:rsidRDefault="004023CB" w:rsidP="00C41874">
      <w:pPr>
        <w:spacing w:after="0" w:line="360" w:lineRule="auto"/>
        <w:jc w:val="both"/>
        <w:rPr>
          <w:rFonts w:ascii="Times New Roman" w:hAnsi="Times New Roman"/>
          <w:b/>
          <w:bCs/>
          <w:i/>
          <w:iCs/>
          <w:sz w:val="24"/>
          <w:szCs w:val="24"/>
        </w:rPr>
      </w:pPr>
    </w:p>
    <w:p w14:paraId="6C18F0F6" w14:textId="77777777" w:rsidR="006D1B20" w:rsidRPr="00E5423C" w:rsidRDefault="00237A93"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La Campaña también se vio enfrentada al dilema del </w:t>
      </w:r>
      <w:r w:rsidR="006E33CC">
        <w:rPr>
          <w:rFonts w:ascii="Times New Roman" w:hAnsi="Times New Roman"/>
          <w:sz w:val="24"/>
          <w:szCs w:val="24"/>
        </w:rPr>
        <w:t>“</w:t>
      </w:r>
      <w:r w:rsidRPr="00E5423C">
        <w:rPr>
          <w:rFonts w:ascii="Times New Roman" w:hAnsi="Times New Roman"/>
          <w:sz w:val="24"/>
          <w:szCs w:val="24"/>
        </w:rPr>
        <w:t>mientras tanto</w:t>
      </w:r>
      <w:r w:rsidR="006E33CC">
        <w:rPr>
          <w:rFonts w:ascii="Times New Roman" w:hAnsi="Times New Roman"/>
          <w:sz w:val="24"/>
          <w:szCs w:val="24"/>
        </w:rPr>
        <w:t>”</w:t>
      </w:r>
      <w:r w:rsidRPr="00E5423C">
        <w:rPr>
          <w:rFonts w:ascii="Times New Roman" w:hAnsi="Times New Roman"/>
          <w:sz w:val="24"/>
          <w:szCs w:val="24"/>
        </w:rPr>
        <w:t xml:space="preserve">, a esta elección que las mujeres deben hacer cuando se enfrentan a un embarazo que no pueden o no quieren continuar: ¿mi vida o la ley? Entonces surgió la </w:t>
      </w:r>
      <w:r w:rsidR="00772F96" w:rsidRPr="00E5423C">
        <w:rPr>
          <w:rFonts w:ascii="Times New Roman" w:hAnsi="Times New Roman"/>
          <w:sz w:val="24"/>
          <w:szCs w:val="24"/>
        </w:rPr>
        <w:t xml:space="preserve">posibilidad </w:t>
      </w:r>
      <w:r w:rsidRPr="00E5423C">
        <w:rPr>
          <w:rFonts w:ascii="Times New Roman" w:hAnsi="Times New Roman"/>
          <w:sz w:val="24"/>
          <w:szCs w:val="24"/>
        </w:rPr>
        <w:t xml:space="preserve">de crear y fortalecer </w:t>
      </w:r>
      <w:r w:rsidR="00772F96" w:rsidRPr="00E5423C">
        <w:rPr>
          <w:rFonts w:ascii="Times New Roman" w:hAnsi="Times New Roman"/>
          <w:sz w:val="24"/>
          <w:szCs w:val="24"/>
        </w:rPr>
        <w:t xml:space="preserve">las redes de </w:t>
      </w:r>
      <w:r w:rsidRPr="00E5423C">
        <w:rPr>
          <w:rFonts w:ascii="Times New Roman" w:hAnsi="Times New Roman"/>
          <w:sz w:val="24"/>
          <w:szCs w:val="24"/>
        </w:rPr>
        <w:t>solidaridad para informar, ayudar, acompañar</w:t>
      </w:r>
      <w:r w:rsidR="00772F96" w:rsidRPr="00E5423C">
        <w:rPr>
          <w:rFonts w:ascii="Times New Roman" w:hAnsi="Times New Roman"/>
          <w:sz w:val="24"/>
          <w:szCs w:val="24"/>
        </w:rPr>
        <w:t>.</w:t>
      </w:r>
      <w:r w:rsidR="0036381D" w:rsidRPr="00E5423C">
        <w:rPr>
          <w:rFonts w:ascii="Times New Roman" w:hAnsi="Times New Roman"/>
          <w:sz w:val="24"/>
          <w:szCs w:val="24"/>
        </w:rPr>
        <w:t xml:space="preserve"> </w:t>
      </w:r>
      <w:r w:rsidR="00772F96" w:rsidRPr="00E5423C">
        <w:rPr>
          <w:rFonts w:ascii="Times New Roman" w:hAnsi="Times New Roman"/>
          <w:sz w:val="24"/>
          <w:szCs w:val="24"/>
        </w:rPr>
        <w:t xml:space="preserve">Al participar de la </w:t>
      </w:r>
      <w:r w:rsidR="0036381D" w:rsidRPr="00E5423C">
        <w:rPr>
          <w:rFonts w:ascii="Times New Roman" w:hAnsi="Times New Roman"/>
          <w:sz w:val="24"/>
          <w:szCs w:val="24"/>
        </w:rPr>
        <w:t>C</w:t>
      </w:r>
      <w:r w:rsidR="00772F96" w:rsidRPr="00E5423C">
        <w:rPr>
          <w:rFonts w:ascii="Times New Roman" w:hAnsi="Times New Roman"/>
          <w:sz w:val="24"/>
          <w:szCs w:val="24"/>
        </w:rPr>
        <w:t xml:space="preserve">ampaña </w:t>
      </w:r>
      <w:r w:rsidRPr="00E5423C">
        <w:rPr>
          <w:rFonts w:ascii="Times New Roman" w:hAnsi="Times New Roman"/>
          <w:sz w:val="24"/>
          <w:szCs w:val="24"/>
        </w:rPr>
        <w:t xml:space="preserve">empezamos a conocer sobre la situación de los </w:t>
      </w:r>
      <w:r w:rsidR="00772F96" w:rsidRPr="00E5423C">
        <w:rPr>
          <w:rFonts w:ascii="Times New Roman" w:hAnsi="Times New Roman"/>
          <w:sz w:val="24"/>
          <w:szCs w:val="24"/>
        </w:rPr>
        <w:t xml:space="preserve">distintos contextos </w:t>
      </w:r>
      <w:r w:rsidRPr="00E5423C">
        <w:rPr>
          <w:rFonts w:ascii="Times New Roman" w:hAnsi="Times New Roman"/>
          <w:sz w:val="24"/>
          <w:szCs w:val="24"/>
        </w:rPr>
        <w:t>locales</w:t>
      </w:r>
      <w:r w:rsidR="00FD14BD">
        <w:rPr>
          <w:rFonts w:ascii="Times New Roman" w:hAnsi="Times New Roman"/>
          <w:sz w:val="24"/>
          <w:szCs w:val="24"/>
        </w:rPr>
        <w:t xml:space="preserve">: que </w:t>
      </w:r>
      <w:r w:rsidRPr="00E5423C">
        <w:rPr>
          <w:rFonts w:ascii="Times New Roman" w:hAnsi="Times New Roman"/>
          <w:sz w:val="24"/>
          <w:szCs w:val="24"/>
        </w:rPr>
        <w:t xml:space="preserve">en </w:t>
      </w:r>
      <w:r w:rsidR="006D1B20" w:rsidRPr="00E5423C">
        <w:rPr>
          <w:rFonts w:ascii="Times New Roman" w:hAnsi="Times New Roman"/>
          <w:sz w:val="24"/>
          <w:szCs w:val="24"/>
        </w:rPr>
        <w:t>una ciudad</w:t>
      </w:r>
      <w:r w:rsidRPr="00E5423C">
        <w:rPr>
          <w:rFonts w:ascii="Times New Roman" w:hAnsi="Times New Roman"/>
          <w:sz w:val="24"/>
          <w:szCs w:val="24"/>
        </w:rPr>
        <w:t xml:space="preserve"> había una médica </w:t>
      </w:r>
      <w:r w:rsidR="006D1B20" w:rsidRPr="00E5423C">
        <w:rPr>
          <w:rFonts w:ascii="Times New Roman" w:hAnsi="Times New Roman"/>
          <w:sz w:val="24"/>
          <w:szCs w:val="24"/>
        </w:rPr>
        <w:t xml:space="preserve">piola o un médico que trabajaba bien y cobraba poco. Entonces se conformó una especie de mapa nacional con la información que íbamos teniendo sobre </w:t>
      </w:r>
      <w:r w:rsidR="00772F96" w:rsidRPr="00E5423C">
        <w:rPr>
          <w:rFonts w:ascii="Times New Roman" w:hAnsi="Times New Roman"/>
          <w:sz w:val="24"/>
          <w:szCs w:val="24"/>
        </w:rPr>
        <w:t xml:space="preserve">los lugares donde las mujeres podían recurrir </w:t>
      </w:r>
      <w:r w:rsidR="006D1B20" w:rsidRPr="00E5423C">
        <w:rPr>
          <w:rFonts w:ascii="Times New Roman" w:hAnsi="Times New Roman"/>
          <w:sz w:val="24"/>
          <w:szCs w:val="24"/>
        </w:rPr>
        <w:t>para</w:t>
      </w:r>
      <w:r w:rsidR="00772F96" w:rsidRPr="00E5423C">
        <w:rPr>
          <w:rFonts w:ascii="Times New Roman" w:hAnsi="Times New Roman"/>
          <w:sz w:val="24"/>
          <w:szCs w:val="24"/>
        </w:rPr>
        <w:t xml:space="preserve"> abortar</w:t>
      </w:r>
      <w:r w:rsidR="006D1B20" w:rsidRPr="00E5423C">
        <w:rPr>
          <w:rFonts w:ascii="Times New Roman" w:hAnsi="Times New Roman"/>
          <w:sz w:val="24"/>
          <w:szCs w:val="24"/>
        </w:rPr>
        <w:t xml:space="preserve"> y hacerlo de manera segura. Esto también fue muy útil cuando por ejemplo en algunas provincias, como Mendoza, </w:t>
      </w:r>
      <w:r w:rsidR="006A2F2C" w:rsidRPr="00E5423C">
        <w:rPr>
          <w:rFonts w:ascii="Times New Roman" w:hAnsi="Times New Roman"/>
          <w:sz w:val="24"/>
          <w:szCs w:val="24"/>
        </w:rPr>
        <w:t xml:space="preserve">se allanaron los </w:t>
      </w:r>
      <w:r w:rsidR="006D1B20" w:rsidRPr="00E5423C">
        <w:rPr>
          <w:rFonts w:ascii="Times New Roman" w:hAnsi="Times New Roman"/>
          <w:sz w:val="24"/>
          <w:szCs w:val="24"/>
        </w:rPr>
        <w:t xml:space="preserve">consultorios clandestinos, lo que produjo que las mujeres no supieran </w:t>
      </w:r>
      <w:r w:rsidR="006A2F2C" w:rsidRPr="00E5423C">
        <w:rPr>
          <w:rFonts w:ascii="Times New Roman" w:hAnsi="Times New Roman"/>
          <w:sz w:val="24"/>
          <w:szCs w:val="24"/>
        </w:rPr>
        <w:t xml:space="preserve">a </w:t>
      </w:r>
      <w:r w:rsidR="006D1B20" w:rsidRPr="00E5423C">
        <w:rPr>
          <w:rFonts w:ascii="Times New Roman" w:hAnsi="Times New Roman"/>
          <w:sz w:val="24"/>
          <w:szCs w:val="24"/>
        </w:rPr>
        <w:t>dónde ir.</w:t>
      </w:r>
    </w:p>
    <w:p w14:paraId="13E0F299" w14:textId="77777777" w:rsidR="006D1B20" w:rsidRPr="00FD14BD" w:rsidRDefault="006D1B20"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Al inicio de la Campaña estábamos empezando a tomar conocimiento del misoprostol y la posibilidad de usarlo para que las mujeres provocaran sus propios abortos. </w:t>
      </w:r>
      <w:r w:rsidR="00936371">
        <w:rPr>
          <w:rFonts w:ascii="Times New Roman" w:hAnsi="Times New Roman"/>
          <w:sz w:val="24"/>
          <w:szCs w:val="24"/>
        </w:rPr>
        <w:t xml:space="preserve">Entonces </w:t>
      </w:r>
      <w:r w:rsidRPr="00E5423C">
        <w:rPr>
          <w:rFonts w:ascii="Times New Roman" w:hAnsi="Times New Roman"/>
          <w:sz w:val="24"/>
          <w:szCs w:val="24"/>
        </w:rPr>
        <w:t>surgió el debate si debíamos o no difundir e informar sobre el uso adecuado de m</w:t>
      </w:r>
      <w:r w:rsidR="006A2F2C" w:rsidRPr="00E5423C">
        <w:rPr>
          <w:rFonts w:ascii="Times New Roman" w:hAnsi="Times New Roman"/>
          <w:sz w:val="24"/>
          <w:szCs w:val="24"/>
        </w:rPr>
        <w:t>i</w:t>
      </w:r>
      <w:r w:rsidRPr="00E5423C">
        <w:rPr>
          <w:rFonts w:ascii="Times New Roman" w:hAnsi="Times New Roman"/>
          <w:sz w:val="24"/>
          <w:szCs w:val="24"/>
        </w:rPr>
        <w:t>soprostol</w:t>
      </w:r>
      <w:r w:rsidR="00772F96" w:rsidRPr="00E5423C">
        <w:rPr>
          <w:rFonts w:ascii="Times New Roman" w:hAnsi="Times New Roman"/>
          <w:sz w:val="24"/>
          <w:szCs w:val="24"/>
        </w:rPr>
        <w:t>.</w:t>
      </w:r>
      <w:r w:rsidR="00106C95">
        <w:rPr>
          <w:rFonts w:ascii="Times New Roman" w:hAnsi="Times New Roman"/>
          <w:sz w:val="24"/>
          <w:szCs w:val="24"/>
        </w:rPr>
        <w:t xml:space="preserve"> El primer folleto que realizamos fue en año </w:t>
      </w:r>
      <w:r w:rsidRPr="00E5423C">
        <w:rPr>
          <w:rFonts w:ascii="Times New Roman" w:hAnsi="Times New Roman"/>
          <w:sz w:val="24"/>
          <w:szCs w:val="24"/>
        </w:rPr>
        <w:t xml:space="preserve">2007, </w:t>
      </w:r>
      <w:r w:rsidR="00106C95">
        <w:rPr>
          <w:rFonts w:ascii="Times New Roman" w:hAnsi="Times New Roman"/>
          <w:sz w:val="24"/>
          <w:szCs w:val="24"/>
        </w:rPr>
        <w:t>su</w:t>
      </w:r>
      <w:r w:rsidRPr="00FD14BD">
        <w:rPr>
          <w:rFonts w:ascii="Times New Roman" w:hAnsi="Times New Roman"/>
          <w:sz w:val="24"/>
          <w:szCs w:val="24"/>
        </w:rPr>
        <w:t xml:space="preserve"> elaboración fue muy discutida</w:t>
      </w:r>
      <w:r w:rsidRPr="00E5423C">
        <w:rPr>
          <w:rFonts w:ascii="Times New Roman" w:hAnsi="Times New Roman"/>
          <w:sz w:val="24"/>
          <w:szCs w:val="24"/>
        </w:rPr>
        <w:t xml:space="preserve"> ya que</w:t>
      </w:r>
      <w:r w:rsidR="006D6304">
        <w:rPr>
          <w:rFonts w:ascii="Times New Roman" w:hAnsi="Times New Roman"/>
          <w:sz w:val="24"/>
          <w:szCs w:val="24"/>
        </w:rPr>
        <w:t xml:space="preserve"> el objetivo era la ley</w:t>
      </w:r>
      <w:r w:rsidR="005A780B">
        <w:rPr>
          <w:rFonts w:ascii="Times New Roman" w:hAnsi="Times New Roman"/>
          <w:sz w:val="24"/>
          <w:szCs w:val="24"/>
        </w:rPr>
        <w:t>, sin embargo con el paso del tiempo esta posición se fue modificando</w:t>
      </w:r>
      <w:r w:rsidRPr="00E5423C">
        <w:rPr>
          <w:rFonts w:ascii="Times New Roman" w:hAnsi="Times New Roman"/>
          <w:sz w:val="24"/>
          <w:szCs w:val="24"/>
        </w:rPr>
        <w:t>.</w:t>
      </w:r>
      <w:r w:rsidR="00B411A0">
        <w:rPr>
          <w:rFonts w:ascii="Times New Roman" w:hAnsi="Times New Roman"/>
          <w:sz w:val="24"/>
          <w:szCs w:val="24"/>
        </w:rPr>
        <w:t xml:space="preserve"> Ese año, e</w:t>
      </w:r>
      <w:r w:rsidRPr="00E5423C">
        <w:rPr>
          <w:rFonts w:ascii="Times New Roman" w:hAnsi="Times New Roman"/>
          <w:sz w:val="24"/>
          <w:szCs w:val="24"/>
        </w:rPr>
        <w:t xml:space="preserve">n Mendoza tuvimos una discusión en torno a cómo debíamos </w:t>
      </w:r>
      <w:r w:rsidR="00E85658" w:rsidRPr="00E5423C">
        <w:rPr>
          <w:rFonts w:ascii="Times New Roman" w:hAnsi="Times New Roman"/>
          <w:sz w:val="24"/>
          <w:szCs w:val="24"/>
        </w:rPr>
        <w:t>repartir los planfletos: volantearlos indiscriminadamente o entregarlos más selectivamente, teníamos dudas si con esto hacíamos un perjuicio si no se comprendía bien la información, pero por otra parte pensamos</w:t>
      </w:r>
      <w:r w:rsidR="00C726C7">
        <w:rPr>
          <w:rFonts w:ascii="Times New Roman" w:hAnsi="Times New Roman"/>
          <w:sz w:val="24"/>
          <w:szCs w:val="24"/>
        </w:rPr>
        <w:t xml:space="preserve"> que</w:t>
      </w:r>
      <w:r w:rsidR="00E85658" w:rsidRPr="00E5423C">
        <w:rPr>
          <w:rFonts w:ascii="Times New Roman" w:hAnsi="Times New Roman"/>
          <w:sz w:val="24"/>
          <w:szCs w:val="24"/>
        </w:rPr>
        <w:t xml:space="preserve"> era mejor que la información se difundiera y llegara a la mayor cantidad de personas, porque las </w:t>
      </w:r>
      <w:r w:rsidR="00E85658" w:rsidRPr="00FD14BD">
        <w:rPr>
          <w:rFonts w:ascii="Times New Roman" w:hAnsi="Times New Roman"/>
          <w:sz w:val="24"/>
          <w:szCs w:val="24"/>
        </w:rPr>
        <w:t xml:space="preserve">mujeres de todos modos iban a abortar y era mejor que lo hicieran </w:t>
      </w:r>
      <w:r w:rsidR="00847D52" w:rsidRPr="00FD14BD">
        <w:rPr>
          <w:rFonts w:ascii="Times New Roman" w:hAnsi="Times New Roman"/>
          <w:sz w:val="24"/>
          <w:szCs w:val="24"/>
        </w:rPr>
        <w:t xml:space="preserve">con </w:t>
      </w:r>
      <w:r w:rsidR="00460C12">
        <w:rPr>
          <w:rFonts w:ascii="Times New Roman" w:hAnsi="Times New Roman"/>
          <w:sz w:val="24"/>
          <w:szCs w:val="24"/>
        </w:rPr>
        <w:t xml:space="preserve">la </w:t>
      </w:r>
      <w:r w:rsidR="00847D52" w:rsidRPr="00FD14BD">
        <w:rPr>
          <w:rFonts w:ascii="Times New Roman" w:hAnsi="Times New Roman"/>
          <w:sz w:val="24"/>
          <w:szCs w:val="24"/>
        </w:rPr>
        <w:t>información</w:t>
      </w:r>
      <w:r w:rsidR="0036381D" w:rsidRPr="00FD14BD">
        <w:rPr>
          <w:rFonts w:ascii="Times New Roman" w:hAnsi="Times New Roman"/>
          <w:sz w:val="24"/>
          <w:szCs w:val="24"/>
        </w:rPr>
        <w:t xml:space="preserve"> adecuada</w:t>
      </w:r>
      <w:r w:rsidR="00E85658" w:rsidRPr="00FD14BD">
        <w:rPr>
          <w:rFonts w:ascii="Times New Roman" w:hAnsi="Times New Roman"/>
          <w:sz w:val="24"/>
          <w:szCs w:val="24"/>
        </w:rPr>
        <w:t>.</w:t>
      </w:r>
    </w:p>
    <w:p w14:paraId="37C79A58" w14:textId="62CBFC6D" w:rsidR="00524171" w:rsidRPr="00E5423C" w:rsidRDefault="00772F96" w:rsidP="00C41874">
      <w:pPr>
        <w:spacing w:after="0" w:line="360" w:lineRule="auto"/>
        <w:jc w:val="both"/>
        <w:rPr>
          <w:rFonts w:ascii="Times New Roman" w:hAnsi="Times New Roman"/>
          <w:color w:val="FF0000"/>
          <w:sz w:val="24"/>
          <w:szCs w:val="24"/>
        </w:rPr>
      </w:pPr>
      <w:r w:rsidRPr="00FD14BD">
        <w:rPr>
          <w:rFonts w:ascii="Times New Roman" w:hAnsi="Times New Roman"/>
          <w:sz w:val="24"/>
          <w:szCs w:val="24"/>
        </w:rPr>
        <w:t xml:space="preserve">Actualmente en </w:t>
      </w:r>
      <w:r w:rsidR="00847D52" w:rsidRPr="00FD14BD">
        <w:rPr>
          <w:rFonts w:ascii="Times New Roman" w:hAnsi="Times New Roman"/>
          <w:sz w:val="24"/>
          <w:szCs w:val="24"/>
        </w:rPr>
        <w:t>varias</w:t>
      </w:r>
      <w:r w:rsidR="0036381D" w:rsidRPr="00FD14BD">
        <w:rPr>
          <w:rFonts w:ascii="Times New Roman" w:hAnsi="Times New Roman"/>
          <w:sz w:val="24"/>
          <w:szCs w:val="24"/>
        </w:rPr>
        <w:t xml:space="preserve"> </w:t>
      </w:r>
      <w:r w:rsidR="00847D52" w:rsidRPr="00FD14BD">
        <w:rPr>
          <w:rFonts w:ascii="Times New Roman" w:hAnsi="Times New Roman"/>
          <w:sz w:val="24"/>
          <w:szCs w:val="24"/>
        </w:rPr>
        <w:t>localidades</w:t>
      </w:r>
      <w:r w:rsidRPr="00FD14BD">
        <w:rPr>
          <w:rFonts w:ascii="Times New Roman" w:hAnsi="Times New Roman"/>
          <w:sz w:val="24"/>
          <w:szCs w:val="24"/>
        </w:rPr>
        <w:t xml:space="preserve"> están funcionando de manera organizada y sistemática, grupos que dan información no sólo del uso adecuado del misoprostol sino que también </w:t>
      </w:r>
      <w:r w:rsidR="00E85658" w:rsidRPr="00FD14BD">
        <w:rPr>
          <w:rFonts w:ascii="Times New Roman" w:hAnsi="Times New Roman"/>
          <w:sz w:val="24"/>
          <w:szCs w:val="24"/>
        </w:rPr>
        <w:t xml:space="preserve">acompañan </w:t>
      </w:r>
      <w:r w:rsidR="0036381D" w:rsidRPr="00FD14BD">
        <w:rPr>
          <w:rFonts w:ascii="Times New Roman" w:hAnsi="Times New Roman"/>
          <w:sz w:val="24"/>
          <w:szCs w:val="24"/>
        </w:rPr>
        <w:t>a las mujeres</w:t>
      </w:r>
      <w:r w:rsidR="001F6962">
        <w:rPr>
          <w:rFonts w:ascii="Times New Roman" w:hAnsi="Times New Roman"/>
          <w:sz w:val="24"/>
          <w:szCs w:val="24"/>
        </w:rPr>
        <w:t>, sin apartar la exigencia por la legalización del aborto</w:t>
      </w:r>
      <w:r w:rsidR="005228C2">
        <w:rPr>
          <w:rStyle w:val="Refdenotaalpie"/>
          <w:rFonts w:ascii="Times New Roman" w:hAnsi="Times New Roman"/>
          <w:sz w:val="24"/>
          <w:szCs w:val="24"/>
        </w:rPr>
        <w:footnoteReference w:id="24"/>
      </w:r>
      <w:r w:rsidR="00847D52" w:rsidRPr="00FD14BD">
        <w:rPr>
          <w:rFonts w:ascii="Times New Roman" w:hAnsi="Times New Roman"/>
          <w:sz w:val="24"/>
          <w:szCs w:val="24"/>
        </w:rPr>
        <w:t>.</w:t>
      </w:r>
      <w:r w:rsidR="007455A2">
        <w:rPr>
          <w:rFonts w:ascii="Times New Roman" w:hAnsi="Times New Roman"/>
          <w:sz w:val="24"/>
          <w:szCs w:val="24"/>
        </w:rPr>
        <w:t xml:space="preserve"> </w:t>
      </w:r>
      <w:r w:rsidR="00C67E34" w:rsidRPr="00E5423C">
        <w:rPr>
          <w:rFonts w:ascii="Times New Roman" w:hAnsi="Times New Roman"/>
          <w:sz w:val="24"/>
          <w:szCs w:val="24"/>
        </w:rPr>
        <w:t>A</w:t>
      </w:r>
      <w:r w:rsidR="00524171" w:rsidRPr="00E5423C">
        <w:rPr>
          <w:rFonts w:ascii="Times New Roman" w:hAnsi="Times New Roman"/>
          <w:sz w:val="24"/>
          <w:szCs w:val="24"/>
        </w:rPr>
        <w:t xml:space="preserve">lgo que </w:t>
      </w:r>
      <w:r w:rsidR="00524171" w:rsidRPr="00E5423C">
        <w:rPr>
          <w:rFonts w:ascii="Times New Roman" w:hAnsi="Times New Roman"/>
          <w:sz w:val="24"/>
          <w:szCs w:val="24"/>
        </w:rPr>
        <w:lastRenderedPageBreak/>
        <w:t xml:space="preserve">empezó como conocimientos </w:t>
      </w:r>
      <w:r w:rsidR="005228C2">
        <w:rPr>
          <w:rFonts w:ascii="Times New Roman" w:hAnsi="Times New Roman"/>
          <w:sz w:val="24"/>
          <w:szCs w:val="24"/>
        </w:rPr>
        <w:t>particulares</w:t>
      </w:r>
      <w:r w:rsidR="00524171" w:rsidRPr="00E5423C">
        <w:rPr>
          <w:rFonts w:ascii="Times New Roman" w:hAnsi="Times New Roman"/>
          <w:sz w:val="24"/>
          <w:szCs w:val="24"/>
        </w:rPr>
        <w:t xml:space="preserve"> </w:t>
      </w:r>
      <w:r w:rsidR="005228C2">
        <w:rPr>
          <w:rFonts w:ascii="Times New Roman" w:hAnsi="Times New Roman"/>
          <w:sz w:val="24"/>
          <w:szCs w:val="24"/>
        </w:rPr>
        <w:t>y locales</w:t>
      </w:r>
      <w:r w:rsidR="00524171" w:rsidRPr="00E5423C">
        <w:rPr>
          <w:rFonts w:ascii="Times New Roman" w:hAnsi="Times New Roman"/>
          <w:sz w:val="24"/>
          <w:szCs w:val="24"/>
        </w:rPr>
        <w:t xml:space="preserve"> se fue extendiendo a diferentes localidades</w:t>
      </w:r>
      <w:r w:rsidR="00FD14BD">
        <w:rPr>
          <w:rFonts w:ascii="Times New Roman" w:hAnsi="Times New Roman"/>
          <w:sz w:val="24"/>
          <w:szCs w:val="24"/>
        </w:rPr>
        <w:t>. De este modo</w:t>
      </w:r>
      <w:r w:rsidR="009E6C65">
        <w:rPr>
          <w:rFonts w:ascii="Times New Roman" w:hAnsi="Times New Roman"/>
          <w:sz w:val="24"/>
          <w:szCs w:val="24"/>
        </w:rPr>
        <w:t xml:space="preserve"> en 2012</w:t>
      </w:r>
      <w:r w:rsidR="00FD14BD">
        <w:rPr>
          <w:rFonts w:ascii="Times New Roman" w:hAnsi="Times New Roman"/>
          <w:sz w:val="24"/>
          <w:szCs w:val="24"/>
        </w:rPr>
        <w:t xml:space="preserve"> </w:t>
      </w:r>
      <w:r w:rsidR="00DB1094">
        <w:rPr>
          <w:rFonts w:ascii="Times New Roman" w:hAnsi="Times New Roman"/>
          <w:sz w:val="24"/>
          <w:szCs w:val="24"/>
        </w:rPr>
        <w:t>se formó</w:t>
      </w:r>
      <w:r w:rsidR="00460C12">
        <w:rPr>
          <w:rFonts w:ascii="Times New Roman" w:hAnsi="Times New Roman"/>
          <w:sz w:val="24"/>
          <w:szCs w:val="24"/>
        </w:rPr>
        <w:t xml:space="preserve"> </w:t>
      </w:r>
      <w:r w:rsidRPr="00E5423C">
        <w:rPr>
          <w:rFonts w:ascii="Times New Roman" w:hAnsi="Times New Roman"/>
          <w:sz w:val="24"/>
          <w:szCs w:val="24"/>
        </w:rPr>
        <w:t xml:space="preserve">una red </w:t>
      </w:r>
      <w:r w:rsidR="00C67E34" w:rsidRPr="00E5423C">
        <w:rPr>
          <w:rFonts w:ascii="Times New Roman" w:hAnsi="Times New Roman"/>
          <w:sz w:val="24"/>
          <w:szCs w:val="24"/>
        </w:rPr>
        <w:t>federal</w:t>
      </w:r>
      <w:r w:rsidR="00460C12">
        <w:rPr>
          <w:rFonts w:ascii="Times New Roman" w:hAnsi="Times New Roman"/>
          <w:sz w:val="24"/>
          <w:szCs w:val="24"/>
        </w:rPr>
        <w:t>, llamada Socorristas en Red</w:t>
      </w:r>
      <w:r w:rsidR="00165908">
        <w:rPr>
          <w:rFonts w:ascii="Times New Roman" w:hAnsi="Times New Roman"/>
          <w:sz w:val="24"/>
          <w:szCs w:val="24"/>
        </w:rPr>
        <w:t xml:space="preserve"> </w:t>
      </w:r>
      <w:r w:rsidR="00563B17">
        <w:rPr>
          <w:rFonts w:ascii="Times New Roman" w:hAnsi="Times New Roman"/>
          <w:sz w:val="24"/>
          <w:szCs w:val="24"/>
        </w:rPr>
        <w:t>“</w:t>
      </w:r>
      <w:r w:rsidR="00165908" w:rsidRPr="00165908">
        <w:rPr>
          <w:rFonts w:ascii="Times New Roman" w:hAnsi="Times New Roman"/>
          <w:sz w:val="24"/>
          <w:szCs w:val="24"/>
        </w:rPr>
        <w:t>las mujeres abortamos, las socorristas acompañamos</w:t>
      </w:r>
      <w:r w:rsidR="00563B17">
        <w:rPr>
          <w:rFonts w:ascii="Times New Roman" w:hAnsi="Times New Roman"/>
          <w:sz w:val="24"/>
          <w:szCs w:val="24"/>
        </w:rPr>
        <w:t>”</w:t>
      </w:r>
      <w:r w:rsidR="00460C12">
        <w:rPr>
          <w:rFonts w:ascii="Times New Roman" w:hAnsi="Times New Roman"/>
          <w:sz w:val="24"/>
          <w:szCs w:val="24"/>
        </w:rPr>
        <w:t>, que brinda</w:t>
      </w:r>
      <w:r w:rsidR="00524171" w:rsidRPr="00E5423C">
        <w:rPr>
          <w:rFonts w:ascii="Times New Roman" w:hAnsi="Times New Roman"/>
          <w:sz w:val="24"/>
          <w:szCs w:val="24"/>
        </w:rPr>
        <w:t xml:space="preserve"> información y acompañamiento</w:t>
      </w:r>
      <w:r w:rsidR="005228C2">
        <w:rPr>
          <w:rFonts w:ascii="Times New Roman" w:hAnsi="Times New Roman"/>
          <w:sz w:val="24"/>
          <w:szCs w:val="24"/>
        </w:rPr>
        <w:t xml:space="preserve"> </w:t>
      </w:r>
      <w:r w:rsidR="00F87A02" w:rsidRPr="00E5423C">
        <w:rPr>
          <w:rFonts w:ascii="Times New Roman" w:hAnsi="Times New Roman"/>
          <w:sz w:val="24"/>
          <w:szCs w:val="24"/>
        </w:rPr>
        <w:t xml:space="preserve">en </w:t>
      </w:r>
      <w:r w:rsidR="00E85658" w:rsidRPr="00E5423C">
        <w:rPr>
          <w:rFonts w:ascii="Times New Roman" w:hAnsi="Times New Roman"/>
          <w:sz w:val="24"/>
          <w:szCs w:val="24"/>
        </w:rPr>
        <w:t xml:space="preserve">provincias </w:t>
      </w:r>
      <w:r w:rsidR="00524171" w:rsidRPr="00E5423C">
        <w:rPr>
          <w:rFonts w:ascii="Times New Roman" w:hAnsi="Times New Roman"/>
          <w:sz w:val="24"/>
          <w:szCs w:val="24"/>
        </w:rPr>
        <w:t>y localidades</w:t>
      </w:r>
      <w:r w:rsidR="00460C12">
        <w:rPr>
          <w:rFonts w:ascii="Times New Roman" w:hAnsi="Times New Roman"/>
          <w:sz w:val="24"/>
          <w:szCs w:val="24"/>
        </w:rPr>
        <w:t xml:space="preserve"> de casi todo el país</w:t>
      </w:r>
      <w:r w:rsidR="00DB1094">
        <w:rPr>
          <w:rFonts w:ascii="Times New Roman" w:hAnsi="Times New Roman"/>
          <w:sz w:val="24"/>
          <w:szCs w:val="24"/>
        </w:rPr>
        <w:t>,</w:t>
      </w:r>
      <w:r w:rsidR="00460C12">
        <w:rPr>
          <w:rFonts w:ascii="Times New Roman" w:hAnsi="Times New Roman"/>
          <w:sz w:val="24"/>
          <w:szCs w:val="24"/>
        </w:rPr>
        <w:t xml:space="preserve"> inclusive en lugares</w:t>
      </w:r>
      <w:r w:rsidR="00524171" w:rsidRPr="00E5423C">
        <w:rPr>
          <w:rFonts w:ascii="Times New Roman" w:hAnsi="Times New Roman"/>
          <w:sz w:val="24"/>
          <w:szCs w:val="24"/>
        </w:rPr>
        <w:t xml:space="preserve"> </w:t>
      </w:r>
      <w:r w:rsidR="00F87A02" w:rsidRPr="00E5423C">
        <w:rPr>
          <w:rFonts w:ascii="Times New Roman" w:hAnsi="Times New Roman"/>
          <w:sz w:val="24"/>
          <w:szCs w:val="24"/>
        </w:rPr>
        <w:t>donde no llegan los servicios más centralizados</w:t>
      </w:r>
      <w:r w:rsidR="00165908">
        <w:rPr>
          <w:rFonts w:ascii="Times New Roman" w:hAnsi="Times New Roman"/>
          <w:sz w:val="24"/>
          <w:szCs w:val="24"/>
        </w:rPr>
        <w:t xml:space="preserve"> </w:t>
      </w:r>
      <w:r w:rsidR="00404910" w:rsidRPr="00404910">
        <w:rPr>
          <w:rFonts w:ascii="Times New Roman" w:hAnsi="Times New Roman"/>
          <w:noProof/>
          <w:sz w:val="24"/>
          <w:szCs w:val="24"/>
        </w:rPr>
        <w:t>(Maffeo,</w:t>
      </w:r>
      <w:r w:rsidR="00404910">
        <w:rPr>
          <w:rFonts w:ascii="Times New Roman" w:hAnsi="Times New Roman"/>
          <w:noProof/>
          <w:sz w:val="24"/>
          <w:szCs w:val="24"/>
        </w:rPr>
        <w:t xml:space="preserve"> F.</w:t>
      </w:r>
      <w:r w:rsidR="00404910" w:rsidRPr="00404910">
        <w:rPr>
          <w:rFonts w:ascii="Times New Roman" w:hAnsi="Times New Roman"/>
          <w:noProof/>
          <w:sz w:val="24"/>
          <w:szCs w:val="24"/>
        </w:rPr>
        <w:t xml:space="preserve"> y otr</w:t>
      </w:r>
      <w:r w:rsidR="00404910">
        <w:rPr>
          <w:rFonts w:ascii="Times New Roman" w:hAnsi="Times New Roman"/>
          <w:noProof/>
          <w:sz w:val="24"/>
          <w:szCs w:val="24"/>
        </w:rPr>
        <w:t>a</w:t>
      </w:r>
      <w:r w:rsidR="00404910" w:rsidRPr="00404910">
        <w:rPr>
          <w:rFonts w:ascii="Times New Roman" w:hAnsi="Times New Roman"/>
          <w:noProof/>
          <w:sz w:val="24"/>
          <w:szCs w:val="24"/>
        </w:rPr>
        <w:t>s 2015)</w:t>
      </w:r>
      <w:r w:rsidR="005228C2">
        <w:rPr>
          <w:rFonts w:ascii="Times New Roman" w:hAnsi="Times New Roman"/>
          <w:sz w:val="24"/>
          <w:szCs w:val="24"/>
        </w:rPr>
        <w:t xml:space="preserve">. Se trata de </w:t>
      </w:r>
      <w:r w:rsidR="00F87A02" w:rsidRPr="00E5423C">
        <w:rPr>
          <w:rFonts w:ascii="Times New Roman" w:hAnsi="Times New Roman"/>
          <w:sz w:val="24"/>
          <w:szCs w:val="24"/>
        </w:rPr>
        <w:t>una red que cuenta</w:t>
      </w:r>
      <w:r w:rsidR="00460C12">
        <w:rPr>
          <w:rFonts w:ascii="Times New Roman" w:hAnsi="Times New Roman"/>
          <w:sz w:val="24"/>
          <w:szCs w:val="24"/>
        </w:rPr>
        <w:t xml:space="preserve"> ya </w:t>
      </w:r>
      <w:r w:rsidR="00F87A02" w:rsidRPr="00E5423C">
        <w:rPr>
          <w:rFonts w:ascii="Times New Roman" w:hAnsi="Times New Roman"/>
          <w:sz w:val="24"/>
          <w:szCs w:val="24"/>
        </w:rPr>
        <w:t xml:space="preserve">no </w:t>
      </w:r>
      <w:r w:rsidR="00460C12">
        <w:rPr>
          <w:rFonts w:ascii="Times New Roman" w:hAnsi="Times New Roman"/>
          <w:sz w:val="24"/>
          <w:szCs w:val="24"/>
        </w:rPr>
        <w:t xml:space="preserve">(solamente) </w:t>
      </w:r>
      <w:r w:rsidR="00F87A02" w:rsidRPr="00E5423C">
        <w:rPr>
          <w:rFonts w:ascii="Times New Roman" w:hAnsi="Times New Roman"/>
          <w:sz w:val="24"/>
          <w:szCs w:val="24"/>
        </w:rPr>
        <w:t xml:space="preserve">con información de </w:t>
      </w:r>
      <w:r w:rsidR="00E85658" w:rsidRPr="00E5423C">
        <w:rPr>
          <w:rFonts w:ascii="Times New Roman" w:hAnsi="Times New Roman"/>
          <w:sz w:val="24"/>
          <w:szCs w:val="24"/>
        </w:rPr>
        <w:t>prestadores</w:t>
      </w:r>
      <w:r w:rsidR="009E6C65">
        <w:rPr>
          <w:rFonts w:ascii="Times New Roman" w:hAnsi="Times New Roman"/>
          <w:sz w:val="24"/>
          <w:szCs w:val="24"/>
        </w:rPr>
        <w:t xml:space="preserve"> y</w:t>
      </w:r>
      <w:r w:rsidR="00E85658" w:rsidRPr="00E5423C">
        <w:rPr>
          <w:rFonts w:ascii="Times New Roman" w:hAnsi="Times New Roman"/>
          <w:sz w:val="24"/>
          <w:szCs w:val="24"/>
        </w:rPr>
        <w:t xml:space="preserve"> forma</w:t>
      </w:r>
      <w:r w:rsidR="0036381D" w:rsidRPr="00E5423C">
        <w:rPr>
          <w:rFonts w:ascii="Times New Roman" w:hAnsi="Times New Roman"/>
          <w:sz w:val="24"/>
          <w:szCs w:val="24"/>
        </w:rPr>
        <w:t>s</w:t>
      </w:r>
      <w:r w:rsidR="00E85658" w:rsidRPr="00E5423C">
        <w:rPr>
          <w:rFonts w:ascii="Times New Roman" w:hAnsi="Times New Roman"/>
          <w:sz w:val="24"/>
          <w:szCs w:val="24"/>
        </w:rPr>
        <w:t xml:space="preserve"> seguras</w:t>
      </w:r>
      <w:r w:rsidR="009E6C65">
        <w:rPr>
          <w:rFonts w:ascii="Times New Roman" w:hAnsi="Times New Roman"/>
          <w:sz w:val="24"/>
          <w:szCs w:val="24"/>
        </w:rPr>
        <w:t xml:space="preserve"> </w:t>
      </w:r>
      <w:r w:rsidR="00E85658" w:rsidRPr="00E5423C">
        <w:rPr>
          <w:rFonts w:ascii="Times New Roman" w:hAnsi="Times New Roman"/>
          <w:sz w:val="24"/>
          <w:szCs w:val="24"/>
        </w:rPr>
        <w:t>de realizar</w:t>
      </w:r>
      <w:r w:rsidR="00F87A02" w:rsidRPr="00E5423C">
        <w:rPr>
          <w:rFonts w:ascii="Times New Roman" w:hAnsi="Times New Roman"/>
          <w:sz w:val="24"/>
          <w:szCs w:val="24"/>
        </w:rPr>
        <w:t>se un</w:t>
      </w:r>
      <w:r w:rsidR="00E85658" w:rsidRPr="00E5423C">
        <w:rPr>
          <w:rFonts w:ascii="Times New Roman" w:hAnsi="Times New Roman"/>
          <w:sz w:val="24"/>
          <w:szCs w:val="24"/>
        </w:rPr>
        <w:t xml:space="preserve"> aborto</w:t>
      </w:r>
      <w:r w:rsidR="00460C12">
        <w:rPr>
          <w:rFonts w:ascii="Times New Roman" w:hAnsi="Times New Roman"/>
          <w:sz w:val="24"/>
          <w:szCs w:val="24"/>
        </w:rPr>
        <w:t xml:space="preserve"> con pastillas, </w:t>
      </w:r>
      <w:r w:rsidR="009E6C65">
        <w:rPr>
          <w:rFonts w:ascii="Times New Roman" w:hAnsi="Times New Roman"/>
          <w:sz w:val="24"/>
          <w:szCs w:val="24"/>
        </w:rPr>
        <w:t>sino con la experiencia de los cientos de acompañamientos pre y post abortos, que han realizado a mujeres de diferentes edades, situaciones económicas, de salud y personales, con las que se reúnen cara a cara para brindarles información personalizada y comprometida</w:t>
      </w:r>
      <w:r w:rsidR="00DB1094">
        <w:rPr>
          <w:rFonts w:ascii="Times New Roman" w:hAnsi="Times New Roman"/>
          <w:sz w:val="24"/>
          <w:szCs w:val="24"/>
        </w:rPr>
        <w:t>. A</w:t>
      </w:r>
      <w:r w:rsidR="00460C12">
        <w:rPr>
          <w:rFonts w:ascii="Times New Roman" w:hAnsi="Times New Roman"/>
          <w:sz w:val="24"/>
          <w:szCs w:val="24"/>
        </w:rPr>
        <w:t xml:space="preserve">demás </w:t>
      </w:r>
      <w:r w:rsidR="00DB1094">
        <w:rPr>
          <w:rFonts w:ascii="Times New Roman" w:hAnsi="Times New Roman"/>
          <w:sz w:val="24"/>
          <w:szCs w:val="24"/>
        </w:rPr>
        <w:t xml:space="preserve">desarrollan </w:t>
      </w:r>
      <w:r w:rsidR="009E6C65">
        <w:rPr>
          <w:rFonts w:ascii="Times New Roman" w:hAnsi="Times New Roman"/>
          <w:sz w:val="24"/>
          <w:szCs w:val="24"/>
        </w:rPr>
        <w:t>un trabajo</w:t>
      </w:r>
      <w:r w:rsidR="00460C12">
        <w:rPr>
          <w:rFonts w:ascii="Times New Roman" w:hAnsi="Times New Roman"/>
          <w:sz w:val="24"/>
          <w:szCs w:val="24"/>
        </w:rPr>
        <w:t xml:space="preserve"> de sistematización de datos cuantitativos de las mujeres que acuden </w:t>
      </w:r>
      <w:r w:rsidR="009E6C65">
        <w:rPr>
          <w:rFonts w:ascii="Times New Roman" w:hAnsi="Times New Roman"/>
          <w:sz w:val="24"/>
          <w:szCs w:val="24"/>
        </w:rPr>
        <w:t>en</w:t>
      </w:r>
      <w:r w:rsidR="00460C12">
        <w:rPr>
          <w:rFonts w:ascii="Times New Roman" w:hAnsi="Times New Roman"/>
          <w:sz w:val="24"/>
          <w:szCs w:val="24"/>
        </w:rPr>
        <w:t xml:space="preserve"> todos los puntos de la red y cualitativo de las experiencias </w:t>
      </w:r>
      <w:r w:rsidR="009E6C65">
        <w:rPr>
          <w:rFonts w:ascii="Times New Roman" w:hAnsi="Times New Roman"/>
          <w:sz w:val="24"/>
          <w:szCs w:val="24"/>
        </w:rPr>
        <w:t>subjetivas</w:t>
      </w:r>
      <w:r w:rsidR="00460C12">
        <w:rPr>
          <w:rFonts w:ascii="Times New Roman" w:hAnsi="Times New Roman"/>
          <w:sz w:val="24"/>
          <w:szCs w:val="24"/>
        </w:rPr>
        <w:t xml:space="preserve"> de las mujeres acompañadas y de las propias socorristas</w:t>
      </w:r>
      <w:r w:rsidR="00460C12">
        <w:rPr>
          <w:rStyle w:val="Refdenotaalpie"/>
          <w:rFonts w:ascii="Times New Roman" w:hAnsi="Times New Roman"/>
          <w:sz w:val="24"/>
          <w:szCs w:val="24"/>
        </w:rPr>
        <w:footnoteReference w:id="25"/>
      </w:r>
      <w:r w:rsidR="00F87A02" w:rsidRPr="00E5423C">
        <w:rPr>
          <w:rFonts w:ascii="Times New Roman" w:hAnsi="Times New Roman"/>
          <w:sz w:val="24"/>
          <w:szCs w:val="24"/>
        </w:rPr>
        <w:t>. La idea</w:t>
      </w:r>
      <w:r w:rsidR="00B353D7">
        <w:rPr>
          <w:rFonts w:ascii="Times New Roman" w:hAnsi="Times New Roman"/>
          <w:sz w:val="24"/>
          <w:szCs w:val="24"/>
        </w:rPr>
        <w:t xml:space="preserve"> es</w:t>
      </w:r>
      <w:r w:rsidR="00F87A02" w:rsidRPr="00E5423C">
        <w:rPr>
          <w:rFonts w:ascii="Times New Roman" w:hAnsi="Times New Roman"/>
          <w:sz w:val="24"/>
          <w:szCs w:val="24"/>
        </w:rPr>
        <w:t xml:space="preserve"> lograr una</w:t>
      </w:r>
      <w:r w:rsidR="00524171" w:rsidRPr="00E5423C">
        <w:rPr>
          <w:rFonts w:ascii="Times New Roman" w:hAnsi="Times New Roman"/>
          <w:sz w:val="24"/>
          <w:szCs w:val="24"/>
        </w:rPr>
        <w:t xml:space="preserve"> verdadera descentralización de la solidaridad</w:t>
      </w:r>
      <w:r w:rsidR="005228C2">
        <w:rPr>
          <w:rFonts w:ascii="Times New Roman" w:hAnsi="Times New Roman"/>
          <w:sz w:val="24"/>
          <w:szCs w:val="24"/>
        </w:rPr>
        <w:t>,</w:t>
      </w:r>
      <w:r w:rsidR="00F87A02" w:rsidRPr="00E5423C">
        <w:rPr>
          <w:rFonts w:ascii="Times New Roman" w:hAnsi="Times New Roman"/>
          <w:sz w:val="24"/>
          <w:szCs w:val="24"/>
        </w:rPr>
        <w:t xml:space="preserve"> que surge desde las mismas periferias</w:t>
      </w:r>
      <w:r w:rsidR="005228C2">
        <w:rPr>
          <w:rFonts w:ascii="Times New Roman" w:hAnsi="Times New Roman"/>
          <w:sz w:val="24"/>
          <w:szCs w:val="24"/>
        </w:rPr>
        <w:t>,</w:t>
      </w:r>
      <w:r w:rsidR="00C20F20" w:rsidRPr="00E5423C">
        <w:rPr>
          <w:rFonts w:ascii="Times New Roman" w:hAnsi="Times New Roman"/>
          <w:sz w:val="24"/>
          <w:szCs w:val="24"/>
        </w:rPr>
        <w:t xml:space="preserve"> </w:t>
      </w:r>
      <w:r w:rsidR="005228C2">
        <w:rPr>
          <w:rFonts w:ascii="Times New Roman" w:hAnsi="Times New Roman"/>
          <w:sz w:val="24"/>
          <w:szCs w:val="24"/>
        </w:rPr>
        <w:t xml:space="preserve">y que funciona de contención entre las diferentes socorristas sin tener que pasar necesariamente por </w:t>
      </w:r>
      <w:r w:rsidR="00460C12">
        <w:rPr>
          <w:rFonts w:ascii="Times New Roman" w:hAnsi="Times New Roman"/>
          <w:sz w:val="24"/>
          <w:szCs w:val="24"/>
        </w:rPr>
        <w:t>la ciudad Capital</w:t>
      </w:r>
      <w:r w:rsidR="005228C2">
        <w:rPr>
          <w:rFonts w:ascii="Times New Roman" w:hAnsi="Times New Roman"/>
          <w:sz w:val="24"/>
          <w:szCs w:val="24"/>
        </w:rPr>
        <w:t>, que funciona como un punto más y no como un centro.</w:t>
      </w:r>
    </w:p>
    <w:p w14:paraId="7F78F5BC" w14:textId="77777777" w:rsidR="00FE20FF" w:rsidRPr="00E5423C" w:rsidRDefault="00E85658"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Estos procesos han tenido impacto en la forma de entender el aborto, </w:t>
      </w:r>
      <w:r w:rsidR="00FE20FF" w:rsidRPr="00E5423C">
        <w:rPr>
          <w:rFonts w:ascii="Times New Roman" w:hAnsi="Times New Roman"/>
          <w:sz w:val="24"/>
          <w:szCs w:val="24"/>
        </w:rPr>
        <w:t xml:space="preserve">los nuestros y los de otras. </w:t>
      </w:r>
      <w:r w:rsidRPr="00E5423C">
        <w:rPr>
          <w:rFonts w:ascii="Times New Roman" w:hAnsi="Times New Roman"/>
          <w:sz w:val="24"/>
          <w:szCs w:val="24"/>
        </w:rPr>
        <w:t>Forma parte de</w:t>
      </w:r>
      <w:r w:rsidR="00FE20FF" w:rsidRPr="00E5423C">
        <w:rPr>
          <w:rFonts w:ascii="Times New Roman" w:hAnsi="Times New Roman"/>
          <w:sz w:val="24"/>
          <w:szCs w:val="24"/>
        </w:rPr>
        <w:t>l alejamiento de los discursos relacionados con la muerte</w:t>
      </w:r>
      <w:r w:rsidR="0036381D" w:rsidRPr="00E5423C">
        <w:rPr>
          <w:rFonts w:ascii="Times New Roman" w:hAnsi="Times New Roman"/>
          <w:sz w:val="24"/>
          <w:szCs w:val="24"/>
        </w:rPr>
        <w:t xml:space="preserve"> </w:t>
      </w:r>
      <w:r w:rsidR="00C20F20" w:rsidRPr="00E5423C">
        <w:rPr>
          <w:rFonts w:ascii="Times New Roman" w:hAnsi="Times New Roman"/>
          <w:sz w:val="24"/>
          <w:szCs w:val="24"/>
        </w:rPr>
        <w:t xml:space="preserve">o la condena, </w:t>
      </w:r>
      <w:r w:rsidR="00FE20FF" w:rsidRPr="00E5423C">
        <w:rPr>
          <w:rFonts w:ascii="Times New Roman" w:hAnsi="Times New Roman"/>
          <w:sz w:val="24"/>
          <w:szCs w:val="24"/>
        </w:rPr>
        <w:t>y el acercamiento a la cuestión del acompañamiento y la ayuda como formas de solidaridad</w:t>
      </w:r>
      <w:r w:rsidR="00460C12">
        <w:rPr>
          <w:rFonts w:ascii="Times New Roman" w:hAnsi="Times New Roman"/>
          <w:sz w:val="24"/>
          <w:szCs w:val="24"/>
        </w:rPr>
        <w:t xml:space="preserve">, de promover la autonomía </w:t>
      </w:r>
      <w:r w:rsidR="00FE20FF" w:rsidRPr="00E5423C">
        <w:rPr>
          <w:rFonts w:ascii="Times New Roman" w:hAnsi="Times New Roman"/>
          <w:sz w:val="24"/>
          <w:szCs w:val="24"/>
        </w:rPr>
        <w:t xml:space="preserve">y de ejercer nuestras decisiones de manera segura. </w:t>
      </w:r>
    </w:p>
    <w:p w14:paraId="5E783058" w14:textId="77777777" w:rsidR="00EB3C9E" w:rsidRDefault="00E85658"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Sería interesante que desde instituciones con </w:t>
      </w:r>
      <w:r w:rsidR="00C60240">
        <w:rPr>
          <w:rFonts w:ascii="Times New Roman" w:hAnsi="Times New Roman"/>
          <w:sz w:val="24"/>
          <w:szCs w:val="24"/>
        </w:rPr>
        <w:t>alcance</w:t>
      </w:r>
      <w:r w:rsidRPr="000751E9">
        <w:rPr>
          <w:rFonts w:ascii="Times New Roman" w:hAnsi="Times New Roman"/>
          <w:sz w:val="24"/>
          <w:szCs w:val="24"/>
        </w:rPr>
        <w:t xml:space="preserve"> nacional</w:t>
      </w:r>
      <w:r w:rsidRPr="000751E9">
        <w:rPr>
          <w:rFonts w:ascii="Times New Roman" w:hAnsi="Times New Roman"/>
          <w:sz w:val="24"/>
        </w:rPr>
        <w:t xml:space="preserve"> </w:t>
      </w:r>
      <w:r w:rsidR="000751E9" w:rsidRPr="000751E9">
        <w:rPr>
          <w:rFonts w:ascii="Times New Roman" w:hAnsi="Times New Roman"/>
          <w:sz w:val="24"/>
        </w:rPr>
        <w:t>y desde el Estad</w:t>
      </w:r>
      <w:r w:rsidR="000751E9">
        <w:rPr>
          <w:rFonts w:ascii="Times New Roman" w:hAnsi="Times New Roman"/>
          <w:sz w:val="24"/>
        </w:rPr>
        <w:t>o</w:t>
      </w:r>
      <w:r w:rsidR="000751E9" w:rsidRPr="000751E9">
        <w:rPr>
          <w:rFonts w:ascii="Times New Roman" w:hAnsi="Times New Roman"/>
          <w:sz w:val="24"/>
        </w:rPr>
        <w:t xml:space="preserve"> </w:t>
      </w:r>
      <w:r w:rsidR="00F955CE">
        <w:rPr>
          <w:rFonts w:ascii="Times New Roman" w:hAnsi="Times New Roman"/>
          <w:sz w:val="24"/>
        </w:rPr>
        <w:t xml:space="preserve">nacional se </w:t>
      </w:r>
      <w:r w:rsidRPr="000751E9">
        <w:rPr>
          <w:rFonts w:ascii="Times New Roman" w:hAnsi="Times New Roman"/>
          <w:sz w:val="24"/>
          <w:szCs w:val="24"/>
        </w:rPr>
        <w:t>realizaran estudio</w:t>
      </w:r>
      <w:r w:rsidR="00E752B6">
        <w:rPr>
          <w:rFonts w:ascii="Times New Roman" w:hAnsi="Times New Roman"/>
          <w:sz w:val="24"/>
          <w:szCs w:val="24"/>
        </w:rPr>
        <w:t>s</w:t>
      </w:r>
      <w:r w:rsidRPr="000751E9">
        <w:rPr>
          <w:rFonts w:ascii="Times New Roman" w:hAnsi="Times New Roman"/>
          <w:sz w:val="24"/>
          <w:szCs w:val="24"/>
        </w:rPr>
        <w:t xml:space="preserve"> </w:t>
      </w:r>
      <w:r w:rsidR="00F955CE">
        <w:rPr>
          <w:rFonts w:ascii="Times New Roman" w:hAnsi="Times New Roman"/>
          <w:sz w:val="24"/>
          <w:szCs w:val="24"/>
        </w:rPr>
        <w:t xml:space="preserve">serios </w:t>
      </w:r>
      <w:r w:rsidRPr="000751E9">
        <w:rPr>
          <w:rFonts w:ascii="Times New Roman" w:hAnsi="Times New Roman"/>
          <w:sz w:val="24"/>
          <w:szCs w:val="24"/>
        </w:rPr>
        <w:t xml:space="preserve">sobre la incidencia en la magnitud y </w:t>
      </w:r>
      <w:r w:rsidRPr="00E5423C">
        <w:rPr>
          <w:rFonts w:ascii="Times New Roman" w:hAnsi="Times New Roman"/>
          <w:sz w:val="24"/>
          <w:szCs w:val="24"/>
        </w:rPr>
        <w:t xml:space="preserve">formas del aborto a partir de la mayor información y acceso a prácticas seguras. </w:t>
      </w:r>
      <w:r w:rsidR="00A37621">
        <w:rPr>
          <w:rFonts w:ascii="Times New Roman" w:hAnsi="Times New Roman"/>
          <w:sz w:val="24"/>
          <w:szCs w:val="24"/>
        </w:rPr>
        <w:t xml:space="preserve">No asumir que las mujeres abortan, </w:t>
      </w:r>
      <w:r w:rsidR="007C0A4F">
        <w:rPr>
          <w:rFonts w:ascii="Times New Roman" w:hAnsi="Times New Roman"/>
          <w:sz w:val="24"/>
          <w:szCs w:val="24"/>
        </w:rPr>
        <w:t>evadir</w:t>
      </w:r>
      <w:r w:rsidR="00A37621">
        <w:rPr>
          <w:rFonts w:ascii="Times New Roman" w:hAnsi="Times New Roman"/>
          <w:sz w:val="24"/>
          <w:szCs w:val="24"/>
        </w:rPr>
        <w:t xml:space="preserve"> el tema </w:t>
      </w:r>
      <w:r w:rsidR="00E16537">
        <w:rPr>
          <w:rFonts w:ascii="Times New Roman" w:hAnsi="Times New Roman"/>
          <w:sz w:val="24"/>
          <w:szCs w:val="24"/>
        </w:rPr>
        <w:t xml:space="preserve">- </w:t>
      </w:r>
      <w:r w:rsidR="00A37621">
        <w:rPr>
          <w:rFonts w:ascii="Times New Roman" w:hAnsi="Times New Roman"/>
          <w:sz w:val="24"/>
          <w:szCs w:val="24"/>
        </w:rPr>
        <w:t>como si así se hiciera desaparecer</w:t>
      </w:r>
      <w:r w:rsidR="00E16537">
        <w:rPr>
          <w:rFonts w:ascii="Times New Roman" w:hAnsi="Times New Roman"/>
          <w:sz w:val="24"/>
          <w:szCs w:val="24"/>
        </w:rPr>
        <w:t xml:space="preserve"> -</w:t>
      </w:r>
      <w:r w:rsidR="007C0A4F">
        <w:rPr>
          <w:rFonts w:ascii="Times New Roman" w:hAnsi="Times New Roman"/>
          <w:sz w:val="24"/>
          <w:szCs w:val="24"/>
        </w:rPr>
        <w:t xml:space="preserve"> y</w:t>
      </w:r>
      <w:r w:rsidR="00C20F20" w:rsidRPr="00E5423C">
        <w:rPr>
          <w:rFonts w:ascii="Times New Roman" w:hAnsi="Times New Roman"/>
          <w:sz w:val="24"/>
          <w:szCs w:val="24"/>
        </w:rPr>
        <w:t xml:space="preserve"> </w:t>
      </w:r>
      <w:r w:rsidR="007C0A4F">
        <w:rPr>
          <w:rFonts w:ascii="Times New Roman" w:hAnsi="Times New Roman"/>
          <w:sz w:val="24"/>
          <w:szCs w:val="24"/>
        </w:rPr>
        <w:t>pensar</w:t>
      </w:r>
      <w:r w:rsidR="00E16537">
        <w:rPr>
          <w:rFonts w:ascii="Times New Roman" w:hAnsi="Times New Roman"/>
          <w:sz w:val="24"/>
          <w:szCs w:val="24"/>
        </w:rPr>
        <w:t xml:space="preserve"> que si está prohibido quien lo</w:t>
      </w:r>
      <w:r w:rsidR="00C20F20" w:rsidRPr="00E5423C">
        <w:rPr>
          <w:rFonts w:ascii="Times New Roman" w:hAnsi="Times New Roman"/>
          <w:sz w:val="24"/>
          <w:szCs w:val="24"/>
        </w:rPr>
        <w:t xml:space="preserve"> hace es responsable individual de sus actos, </w:t>
      </w:r>
      <w:r w:rsidR="005C01CA" w:rsidRPr="00E5423C">
        <w:rPr>
          <w:rFonts w:ascii="Times New Roman" w:hAnsi="Times New Roman"/>
          <w:sz w:val="24"/>
          <w:szCs w:val="24"/>
        </w:rPr>
        <w:t>es</w:t>
      </w:r>
      <w:r w:rsidRPr="00E5423C">
        <w:rPr>
          <w:rFonts w:ascii="Times New Roman" w:hAnsi="Times New Roman"/>
          <w:sz w:val="24"/>
          <w:szCs w:val="24"/>
        </w:rPr>
        <w:t xml:space="preserve"> no ver lo que ocurre en la realidad</w:t>
      </w:r>
      <w:r w:rsidR="00E16537">
        <w:rPr>
          <w:rFonts w:ascii="Times New Roman" w:hAnsi="Times New Roman"/>
          <w:sz w:val="24"/>
          <w:szCs w:val="24"/>
        </w:rPr>
        <w:t xml:space="preserve">, </w:t>
      </w:r>
      <w:r w:rsidR="005C4CC7">
        <w:rPr>
          <w:rFonts w:ascii="Times New Roman" w:hAnsi="Times New Roman"/>
          <w:sz w:val="24"/>
          <w:szCs w:val="24"/>
        </w:rPr>
        <w:t xml:space="preserve">es no asumir </w:t>
      </w:r>
      <w:r w:rsidR="00D14DD7">
        <w:rPr>
          <w:rFonts w:ascii="Times New Roman" w:hAnsi="Times New Roman"/>
          <w:sz w:val="24"/>
          <w:szCs w:val="24"/>
        </w:rPr>
        <w:t xml:space="preserve">los compromisos </w:t>
      </w:r>
      <w:r w:rsidR="005C4CC7">
        <w:rPr>
          <w:rFonts w:ascii="Times New Roman" w:hAnsi="Times New Roman"/>
          <w:sz w:val="24"/>
          <w:szCs w:val="24"/>
        </w:rPr>
        <w:t xml:space="preserve">sociales e institucionales de las fallas y la discriminación en el acceso a la salud y a la justicia, </w:t>
      </w:r>
      <w:r w:rsidR="00BF386E">
        <w:rPr>
          <w:rFonts w:ascii="Times New Roman" w:hAnsi="Times New Roman"/>
          <w:sz w:val="24"/>
          <w:szCs w:val="24"/>
        </w:rPr>
        <w:t xml:space="preserve">es esquivar tomar cartas en el asunto </w:t>
      </w:r>
      <w:r w:rsidR="005C4CC7">
        <w:rPr>
          <w:rFonts w:ascii="Times New Roman" w:hAnsi="Times New Roman"/>
          <w:sz w:val="24"/>
          <w:szCs w:val="24"/>
        </w:rPr>
        <w:t xml:space="preserve">sobre </w:t>
      </w:r>
      <w:r w:rsidR="00BF386E">
        <w:rPr>
          <w:rFonts w:ascii="Times New Roman" w:hAnsi="Times New Roman"/>
          <w:sz w:val="24"/>
          <w:szCs w:val="24"/>
        </w:rPr>
        <w:t xml:space="preserve">la situación </w:t>
      </w:r>
      <w:r w:rsidR="005C4CC7">
        <w:rPr>
          <w:rFonts w:ascii="Times New Roman" w:hAnsi="Times New Roman"/>
          <w:sz w:val="24"/>
          <w:szCs w:val="24"/>
        </w:rPr>
        <w:t xml:space="preserve">en </w:t>
      </w:r>
      <w:r w:rsidR="00BF386E">
        <w:rPr>
          <w:rFonts w:ascii="Times New Roman" w:hAnsi="Times New Roman"/>
          <w:sz w:val="24"/>
          <w:szCs w:val="24"/>
        </w:rPr>
        <w:t>que viven las mujeres</w:t>
      </w:r>
      <w:r w:rsidR="005C4CC7">
        <w:rPr>
          <w:rFonts w:ascii="Times New Roman" w:hAnsi="Times New Roman"/>
          <w:sz w:val="24"/>
          <w:szCs w:val="24"/>
        </w:rPr>
        <w:t xml:space="preserve"> </w:t>
      </w:r>
      <w:r w:rsidR="00BF386E">
        <w:rPr>
          <w:rFonts w:ascii="Times New Roman" w:hAnsi="Times New Roman"/>
          <w:sz w:val="24"/>
          <w:szCs w:val="24"/>
        </w:rPr>
        <w:t>en el país</w:t>
      </w:r>
      <w:r w:rsidR="005C4CC7">
        <w:rPr>
          <w:rFonts w:ascii="Times New Roman" w:hAnsi="Times New Roman"/>
          <w:sz w:val="24"/>
          <w:szCs w:val="24"/>
        </w:rPr>
        <w:t xml:space="preserve">, es continuar evadiendo </w:t>
      </w:r>
      <w:r w:rsidR="00BF386E">
        <w:rPr>
          <w:rFonts w:ascii="Times New Roman" w:hAnsi="Times New Roman"/>
          <w:sz w:val="24"/>
          <w:szCs w:val="24"/>
        </w:rPr>
        <w:t>las recomendaciones</w:t>
      </w:r>
      <w:r w:rsidR="005C4CC7">
        <w:rPr>
          <w:rFonts w:ascii="Times New Roman" w:hAnsi="Times New Roman"/>
          <w:sz w:val="24"/>
          <w:szCs w:val="24"/>
        </w:rPr>
        <w:t xml:space="preserve"> y sanciones</w:t>
      </w:r>
      <w:r w:rsidR="00BF386E">
        <w:rPr>
          <w:rFonts w:ascii="Times New Roman" w:hAnsi="Times New Roman"/>
          <w:sz w:val="24"/>
          <w:szCs w:val="24"/>
        </w:rPr>
        <w:t xml:space="preserve"> </w:t>
      </w:r>
      <w:r w:rsidR="005C4CC7">
        <w:rPr>
          <w:rFonts w:ascii="Times New Roman" w:hAnsi="Times New Roman"/>
          <w:sz w:val="24"/>
          <w:szCs w:val="24"/>
        </w:rPr>
        <w:t xml:space="preserve">que </w:t>
      </w:r>
      <w:r w:rsidR="00B82FCD">
        <w:rPr>
          <w:rFonts w:ascii="Times New Roman" w:hAnsi="Times New Roman"/>
          <w:sz w:val="24"/>
          <w:szCs w:val="24"/>
        </w:rPr>
        <w:t>los organismos internacionales</w:t>
      </w:r>
      <w:r w:rsidR="00BF386E">
        <w:rPr>
          <w:rFonts w:ascii="Times New Roman" w:hAnsi="Times New Roman"/>
          <w:sz w:val="24"/>
          <w:szCs w:val="24"/>
        </w:rPr>
        <w:t xml:space="preserve"> </w:t>
      </w:r>
      <w:r w:rsidR="005C4CC7">
        <w:rPr>
          <w:rFonts w:ascii="Times New Roman" w:hAnsi="Times New Roman"/>
          <w:sz w:val="24"/>
          <w:szCs w:val="24"/>
        </w:rPr>
        <w:t>h</w:t>
      </w:r>
      <w:r w:rsidR="00BF386E">
        <w:rPr>
          <w:rFonts w:ascii="Times New Roman" w:hAnsi="Times New Roman"/>
          <w:sz w:val="24"/>
          <w:szCs w:val="24"/>
        </w:rPr>
        <w:t>a</w:t>
      </w:r>
      <w:r w:rsidR="00B82FCD">
        <w:rPr>
          <w:rFonts w:ascii="Times New Roman" w:hAnsi="Times New Roman"/>
          <w:sz w:val="24"/>
          <w:szCs w:val="24"/>
        </w:rPr>
        <w:t>n</w:t>
      </w:r>
      <w:r w:rsidR="00BF386E">
        <w:rPr>
          <w:rFonts w:ascii="Times New Roman" w:hAnsi="Times New Roman"/>
          <w:sz w:val="24"/>
          <w:szCs w:val="24"/>
        </w:rPr>
        <w:t xml:space="preserve"> </w:t>
      </w:r>
      <w:r w:rsidR="005C4CC7">
        <w:rPr>
          <w:rFonts w:ascii="Times New Roman" w:hAnsi="Times New Roman"/>
          <w:sz w:val="24"/>
          <w:szCs w:val="24"/>
        </w:rPr>
        <w:t xml:space="preserve">hecho a </w:t>
      </w:r>
      <w:r w:rsidR="00BF386E">
        <w:rPr>
          <w:rFonts w:ascii="Times New Roman" w:hAnsi="Times New Roman"/>
          <w:sz w:val="24"/>
          <w:szCs w:val="24"/>
        </w:rPr>
        <w:t>Argentina.</w:t>
      </w:r>
    </w:p>
    <w:p w14:paraId="43E39455" w14:textId="77777777" w:rsidR="006F30ED" w:rsidRPr="00E5423C" w:rsidRDefault="006F30ED" w:rsidP="00C41874">
      <w:pPr>
        <w:spacing w:after="0" w:line="360" w:lineRule="auto"/>
        <w:jc w:val="both"/>
        <w:rPr>
          <w:rFonts w:ascii="Times New Roman" w:hAnsi="Times New Roman"/>
          <w:sz w:val="24"/>
          <w:szCs w:val="24"/>
        </w:rPr>
      </w:pPr>
    </w:p>
    <w:p w14:paraId="0CBE5E18" w14:textId="77777777" w:rsidR="00EB3C9E" w:rsidRPr="00E5423C" w:rsidRDefault="00EB3C9E" w:rsidP="00C41874">
      <w:pPr>
        <w:spacing w:after="0" w:line="360" w:lineRule="auto"/>
        <w:jc w:val="both"/>
        <w:rPr>
          <w:rFonts w:ascii="Times New Roman" w:hAnsi="Times New Roman"/>
          <w:b/>
          <w:sz w:val="24"/>
          <w:szCs w:val="24"/>
        </w:rPr>
      </w:pPr>
      <w:r w:rsidRPr="00E5423C">
        <w:rPr>
          <w:rFonts w:ascii="Times New Roman" w:hAnsi="Times New Roman"/>
          <w:b/>
          <w:sz w:val="24"/>
          <w:szCs w:val="24"/>
        </w:rPr>
        <w:t>Reflexiones finales:</w:t>
      </w:r>
      <w:r w:rsidR="002221CA" w:rsidRPr="00E5423C">
        <w:rPr>
          <w:rFonts w:ascii="Times New Roman" w:hAnsi="Times New Roman"/>
          <w:b/>
          <w:sz w:val="24"/>
          <w:szCs w:val="24"/>
        </w:rPr>
        <w:t xml:space="preserve"> las diferencias como fuerzas creativas y necesarias para el cambio</w:t>
      </w:r>
    </w:p>
    <w:p w14:paraId="7E2C70B1" w14:textId="77777777" w:rsidR="00246423" w:rsidRPr="00E5423C" w:rsidRDefault="00246423" w:rsidP="00C41874">
      <w:pPr>
        <w:spacing w:after="0" w:line="360" w:lineRule="auto"/>
        <w:jc w:val="both"/>
        <w:rPr>
          <w:rFonts w:ascii="Times New Roman" w:hAnsi="Times New Roman"/>
          <w:sz w:val="24"/>
          <w:szCs w:val="24"/>
        </w:rPr>
      </w:pPr>
      <w:r w:rsidRPr="00E5423C">
        <w:rPr>
          <w:rFonts w:ascii="Times New Roman" w:hAnsi="Times New Roman"/>
          <w:sz w:val="24"/>
          <w:szCs w:val="24"/>
        </w:rPr>
        <w:t>Leí el texto “Aprender de los sesenta” de Audre</w:t>
      </w:r>
      <w:r w:rsidR="0036381D" w:rsidRPr="00E5423C">
        <w:rPr>
          <w:rFonts w:ascii="Times New Roman" w:hAnsi="Times New Roman"/>
          <w:sz w:val="24"/>
          <w:szCs w:val="24"/>
        </w:rPr>
        <w:t xml:space="preserve"> </w:t>
      </w:r>
      <w:r w:rsidRPr="00E5423C">
        <w:rPr>
          <w:rFonts w:ascii="Times New Roman" w:hAnsi="Times New Roman"/>
          <w:sz w:val="24"/>
          <w:szCs w:val="24"/>
        </w:rPr>
        <w:t xml:space="preserve">Lorde en el año 2009 y desde entonces lo releo cada tanto para volver a buscar la lección </w:t>
      </w:r>
      <w:r w:rsidR="00902B66">
        <w:rPr>
          <w:rFonts w:ascii="Times New Roman" w:hAnsi="Times New Roman"/>
          <w:sz w:val="24"/>
          <w:szCs w:val="24"/>
        </w:rPr>
        <w:t xml:space="preserve">que </w:t>
      </w:r>
      <w:r w:rsidRPr="00E5423C">
        <w:rPr>
          <w:rFonts w:ascii="Times New Roman" w:hAnsi="Times New Roman"/>
          <w:sz w:val="24"/>
          <w:szCs w:val="24"/>
        </w:rPr>
        <w:t>nos deja. La</w:t>
      </w:r>
      <w:r w:rsidR="00902B66">
        <w:rPr>
          <w:rFonts w:ascii="Times New Roman" w:hAnsi="Times New Roman"/>
          <w:sz w:val="24"/>
          <w:szCs w:val="24"/>
        </w:rPr>
        <w:t>s relaciones al interior de la C</w:t>
      </w:r>
      <w:r w:rsidRPr="00E5423C">
        <w:rPr>
          <w:rFonts w:ascii="Times New Roman" w:hAnsi="Times New Roman"/>
          <w:sz w:val="24"/>
          <w:szCs w:val="24"/>
        </w:rPr>
        <w:t>ampaña</w:t>
      </w:r>
      <w:r w:rsidR="000F0F01">
        <w:rPr>
          <w:rFonts w:ascii="Times New Roman" w:hAnsi="Times New Roman"/>
          <w:sz w:val="24"/>
          <w:szCs w:val="24"/>
        </w:rPr>
        <w:t xml:space="preserve"> </w:t>
      </w:r>
      <w:r w:rsidR="00902B66">
        <w:rPr>
          <w:rFonts w:ascii="Times New Roman" w:hAnsi="Times New Roman"/>
          <w:sz w:val="24"/>
          <w:szCs w:val="24"/>
        </w:rPr>
        <w:t>son complejas: h</w:t>
      </w:r>
      <w:r w:rsidRPr="007D440A">
        <w:rPr>
          <w:rFonts w:ascii="Times New Roman" w:hAnsi="Times New Roman"/>
          <w:sz w:val="24"/>
          <w:szCs w:val="24"/>
        </w:rPr>
        <w:t>ay tensiones, negociaciones, contradicciones, encuentros y desencuentros, cuestiones políticas</w:t>
      </w:r>
      <w:r w:rsidR="0036381D" w:rsidRPr="007D440A">
        <w:rPr>
          <w:rFonts w:ascii="Times New Roman" w:hAnsi="Times New Roman"/>
          <w:sz w:val="24"/>
          <w:szCs w:val="24"/>
        </w:rPr>
        <w:t xml:space="preserve">, también </w:t>
      </w:r>
      <w:r w:rsidR="005C01CA" w:rsidRPr="007D440A">
        <w:rPr>
          <w:rFonts w:ascii="Times New Roman" w:hAnsi="Times New Roman"/>
          <w:sz w:val="24"/>
          <w:szCs w:val="24"/>
        </w:rPr>
        <w:t>susceptibilidades</w:t>
      </w:r>
      <w:r w:rsidR="0036381D" w:rsidRPr="007D440A">
        <w:rPr>
          <w:rFonts w:ascii="Times New Roman" w:hAnsi="Times New Roman"/>
          <w:sz w:val="24"/>
          <w:szCs w:val="24"/>
        </w:rPr>
        <w:t xml:space="preserve"> más </w:t>
      </w:r>
      <w:r w:rsidR="00CC79A4" w:rsidRPr="007D440A">
        <w:rPr>
          <w:rFonts w:ascii="Times New Roman" w:hAnsi="Times New Roman"/>
          <w:sz w:val="24"/>
          <w:szCs w:val="24"/>
        </w:rPr>
        <w:t xml:space="preserve">o menos </w:t>
      </w:r>
      <w:r w:rsidR="0036381D" w:rsidRPr="007D440A">
        <w:rPr>
          <w:rFonts w:ascii="Times New Roman" w:hAnsi="Times New Roman"/>
          <w:sz w:val="24"/>
          <w:szCs w:val="24"/>
        </w:rPr>
        <w:t>negociadoras que otras, rencillas por cuotas de poder</w:t>
      </w:r>
      <w:r w:rsidR="00CC79A4" w:rsidRPr="007D440A">
        <w:rPr>
          <w:rFonts w:ascii="Times New Roman" w:hAnsi="Times New Roman"/>
          <w:sz w:val="24"/>
          <w:szCs w:val="24"/>
        </w:rPr>
        <w:t>, formas divergentes de tramitar las articulaciones</w:t>
      </w:r>
      <w:r w:rsidR="0036381D" w:rsidRPr="007D440A">
        <w:rPr>
          <w:rFonts w:ascii="Times New Roman" w:hAnsi="Times New Roman"/>
          <w:sz w:val="24"/>
          <w:szCs w:val="24"/>
        </w:rPr>
        <w:t xml:space="preserve"> y un largo etcétera</w:t>
      </w:r>
      <w:r w:rsidRPr="007D440A">
        <w:rPr>
          <w:rFonts w:ascii="Times New Roman" w:hAnsi="Times New Roman"/>
          <w:sz w:val="24"/>
          <w:szCs w:val="24"/>
        </w:rPr>
        <w:t>.</w:t>
      </w:r>
      <w:r w:rsidRPr="00E5423C">
        <w:rPr>
          <w:rFonts w:ascii="Times New Roman" w:hAnsi="Times New Roman"/>
          <w:sz w:val="24"/>
          <w:szCs w:val="24"/>
        </w:rPr>
        <w:t xml:space="preserve"> </w:t>
      </w:r>
    </w:p>
    <w:p w14:paraId="09EC3C6D" w14:textId="77777777" w:rsidR="00246423" w:rsidRPr="00E5423C" w:rsidRDefault="00246423" w:rsidP="00C41874">
      <w:pPr>
        <w:spacing w:after="0" w:line="360" w:lineRule="auto"/>
        <w:jc w:val="both"/>
        <w:rPr>
          <w:rFonts w:ascii="Times New Roman" w:hAnsi="Times New Roman"/>
          <w:sz w:val="24"/>
          <w:szCs w:val="24"/>
        </w:rPr>
      </w:pPr>
      <w:r w:rsidRPr="00E5423C">
        <w:rPr>
          <w:rFonts w:ascii="Times New Roman" w:hAnsi="Times New Roman"/>
          <w:sz w:val="24"/>
          <w:szCs w:val="24"/>
        </w:rPr>
        <w:t>Señala</w:t>
      </w:r>
      <w:r w:rsidR="00CC79A4" w:rsidRPr="00E5423C">
        <w:rPr>
          <w:rFonts w:ascii="Times New Roman" w:hAnsi="Times New Roman"/>
          <w:sz w:val="24"/>
          <w:szCs w:val="24"/>
        </w:rPr>
        <w:t xml:space="preserve"> </w:t>
      </w:r>
      <w:r w:rsidR="005C01CA" w:rsidRPr="00E5423C">
        <w:rPr>
          <w:rFonts w:ascii="Times New Roman" w:hAnsi="Times New Roman"/>
          <w:sz w:val="24"/>
          <w:szCs w:val="24"/>
        </w:rPr>
        <w:t>Audre</w:t>
      </w:r>
      <w:r w:rsidR="00CC79A4" w:rsidRPr="00E5423C">
        <w:rPr>
          <w:rFonts w:ascii="Times New Roman" w:hAnsi="Times New Roman"/>
          <w:sz w:val="24"/>
          <w:szCs w:val="24"/>
        </w:rPr>
        <w:t xml:space="preserve"> </w:t>
      </w:r>
      <w:r w:rsidRPr="00E5423C">
        <w:rPr>
          <w:rFonts w:ascii="Times New Roman" w:hAnsi="Times New Roman"/>
          <w:sz w:val="24"/>
          <w:szCs w:val="24"/>
        </w:rPr>
        <w:t xml:space="preserve">Lorde: </w:t>
      </w:r>
    </w:p>
    <w:p w14:paraId="46D6DA78" w14:textId="4DCB1472" w:rsidR="00246423" w:rsidRPr="00E5423C" w:rsidRDefault="005C01CA" w:rsidP="00C41874">
      <w:pPr>
        <w:spacing w:after="0" w:line="360" w:lineRule="auto"/>
        <w:ind w:left="708"/>
        <w:jc w:val="both"/>
        <w:rPr>
          <w:rFonts w:ascii="Times New Roman" w:hAnsi="Times New Roman"/>
          <w:szCs w:val="24"/>
        </w:rPr>
      </w:pPr>
      <w:r w:rsidRPr="00E5423C">
        <w:rPr>
          <w:rFonts w:ascii="Times New Roman" w:hAnsi="Times New Roman"/>
          <w:szCs w:val="24"/>
        </w:rPr>
        <w:t>“</w:t>
      </w:r>
      <w:r w:rsidR="00246423" w:rsidRPr="00E5423C">
        <w:rPr>
          <w:rFonts w:ascii="Times New Roman" w:hAnsi="Times New Roman"/>
          <w:szCs w:val="24"/>
        </w:rPr>
        <w:t>La lección que nosotros, el pueblo Negro, podemos extr</w:t>
      </w:r>
      <w:r w:rsidR="0022071C" w:rsidRPr="00E5423C">
        <w:rPr>
          <w:rFonts w:ascii="Times New Roman" w:hAnsi="Times New Roman"/>
          <w:szCs w:val="24"/>
        </w:rPr>
        <w:t>a</w:t>
      </w:r>
      <w:r w:rsidR="00246423" w:rsidRPr="00E5423C">
        <w:rPr>
          <w:rFonts w:ascii="Times New Roman" w:hAnsi="Times New Roman"/>
          <w:szCs w:val="24"/>
        </w:rPr>
        <w:t xml:space="preserve">er de los años sesenta es que todo movimiento hacia la liberación ha de ser infinitamente complejo. Pues no sólo hemos de movernos en contra de las fuerzas que nos deshumanizan desde fuera; también debemos </w:t>
      </w:r>
      <w:r w:rsidR="00A737DE" w:rsidRPr="00E5423C">
        <w:rPr>
          <w:rFonts w:ascii="Times New Roman" w:hAnsi="Times New Roman"/>
          <w:szCs w:val="24"/>
        </w:rPr>
        <w:t>ir en contra de los va</w:t>
      </w:r>
      <w:r w:rsidR="0022071C" w:rsidRPr="00E5423C">
        <w:rPr>
          <w:rFonts w:ascii="Times New Roman" w:hAnsi="Times New Roman"/>
          <w:szCs w:val="24"/>
        </w:rPr>
        <w:t>lores opresivos que nos han for</w:t>
      </w:r>
      <w:r w:rsidR="00A737DE" w:rsidRPr="00E5423C">
        <w:rPr>
          <w:rFonts w:ascii="Times New Roman" w:hAnsi="Times New Roman"/>
          <w:szCs w:val="24"/>
        </w:rPr>
        <w:t xml:space="preserve">zado a incorporar. </w:t>
      </w:r>
      <w:r w:rsidR="002D7C23" w:rsidRPr="00E5423C">
        <w:rPr>
          <w:rFonts w:ascii="Times New Roman" w:hAnsi="Times New Roman"/>
          <w:szCs w:val="24"/>
        </w:rPr>
        <w:t xml:space="preserve">[…] En los años sesenta, la ira que se despertó en la comunidad Negra </w:t>
      </w:r>
      <w:r w:rsidR="0022071C" w:rsidRPr="00E5423C">
        <w:rPr>
          <w:rFonts w:ascii="Times New Roman" w:hAnsi="Times New Roman"/>
          <w:szCs w:val="24"/>
        </w:rPr>
        <w:t>se expresaba muchas veces horizontal</w:t>
      </w:r>
      <w:r w:rsidR="002D7C23" w:rsidRPr="00E5423C">
        <w:rPr>
          <w:rFonts w:ascii="Times New Roman" w:hAnsi="Times New Roman"/>
          <w:szCs w:val="24"/>
        </w:rPr>
        <w:t>m</w:t>
      </w:r>
      <w:r w:rsidR="0022071C" w:rsidRPr="00E5423C">
        <w:rPr>
          <w:rFonts w:ascii="Times New Roman" w:hAnsi="Times New Roman"/>
          <w:szCs w:val="24"/>
        </w:rPr>
        <w:t>e</w:t>
      </w:r>
      <w:r w:rsidR="002D7C23" w:rsidRPr="00E5423C">
        <w:rPr>
          <w:rFonts w:ascii="Times New Roman" w:hAnsi="Times New Roman"/>
          <w:szCs w:val="24"/>
        </w:rPr>
        <w:t>nte, en contra de quienes estaban próximos a nosotros y servían de espe</w:t>
      </w:r>
      <w:r w:rsidR="00E92D2E" w:rsidRPr="00E5423C">
        <w:rPr>
          <w:rFonts w:ascii="Times New Roman" w:hAnsi="Times New Roman"/>
          <w:szCs w:val="24"/>
        </w:rPr>
        <w:t>j</w:t>
      </w:r>
      <w:r w:rsidR="002D7C23" w:rsidRPr="00E5423C">
        <w:rPr>
          <w:rFonts w:ascii="Times New Roman" w:hAnsi="Times New Roman"/>
          <w:szCs w:val="24"/>
        </w:rPr>
        <w:t xml:space="preserve">o a nuestra impotencia, en lugar de expresarse </w:t>
      </w:r>
      <w:r w:rsidR="00E92D2E" w:rsidRPr="00E5423C">
        <w:rPr>
          <w:rFonts w:ascii="Times New Roman" w:hAnsi="Times New Roman"/>
          <w:szCs w:val="24"/>
        </w:rPr>
        <w:t>verticalmente</w:t>
      </w:r>
      <w:r w:rsidR="002D7C23" w:rsidRPr="00E5423C">
        <w:rPr>
          <w:rFonts w:ascii="Times New Roman" w:hAnsi="Times New Roman"/>
          <w:szCs w:val="24"/>
        </w:rPr>
        <w:t>, en contra de las corrupciones del poder y de las verd</w:t>
      </w:r>
      <w:r w:rsidR="00E92D2E" w:rsidRPr="00E5423C">
        <w:rPr>
          <w:rFonts w:ascii="Times New Roman" w:hAnsi="Times New Roman"/>
          <w:szCs w:val="24"/>
        </w:rPr>
        <w:t>ad</w:t>
      </w:r>
      <w:r w:rsidR="002D7C23" w:rsidRPr="00E5423C">
        <w:rPr>
          <w:rFonts w:ascii="Times New Roman" w:hAnsi="Times New Roman"/>
          <w:szCs w:val="24"/>
        </w:rPr>
        <w:t>eras fuerzas que dominan nuestras vidas”</w:t>
      </w:r>
      <w:r w:rsidR="002D0A73">
        <w:rPr>
          <w:rFonts w:ascii="Times New Roman" w:hAnsi="Times New Roman"/>
          <w:szCs w:val="24"/>
        </w:rPr>
        <w:t xml:space="preserve"> </w:t>
      </w:r>
      <w:r w:rsidR="00700C08" w:rsidRPr="00700C08">
        <w:rPr>
          <w:rFonts w:ascii="Times New Roman" w:hAnsi="Times New Roman"/>
          <w:noProof/>
          <w:szCs w:val="24"/>
        </w:rPr>
        <w:t>(Lorde</w:t>
      </w:r>
      <w:r w:rsidR="00700C08">
        <w:rPr>
          <w:rFonts w:ascii="Times New Roman" w:hAnsi="Times New Roman"/>
          <w:noProof/>
          <w:szCs w:val="24"/>
        </w:rPr>
        <w:t>, A.</w:t>
      </w:r>
      <w:r w:rsidR="00700C08" w:rsidRPr="00700C08">
        <w:rPr>
          <w:rFonts w:ascii="Times New Roman" w:hAnsi="Times New Roman"/>
          <w:noProof/>
          <w:szCs w:val="24"/>
        </w:rPr>
        <w:t xml:space="preserve"> 2003, 153)</w:t>
      </w:r>
      <w:r w:rsidR="002D0A73">
        <w:rPr>
          <w:rFonts w:ascii="Times New Roman" w:hAnsi="Times New Roman"/>
          <w:noProof/>
          <w:szCs w:val="24"/>
        </w:rPr>
        <w:t>.</w:t>
      </w:r>
    </w:p>
    <w:p w14:paraId="3B880243" w14:textId="08BC1AB0" w:rsidR="00D27197" w:rsidRPr="00E5423C" w:rsidRDefault="00D27197" w:rsidP="00C41874">
      <w:pPr>
        <w:spacing w:after="0" w:line="360" w:lineRule="auto"/>
        <w:jc w:val="both"/>
        <w:rPr>
          <w:rFonts w:ascii="Times New Roman" w:hAnsi="Times New Roman"/>
          <w:sz w:val="24"/>
          <w:szCs w:val="24"/>
        </w:rPr>
      </w:pPr>
      <w:r w:rsidRPr="00E5423C">
        <w:rPr>
          <w:rFonts w:ascii="Times New Roman" w:hAnsi="Times New Roman"/>
          <w:sz w:val="24"/>
          <w:szCs w:val="24"/>
        </w:rPr>
        <w:t xml:space="preserve">La Campaña navega </w:t>
      </w:r>
      <w:r w:rsidRPr="00E5423C">
        <w:rPr>
          <w:rFonts w:ascii="Times New Roman" w:hAnsi="Times New Roman"/>
          <w:bCs/>
          <w:iCs/>
          <w:sz w:val="24"/>
          <w:szCs w:val="24"/>
        </w:rPr>
        <w:t xml:space="preserve">en la diversidad de ideologías, tensiones y contradicciones propias de </w:t>
      </w:r>
      <w:r w:rsidR="00D3415B">
        <w:rPr>
          <w:rFonts w:ascii="Times New Roman" w:hAnsi="Times New Roman"/>
          <w:bCs/>
          <w:iCs/>
          <w:sz w:val="24"/>
          <w:szCs w:val="24"/>
        </w:rPr>
        <w:t>todo</w:t>
      </w:r>
      <w:r w:rsidRPr="00E5423C">
        <w:rPr>
          <w:rFonts w:ascii="Times New Roman" w:hAnsi="Times New Roman"/>
          <w:bCs/>
          <w:iCs/>
          <w:sz w:val="24"/>
          <w:szCs w:val="24"/>
        </w:rPr>
        <w:t xml:space="preserve"> espacio de encuentro plural</w:t>
      </w:r>
      <w:r w:rsidR="005B268C">
        <w:rPr>
          <w:rFonts w:ascii="Times New Roman" w:hAnsi="Times New Roman"/>
          <w:bCs/>
          <w:iCs/>
          <w:sz w:val="24"/>
          <w:szCs w:val="24"/>
        </w:rPr>
        <w:t xml:space="preserve"> </w:t>
      </w:r>
      <w:r w:rsidR="005B268C" w:rsidRPr="00EF3B46">
        <w:rPr>
          <w:rFonts w:ascii="Times New Roman" w:hAnsi="Times New Roman"/>
          <w:noProof/>
          <w:sz w:val="24"/>
          <w:szCs w:val="24"/>
        </w:rPr>
        <w:t>(Francisco</w:t>
      </w:r>
      <w:r w:rsidR="00700C08">
        <w:rPr>
          <w:rFonts w:ascii="Times New Roman" w:hAnsi="Times New Roman"/>
          <w:noProof/>
          <w:sz w:val="24"/>
          <w:szCs w:val="24"/>
        </w:rPr>
        <w:t>, J.</w:t>
      </w:r>
      <w:r w:rsidR="005B268C" w:rsidRPr="00EF3B46">
        <w:rPr>
          <w:rFonts w:ascii="Times New Roman" w:hAnsi="Times New Roman"/>
          <w:noProof/>
          <w:sz w:val="24"/>
          <w:szCs w:val="24"/>
        </w:rPr>
        <w:t xml:space="preserve"> </w:t>
      </w:r>
      <w:r w:rsidR="005B268C">
        <w:rPr>
          <w:rFonts w:ascii="Times New Roman" w:hAnsi="Times New Roman"/>
          <w:noProof/>
          <w:sz w:val="24"/>
          <w:szCs w:val="24"/>
        </w:rPr>
        <w:t>y</w:t>
      </w:r>
      <w:r w:rsidR="005B268C" w:rsidRPr="00EF3B46">
        <w:rPr>
          <w:rFonts w:ascii="Times New Roman" w:hAnsi="Times New Roman"/>
          <w:noProof/>
          <w:sz w:val="24"/>
          <w:szCs w:val="24"/>
        </w:rPr>
        <w:t xml:space="preserve"> Antrobus,</w:t>
      </w:r>
      <w:r w:rsidR="00700C08">
        <w:rPr>
          <w:rFonts w:ascii="Times New Roman" w:hAnsi="Times New Roman"/>
          <w:noProof/>
          <w:sz w:val="24"/>
          <w:szCs w:val="24"/>
        </w:rPr>
        <w:t xml:space="preserve"> P.</w:t>
      </w:r>
      <w:r w:rsidR="005B268C" w:rsidRPr="00EF3B46">
        <w:rPr>
          <w:rFonts w:ascii="Times New Roman" w:hAnsi="Times New Roman"/>
          <w:noProof/>
          <w:sz w:val="24"/>
          <w:szCs w:val="24"/>
        </w:rPr>
        <w:t xml:space="preserve"> 2011</w:t>
      </w:r>
      <w:r w:rsidR="00700C08">
        <w:rPr>
          <w:rFonts w:ascii="Times New Roman" w:hAnsi="Times New Roman"/>
          <w:noProof/>
          <w:sz w:val="24"/>
          <w:szCs w:val="24"/>
        </w:rPr>
        <w:t xml:space="preserve">, </w:t>
      </w:r>
      <w:r w:rsidR="005B268C" w:rsidRPr="00EF3B46">
        <w:rPr>
          <w:rFonts w:ascii="Times New Roman" w:hAnsi="Times New Roman"/>
          <w:noProof/>
          <w:sz w:val="24"/>
          <w:szCs w:val="24"/>
        </w:rPr>
        <w:t>61)</w:t>
      </w:r>
      <w:r w:rsidRPr="00E5423C">
        <w:rPr>
          <w:rFonts w:ascii="Times New Roman" w:hAnsi="Times New Roman"/>
          <w:sz w:val="24"/>
          <w:szCs w:val="24"/>
        </w:rPr>
        <w:t>.</w:t>
      </w:r>
      <w:r w:rsidR="00EF3B46">
        <w:rPr>
          <w:rFonts w:ascii="Times New Roman" w:hAnsi="Times New Roman"/>
          <w:sz w:val="24"/>
          <w:szCs w:val="24"/>
        </w:rPr>
        <w:t xml:space="preserve"> </w:t>
      </w:r>
      <w:r w:rsidR="0074382E" w:rsidRPr="00E5423C">
        <w:rPr>
          <w:rFonts w:ascii="Times New Roman" w:hAnsi="Times New Roman"/>
          <w:sz w:val="24"/>
          <w:szCs w:val="24"/>
        </w:rPr>
        <w:t>U</w:t>
      </w:r>
      <w:r w:rsidR="00FE5D9D" w:rsidRPr="00E5423C">
        <w:rPr>
          <w:rFonts w:ascii="Times New Roman" w:hAnsi="Times New Roman"/>
          <w:sz w:val="24"/>
          <w:szCs w:val="24"/>
        </w:rPr>
        <w:t xml:space="preserve">n gran </w:t>
      </w:r>
      <w:r w:rsidRPr="00E5423C">
        <w:rPr>
          <w:rFonts w:ascii="Times New Roman" w:hAnsi="Times New Roman"/>
          <w:sz w:val="24"/>
          <w:szCs w:val="24"/>
        </w:rPr>
        <w:t>reto</w:t>
      </w:r>
      <w:r w:rsidR="00FE5D9D" w:rsidRPr="00E5423C">
        <w:rPr>
          <w:rFonts w:ascii="Times New Roman" w:hAnsi="Times New Roman"/>
          <w:sz w:val="24"/>
          <w:szCs w:val="24"/>
        </w:rPr>
        <w:t xml:space="preserve"> para quienes</w:t>
      </w:r>
      <w:r w:rsidR="005F7202" w:rsidRPr="00E5423C">
        <w:rPr>
          <w:rFonts w:ascii="Times New Roman" w:hAnsi="Times New Roman"/>
          <w:sz w:val="24"/>
          <w:szCs w:val="24"/>
        </w:rPr>
        <w:t xml:space="preserve"> estamos comprometidas </w:t>
      </w:r>
      <w:r w:rsidR="0074382E" w:rsidRPr="00E5423C">
        <w:rPr>
          <w:rFonts w:ascii="Times New Roman" w:hAnsi="Times New Roman"/>
          <w:sz w:val="24"/>
          <w:szCs w:val="24"/>
        </w:rPr>
        <w:t xml:space="preserve">con </w:t>
      </w:r>
      <w:r w:rsidR="005F7202" w:rsidRPr="00E5423C">
        <w:rPr>
          <w:rFonts w:ascii="Times New Roman" w:hAnsi="Times New Roman"/>
          <w:sz w:val="24"/>
          <w:szCs w:val="24"/>
        </w:rPr>
        <w:t>el reconocimiento</w:t>
      </w:r>
      <w:r w:rsidR="0074382E" w:rsidRPr="00E5423C">
        <w:rPr>
          <w:rFonts w:ascii="Times New Roman" w:hAnsi="Times New Roman"/>
          <w:sz w:val="24"/>
          <w:szCs w:val="24"/>
        </w:rPr>
        <w:t xml:space="preserve"> legal y social</w:t>
      </w:r>
      <w:r w:rsidR="005F7202" w:rsidRPr="00E5423C">
        <w:rPr>
          <w:rFonts w:ascii="Times New Roman" w:hAnsi="Times New Roman"/>
          <w:sz w:val="24"/>
          <w:szCs w:val="24"/>
        </w:rPr>
        <w:t xml:space="preserve"> del derecho al aborto voluntario es mantener, inclusive cuidar y atender, la articulación de nuestras luchas en pos del objetivo común</w:t>
      </w:r>
      <w:r w:rsidR="004639C5" w:rsidRPr="00E5423C">
        <w:rPr>
          <w:rFonts w:ascii="Times New Roman" w:hAnsi="Times New Roman"/>
          <w:sz w:val="24"/>
          <w:szCs w:val="24"/>
        </w:rPr>
        <w:t>, aprendiendo de</w:t>
      </w:r>
      <w:r w:rsidR="005F7202" w:rsidRPr="00E5423C">
        <w:rPr>
          <w:rFonts w:ascii="Times New Roman" w:hAnsi="Times New Roman"/>
          <w:sz w:val="24"/>
          <w:szCs w:val="24"/>
        </w:rPr>
        <w:t xml:space="preserve"> nuestros desaciertos, desacuerdos, desencuentros</w:t>
      </w:r>
      <w:r w:rsidR="00246423" w:rsidRPr="00E5423C">
        <w:rPr>
          <w:rFonts w:ascii="Times New Roman" w:hAnsi="Times New Roman"/>
          <w:sz w:val="24"/>
          <w:szCs w:val="24"/>
        </w:rPr>
        <w:t xml:space="preserve">. </w:t>
      </w:r>
    </w:p>
    <w:p w14:paraId="6BCBA7EB" w14:textId="4551B819" w:rsidR="00653145" w:rsidRPr="0041623A" w:rsidRDefault="002D7C23" w:rsidP="00C41874">
      <w:pPr>
        <w:spacing w:after="0" w:line="360" w:lineRule="auto"/>
        <w:ind w:left="708"/>
        <w:jc w:val="both"/>
        <w:rPr>
          <w:rFonts w:ascii="Times New Roman" w:hAnsi="Times New Roman"/>
          <w:szCs w:val="24"/>
        </w:rPr>
      </w:pPr>
      <w:r w:rsidRPr="0041623A">
        <w:rPr>
          <w:rFonts w:ascii="Times New Roman" w:hAnsi="Times New Roman"/>
          <w:szCs w:val="24"/>
        </w:rPr>
        <w:t xml:space="preserve">“Una parte de la comunidad Negra, que se hacía </w:t>
      </w:r>
      <w:r w:rsidR="004639C5" w:rsidRPr="0041623A">
        <w:rPr>
          <w:rFonts w:ascii="Times New Roman" w:hAnsi="Times New Roman"/>
          <w:szCs w:val="24"/>
        </w:rPr>
        <w:t>oír</w:t>
      </w:r>
      <w:r w:rsidRPr="0041623A">
        <w:rPr>
          <w:rFonts w:ascii="Times New Roman" w:hAnsi="Times New Roman"/>
          <w:szCs w:val="24"/>
        </w:rPr>
        <w:t xml:space="preserve"> pese a ser pequeña, perdió de vista el hecho de que la unidad no </w:t>
      </w:r>
      <w:r w:rsidR="004639C5" w:rsidRPr="0041623A">
        <w:rPr>
          <w:rFonts w:ascii="Times New Roman" w:hAnsi="Times New Roman"/>
          <w:szCs w:val="24"/>
        </w:rPr>
        <w:t>significa</w:t>
      </w:r>
      <w:r w:rsidRPr="0041623A">
        <w:rPr>
          <w:rFonts w:ascii="Times New Roman" w:hAnsi="Times New Roman"/>
          <w:szCs w:val="24"/>
        </w:rPr>
        <w:t xml:space="preserve"> unanimidad; que el pueblo Negro no es una cantidad homogénea y digerible. Para trabajar juntos no es necesario que nos volvamos una masa de </w:t>
      </w:r>
      <w:r w:rsidR="004639C5" w:rsidRPr="0041623A">
        <w:rPr>
          <w:rFonts w:ascii="Times New Roman" w:hAnsi="Times New Roman"/>
          <w:szCs w:val="24"/>
        </w:rPr>
        <w:t>partículas</w:t>
      </w:r>
      <w:r w:rsidRPr="0041623A">
        <w:rPr>
          <w:rFonts w:ascii="Times New Roman" w:hAnsi="Times New Roman"/>
          <w:szCs w:val="24"/>
        </w:rPr>
        <w:t xml:space="preserve"> indiferenciadas semejante a un cubo de chocolate con leche. […] Olvidamos que el ingrediente necesario para conseguir que el pasado avance </w:t>
      </w:r>
      <w:r w:rsidR="004639C5" w:rsidRPr="0041623A">
        <w:rPr>
          <w:rFonts w:ascii="Times New Roman" w:hAnsi="Times New Roman"/>
          <w:szCs w:val="24"/>
        </w:rPr>
        <w:t>hacia</w:t>
      </w:r>
      <w:r w:rsidRPr="0041623A">
        <w:rPr>
          <w:rFonts w:ascii="Times New Roman" w:hAnsi="Times New Roman"/>
          <w:szCs w:val="24"/>
        </w:rPr>
        <w:t xml:space="preserve"> el futuro es nuestra energía presente, consagrada a metabolizar el pasado para convertirlo en futuro. La continuidad no</w:t>
      </w:r>
      <w:r w:rsidR="00E85C20" w:rsidRPr="0041623A">
        <w:rPr>
          <w:rFonts w:ascii="Times New Roman" w:hAnsi="Times New Roman"/>
          <w:szCs w:val="24"/>
        </w:rPr>
        <w:t xml:space="preserve"> </w:t>
      </w:r>
      <w:r w:rsidRPr="0041623A">
        <w:rPr>
          <w:rFonts w:ascii="Times New Roman" w:hAnsi="Times New Roman"/>
          <w:szCs w:val="24"/>
        </w:rPr>
        <w:t xml:space="preserve">es algo que suceda de manera </w:t>
      </w:r>
      <w:r w:rsidR="004639C5" w:rsidRPr="0041623A">
        <w:rPr>
          <w:rFonts w:ascii="Times New Roman" w:hAnsi="Times New Roman"/>
          <w:szCs w:val="24"/>
        </w:rPr>
        <w:t>automática</w:t>
      </w:r>
      <w:r w:rsidRPr="0041623A">
        <w:rPr>
          <w:rFonts w:ascii="Times New Roman" w:hAnsi="Times New Roman"/>
          <w:szCs w:val="24"/>
        </w:rPr>
        <w:t xml:space="preserve"> ni tampoc</w:t>
      </w:r>
      <w:r w:rsidR="004639C5" w:rsidRPr="0041623A">
        <w:rPr>
          <w:rFonts w:ascii="Times New Roman" w:hAnsi="Times New Roman"/>
          <w:szCs w:val="24"/>
        </w:rPr>
        <w:t>o e</w:t>
      </w:r>
      <w:r w:rsidRPr="0041623A">
        <w:rPr>
          <w:rFonts w:ascii="Times New Roman" w:hAnsi="Times New Roman"/>
          <w:szCs w:val="24"/>
        </w:rPr>
        <w:t>s un proceso pasivo”</w:t>
      </w:r>
      <w:r w:rsidR="00AB1C57" w:rsidRPr="0041623A">
        <w:rPr>
          <w:rFonts w:ascii="Times New Roman" w:hAnsi="Times New Roman"/>
          <w:szCs w:val="24"/>
        </w:rPr>
        <w:t xml:space="preserve"> </w:t>
      </w:r>
      <w:r w:rsidR="00EF3B46" w:rsidRPr="0041623A">
        <w:rPr>
          <w:rFonts w:ascii="Times New Roman" w:hAnsi="Times New Roman"/>
          <w:szCs w:val="24"/>
        </w:rPr>
        <w:t>(</w:t>
      </w:r>
      <w:r w:rsidR="00700C08" w:rsidRPr="00700C08">
        <w:rPr>
          <w:rFonts w:ascii="Times New Roman" w:hAnsi="Times New Roman"/>
          <w:noProof/>
          <w:szCs w:val="24"/>
        </w:rPr>
        <w:t>Lorde</w:t>
      </w:r>
      <w:r w:rsidR="00700C08">
        <w:rPr>
          <w:rFonts w:ascii="Times New Roman" w:hAnsi="Times New Roman"/>
          <w:noProof/>
          <w:szCs w:val="24"/>
        </w:rPr>
        <w:t>, A.</w:t>
      </w:r>
      <w:r w:rsidR="00700C08" w:rsidRPr="00700C08">
        <w:rPr>
          <w:rFonts w:ascii="Times New Roman" w:hAnsi="Times New Roman"/>
          <w:noProof/>
          <w:szCs w:val="24"/>
        </w:rPr>
        <w:t xml:space="preserve"> 2003, </w:t>
      </w:r>
      <w:r w:rsidR="00EF3B46" w:rsidRPr="0041623A">
        <w:rPr>
          <w:rFonts w:ascii="Times New Roman" w:hAnsi="Times New Roman"/>
          <w:szCs w:val="24"/>
        </w:rPr>
        <w:t>154)</w:t>
      </w:r>
    </w:p>
    <w:p w14:paraId="7EF5CB91" w14:textId="77777777" w:rsidR="00D27197" w:rsidRPr="00E5423C" w:rsidRDefault="00D27197" w:rsidP="00C41874">
      <w:pPr>
        <w:spacing w:after="0" w:line="360" w:lineRule="auto"/>
        <w:jc w:val="both"/>
        <w:rPr>
          <w:rFonts w:ascii="Times New Roman" w:hAnsi="Times New Roman"/>
          <w:sz w:val="24"/>
          <w:szCs w:val="24"/>
        </w:rPr>
      </w:pPr>
      <w:r w:rsidRPr="00E5423C">
        <w:rPr>
          <w:rFonts w:ascii="Times New Roman" w:hAnsi="Times New Roman"/>
          <w:bCs/>
          <w:iCs/>
          <w:sz w:val="24"/>
          <w:szCs w:val="24"/>
        </w:rPr>
        <w:t xml:space="preserve">Es un desafío </w:t>
      </w:r>
      <w:r w:rsidRPr="00E5423C">
        <w:rPr>
          <w:rFonts w:ascii="Times New Roman" w:hAnsi="Times New Roman"/>
          <w:sz w:val="24"/>
          <w:szCs w:val="24"/>
        </w:rPr>
        <w:t>mantener activa una articulación que es heterogénea</w:t>
      </w:r>
      <w:r w:rsidR="00206AF3" w:rsidRPr="00E5423C">
        <w:rPr>
          <w:rFonts w:ascii="Times New Roman" w:hAnsi="Times New Roman"/>
          <w:sz w:val="24"/>
          <w:szCs w:val="24"/>
        </w:rPr>
        <w:t>, sin dueñas legítimas</w:t>
      </w:r>
      <w:r w:rsidR="007D440A">
        <w:rPr>
          <w:rFonts w:ascii="Times New Roman" w:hAnsi="Times New Roman"/>
          <w:sz w:val="24"/>
          <w:szCs w:val="24"/>
        </w:rPr>
        <w:t>, sin jerarquías ni propiedad privada sobre los procesos colectivos</w:t>
      </w:r>
      <w:r w:rsidR="00806230" w:rsidRPr="00E5423C">
        <w:rPr>
          <w:rFonts w:ascii="Times New Roman" w:hAnsi="Times New Roman"/>
          <w:sz w:val="24"/>
          <w:szCs w:val="24"/>
        </w:rPr>
        <w:t xml:space="preserve"> </w:t>
      </w:r>
      <w:r w:rsidRPr="00E5423C">
        <w:rPr>
          <w:rFonts w:ascii="Times New Roman" w:hAnsi="Times New Roman"/>
          <w:sz w:val="24"/>
          <w:szCs w:val="24"/>
        </w:rPr>
        <w:t xml:space="preserve">y seguir ampliando el interés a aquellos sectores de los movimientos sociales que aún piensan que se trata de </w:t>
      </w:r>
      <w:r w:rsidRPr="00E5423C">
        <w:rPr>
          <w:rFonts w:ascii="Times New Roman" w:hAnsi="Times New Roman"/>
          <w:sz w:val="24"/>
          <w:szCs w:val="24"/>
        </w:rPr>
        <w:lastRenderedPageBreak/>
        <w:t>reivindicaciones particulares o secundarias, lo que significa también seguir cambiando la representación y las significaciones del aborto</w:t>
      </w:r>
      <w:r w:rsidR="00806230" w:rsidRPr="00E5423C">
        <w:rPr>
          <w:rFonts w:ascii="Times New Roman" w:hAnsi="Times New Roman"/>
          <w:sz w:val="24"/>
          <w:szCs w:val="24"/>
        </w:rPr>
        <w:t>.</w:t>
      </w:r>
    </w:p>
    <w:p w14:paraId="368F7AC7" w14:textId="77777777" w:rsidR="00772F96" w:rsidRPr="00E5423C" w:rsidRDefault="00A5109D" w:rsidP="00C41874">
      <w:pPr>
        <w:spacing w:after="0" w:line="360" w:lineRule="auto"/>
        <w:jc w:val="both"/>
        <w:rPr>
          <w:rFonts w:ascii="Times New Roman" w:hAnsi="Times New Roman"/>
          <w:bCs/>
          <w:iCs/>
          <w:sz w:val="24"/>
          <w:szCs w:val="24"/>
        </w:rPr>
      </w:pPr>
      <w:r>
        <w:rPr>
          <w:rFonts w:ascii="Times New Roman" w:hAnsi="Times New Roman"/>
          <w:bCs/>
          <w:iCs/>
          <w:sz w:val="24"/>
          <w:szCs w:val="24"/>
        </w:rPr>
        <w:t>Además c</w:t>
      </w:r>
      <w:r w:rsidR="005B1981" w:rsidRPr="00E5423C">
        <w:rPr>
          <w:rFonts w:ascii="Times New Roman" w:hAnsi="Times New Roman"/>
          <w:bCs/>
          <w:iCs/>
          <w:sz w:val="24"/>
          <w:szCs w:val="24"/>
        </w:rPr>
        <w:t xml:space="preserve">omo hemos dicho incansablemente: </w:t>
      </w:r>
      <w:r w:rsidR="00166587" w:rsidRPr="00E5423C">
        <w:rPr>
          <w:rFonts w:ascii="Times New Roman" w:hAnsi="Times New Roman"/>
          <w:bCs/>
          <w:iCs/>
          <w:sz w:val="24"/>
          <w:szCs w:val="24"/>
        </w:rPr>
        <w:t>el aborto legal es la gran deuda que la</w:t>
      </w:r>
      <w:r>
        <w:rPr>
          <w:rFonts w:ascii="Times New Roman" w:hAnsi="Times New Roman"/>
          <w:bCs/>
          <w:iCs/>
          <w:sz w:val="24"/>
          <w:szCs w:val="24"/>
        </w:rPr>
        <w:t>,</w:t>
      </w:r>
      <w:r w:rsidR="005B1981" w:rsidRPr="00E5423C">
        <w:rPr>
          <w:rFonts w:ascii="Times New Roman" w:hAnsi="Times New Roman"/>
          <w:bCs/>
          <w:iCs/>
          <w:sz w:val="24"/>
          <w:szCs w:val="24"/>
        </w:rPr>
        <w:t xml:space="preserve"> ya no tan </w:t>
      </w:r>
      <w:r w:rsidR="00166587" w:rsidRPr="00E5423C">
        <w:rPr>
          <w:rFonts w:ascii="Times New Roman" w:hAnsi="Times New Roman"/>
          <w:bCs/>
          <w:iCs/>
          <w:sz w:val="24"/>
          <w:szCs w:val="24"/>
        </w:rPr>
        <w:t>joven</w:t>
      </w:r>
      <w:r>
        <w:rPr>
          <w:rFonts w:ascii="Times New Roman" w:hAnsi="Times New Roman"/>
          <w:bCs/>
          <w:iCs/>
          <w:sz w:val="24"/>
          <w:szCs w:val="24"/>
        </w:rPr>
        <w:t>,</w:t>
      </w:r>
      <w:r w:rsidR="005B1981" w:rsidRPr="00E5423C">
        <w:rPr>
          <w:rFonts w:ascii="Times New Roman" w:hAnsi="Times New Roman"/>
          <w:bCs/>
          <w:iCs/>
          <w:sz w:val="24"/>
          <w:szCs w:val="24"/>
        </w:rPr>
        <w:t xml:space="preserve"> democracia</w:t>
      </w:r>
      <w:r w:rsidR="00166587" w:rsidRPr="00E5423C">
        <w:rPr>
          <w:rFonts w:ascii="Times New Roman" w:hAnsi="Times New Roman"/>
          <w:bCs/>
          <w:iCs/>
          <w:sz w:val="24"/>
          <w:szCs w:val="24"/>
        </w:rPr>
        <w:t xml:space="preserve"> tiene con las mujeres en el camino que emprendió de reconocerlas como ciudadanas</w:t>
      </w:r>
      <w:r w:rsidR="005B1981" w:rsidRPr="00E5423C">
        <w:rPr>
          <w:rFonts w:ascii="Times New Roman" w:hAnsi="Times New Roman"/>
          <w:bCs/>
          <w:iCs/>
          <w:sz w:val="24"/>
          <w:szCs w:val="24"/>
        </w:rPr>
        <w:t>.</w:t>
      </w:r>
    </w:p>
    <w:p w14:paraId="3965FCEF" w14:textId="16C8091D" w:rsidR="00A0557A" w:rsidRDefault="005B1981" w:rsidP="00C41874">
      <w:pPr>
        <w:spacing w:after="0" w:line="360" w:lineRule="auto"/>
        <w:jc w:val="both"/>
        <w:rPr>
          <w:rFonts w:ascii="Times New Roman" w:hAnsi="Times New Roman"/>
          <w:sz w:val="24"/>
          <w:szCs w:val="24"/>
        </w:rPr>
      </w:pPr>
      <w:r w:rsidRPr="00E5423C">
        <w:rPr>
          <w:rFonts w:ascii="Times New Roman" w:hAnsi="Times New Roman"/>
          <w:bCs/>
          <w:iCs/>
          <w:sz w:val="24"/>
          <w:szCs w:val="24"/>
        </w:rPr>
        <w:t xml:space="preserve">Y finalmente, algo que creo que es </w:t>
      </w:r>
      <w:r w:rsidRPr="008D05FF">
        <w:rPr>
          <w:rFonts w:ascii="Times New Roman" w:hAnsi="Times New Roman"/>
          <w:bCs/>
          <w:iCs/>
          <w:sz w:val="24"/>
          <w:szCs w:val="24"/>
        </w:rPr>
        <w:t>fundamental</w:t>
      </w:r>
      <w:r w:rsidR="00806230" w:rsidRPr="008D05FF">
        <w:rPr>
          <w:rFonts w:ascii="Times New Roman" w:hAnsi="Times New Roman"/>
          <w:bCs/>
          <w:iCs/>
          <w:sz w:val="24"/>
          <w:szCs w:val="24"/>
        </w:rPr>
        <w:t>:</w:t>
      </w:r>
      <w:r w:rsidRPr="008D05FF">
        <w:rPr>
          <w:rFonts w:ascii="Times New Roman" w:hAnsi="Times New Roman"/>
          <w:bCs/>
          <w:iCs/>
          <w:sz w:val="24"/>
          <w:szCs w:val="24"/>
        </w:rPr>
        <w:t xml:space="preserve"> </w:t>
      </w:r>
      <w:r w:rsidR="00772F96" w:rsidRPr="008D05FF">
        <w:rPr>
          <w:rFonts w:ascii="Times New Roman" w:hAnsi="Times New Roman"/>
          <w:sz w:val="24"/>
          <w:szCs w:val="24"/>
        </w:rPr>
        <w:t>superar</w:t>
      </w:r>
      <w:r w:rsidR="00772F96" w:rsidRPr="00E5423C">
        <w:rPr>
          <w:rFonts w:ascii="Times New Roman" w:hAnsi="Times New Roman"/>
          <w:sz w:val="24"/>
          <w:szCs w:val="24"/>
        </w:rPr>
        <w:t xml:space="preserve"> las formas exitista</w:t>
      </w:r>
      <w:r w:rsidRPr="00E5423C">
        <w:rPr>
          <w:rFonts w:ascii="Times New Roman" w:hAnsi="Times New Roman"/>
          <w:sz w:val="24"/>
          <w:szCs w:val="24"/>
        </w:rPr>
        <w:t>s</w:t>
      </w:r>
      <w:r w:rsidR="00772F96" w:rsidRPr="00E5423C">
        <w:rPr>
          <w:rFonts w:ascii="Times New Roman" w:hAnsi="Times New Roman"/>
          <w:sz w:val="24"/>
          <w:szCs w:val="24"/>
        </w:rPr>
        <w:t xml:space="preserve"> de entender</w:t>
      </w:r>
      <w:r w:rsidRPr="00E5423C">
        <w:rPr>
          <w:rFonts w:ascii="Times New Roman" w:hAnsi="Times New Roman"/>
          <w:sz w:val="24"/>
          <w:szCs w:val="24"/>
        </w:rPr>
        <w:t xml:space="preserve"> el mundo </w:t>
      </w:r>
      <w:r w:rsidR="00CD6C72" w:rsidRPr="00E5423C">
        <w:rPr>
          <w:rFonts w:ascii="Times New Roman" w:hAnsi="Times New Roman"/>
          <w:sz w:val="24"/>
          <w:szCs w:val="24"/>
        </w:rPr>
        <w:t>y</w:t>
      </w:r>
      <w:r w:rsidR="00772F96" w:rsidRPr="00E5423C">
        <w:rPr>
          <w:rFonts w:ascii="Times New Roman" w:hAnsi="Times New Roman"/>
          <w:sz w:val="24"/>
          <w:szCs w:val="24"/>
        </w:rPr>
        <w:t xml:space="preserve"> las prácticas políticas. </w:t>
      </w:r>
      <w:r w:rsidR="00A0557A" w:rsidRPr="00E5423C">
        <w:rPr>
          <w:rFonts w:ascii="Times New Roman" w:hAnsi="Times New Roman"/>
          <w:sz w:val="24"/>
          <w:szCs w:val="24"/>
        </w:rPr>
        <w:t xml:space="preserve">Las leyes, como las transformaciones sociales, no se ganan o se pierden en una pulseada. </w:t>
      </w:r>
      <w:r w:rsidRPr="00E5423C">
        <w:rPr>
          <w:rFonts w:ascii="Times New Roman" w:hAnsi="Times New Roman"/>
          <w:sz w:val="24"/>
          <w:szCs w:val="24"/>
        </w:rPr>
        <w:t xml:space="preserve">Aprender que no hay soluciones instantáneas, que la lucha no se resuelve de manera inmediata. </w:t>
      </w:r>
      <w:r w:rsidR="00CD6C72" w:rsidRPr="00E5423C">
        <w:rPr>
          <w:rFonts w:ascii="Times New Roman" w:hAnsi="Times New Roman"/>
          <w:sz w:val="24"/>
          <w:szCs w:val="24"/>
        </w:rPr>
        <w:t xml:space="preserve">Sino que se trata de continuo. </w:t>
      </w:r>
      <w:r w:rsidRPr="00E5423C">
        <w:rPr>
          <w:rFonts w:ascii="Times New Roman" w:hAnsi="Times New Roman"/>
          <w:sz w:val="24"/>
          <w:szCs w:val="24"/>
        </w:rPr>
        <w:t>Instalar una reivindicación y pro</w:t>
      </w:r>
      <w:r w:rsidR="00CD6C72" w:rsidRPr="00E5423C">
        <w:rPr>
          <w:rFonts w:ascii="Times New Roman" w:hAnsi="Times New Roman"/>
          <w:sz w:val="24"/>
          <w:szCs w:val="24"/>
        </w:rPr>
        <w:t>vocar un cambio social conlleva</w:t>
      </w:r>
      <w:r w:rsidR="00806230" w:rsidRPr="00E5423C">
        <w:rPr>
          <w:rFonts w:ascii="Times New Roman" w:hAnsi="Times New Roman"/>
          <w:sz w:val="24"/>
          <w:szCs w:val="24"/>
        </w:rPr>
        <w:t xml:space="preserve"> </w:t>
      </w:r>
      <w:r w:rsidR="00CD6C72" w:rsidRPr="00E5423C">
        <w:rPr>
          <w:rFonts w:ascii="Times New Roman" w:hAnsi="Times New Roman"/>
          <w:sz w:val="24"/>
          <w:szCs w:val="24"/>
        </w:rPr>
        <w:t xml:space="preserve">muchos </w:t>
      </w:r>
      <w:r w:rsidRPr="00E5423C">
        <w:rPr>
          <w:rFonts w:ascii="Times New Roman" w:hAnsi="Times New Roman"/>
          <w:sz w:val="24"/>
          <w:szCs w:val="24"/>
        </w:rPr>
        <w:t>proceso</w:t>
      </w:r>
      <w:r w:rsidR="00CD6C72" w:rsidRPr="00E5423C">
        <w:rPr>
          <w:rFonts w:ascii="Times New Roman" w:hAnsi="Times New Roman"/>
          <w:sz w:val="24"/>
          <w:szCs w:val="24"/>
        </w:rPr>
        <w:t>s. M</w:t>
      </w:r>
      <w:r w:rsidRPr="00E5423C">
        <w:rPr>
          <w:rFonts w:ascii="Times New Roman" w:hAnsi="Times New Roman"/>
          <w:sz w:val="24"/>
          <w:szCs w:val="24"/>
        </w:rPr>
        <w:t xml:space="preserve">ás que una victoria única, se trata de pequeños logros, pequeños pasos. </w:t>
      </w:r>
      <w:r w:rsidR="00CD6C72" w:rsidRPr="00E5423C">
        <w:rPr>
          <w:rFonts w:ascii="Times New Roman" w:hAnsi="Times New Roman"/>
          <w:sz w:val="24"/>
          <w:szCs w:val="24"/>
        </w:rPr>
        <w:t>A pesar de que no tenemos aún la ley y a veces el paso del tiempo no juega a favor del trabajo colectivo, es</w:t>
      </w:r>
      <w:r w:rsidR="00A0557A" w:rsidRPr="00E5423C">
        <w:rPr>
          <w:rFonts w:ascii="Times New Roman" w:hAnsi="Times New Roman"/>
          <w:sz w:val="24"/>
          <w:szCs w:val="24"/>
        </w:rPr>
        <w:t xml:space="preserve"> importante </w:t>
      </w:r>
      <w:r w:rsidR="00EF3B46">
        <w:rPr>
          <w:rFonts w:ascii="Times New Roman" w:hAnsi="Times New Roman"/>
          <w:sz w:val="24"/>
          <w:szCs w:val="24"/>
        </w:rPr>
        <w:t>amasar</w:t>
      </w:r>
      <w:r w:rsidR="00A0557A" w:rsidRPr="00E5423C">
        <w:rPr>
          <w:rFonts w:ascii="Times New Roman" w:hAnsi="Times New Roman"/>
          <w:sz w:val="24"/>
          <w:szCs w:val="24"/>
        </w:rPr>
        <w:t xml:space="preserve"> la paciencia</w:t>
      </w:r>
      <w:r w:rsidR="00CD6C72" w:rsidRPr="00E5423C">
        <w:rPr>
          <w:rFonts w:ascii="Times New Roman" w:hAnsi="Times New Roman"/>
          <w:sz w:val="24"/>
          <w:szCs w:val="24"/>
        </w:rPr>
        <w:t>, la constancia, la creatividad</w:t>
      </w:r>
      <w:r w:rsidR="00806230" w:rsidRPr="00E5423C">
        <w:rPr>
          <w:rFonts w:ascii="Times New Roman" w:hAnsi="Times New Roman"/>
          <w:sz w:val="24"/>
          <w:szCs w:val="24"/>
        </w:rPr>
        <w:t xml:space="preserve"> </w:t>
      </w:r>
      <w:r w:rsidR="00CD6C72" w:rsidRPr="00E5423C">
        <w:rPr>
          <w:rFonts w:ascii="Times New Roman" w:hAnsi="Times New Roman"/>
          <w:sz w:val="24"/>
          <w:szCs w:val="24"/>
        </w:rPr>
        <w:t xml:space="preserve">para crear y recrear las formas de actuar y organizarnos. </w:t>
      </w:r>
    </w:p>
    <w:p w14:paraId="005D9C32" w14:textId="77777777" w:rsidR="00206AEF" w:rsidRDefault="00206AEF" w:rsidP="00C41874">
      <w:pPr>
        <w:spacing w:after="0" w:line="360" w:lineRule="auto"/>
        <w:jc w:val="both"/>
        <w:rPr>
          <w:rFonts w:ascii="Times New Roman" w:hAnsi="Times New Roman"/>
          <w:sz w:val="24"/>
          <w:szCs w:val="24"/>
        </w:rPr>
      </w:pPr>
    </w:p>
    <w:sdt>
      <w:sdtPr>
        <w:rPr>
          <w:rFonts w:ascii="Calibri" w:eastAsia="Calibri" w:hAnsi="Calibri"/>
          <w:b w:val="0"/>
          <w:bCs w:val="0"/>
          <w:sz w:val="22"/>
          <w:szCs w:val="22"/>
          <w:lang w:eastAsia="en-US"/>
        </w:rPr>
        <w:id w:val="490135227"/>
        <w:docPartObj>
          <w:docPartGallery w:val="Bibliographies"/>
          <w:docPartUnique/>
        </w:docPartObj>
      </w:sdtPr>
      <w:sdtEndPr>
        <w:rPr>
          <w:szCs w:val="24"/>
        </w:rPr>
      </w:sdtEndPr>
      <w:sdtContent>
        <w:p w14:paraId="4CCBCD0B" w14:textId="42E111F9" w:rsidR="00206AEF" w:rsidRPr="00206AEF" w:rsidRDefault="00206AEF" w:rsidP="00206AEF">
          <w:pPr>
            <w:pStyle w:val="Ttulo1"/>
          </w:pPr>
          <w:r w:rsidRPr="00206AEF">
            <w:t>Referencias bibliográficas:</w:t>
          </w:r>
        </w:p>
        <w:sdt>
          <w:sdtPr>
            <w:rPr>
              <w:rFonts w:ascii="Calibri" w:hAnsi="Calibri"/>
              <w:sz w:val="22"/>
              <w:szCs w:val="24"/>
            </w:rPr>
            <w:id w:val="-573587230"/>
            <w:bibliography/>
          </w:sdtPr>
          <w:sdtEndPr/>
          <w:sdtContent>
            <w:p w14:paraId="4D259E56" w14:textId="2EA5B4DF" w:rsidR="00700C08" w:rsidRDefault="00700C08" w:rsidP="00700C08">
              <w:pPr>
                <w:pStyle w:val="Bibliografa"/>
                <w:rPr>
                  <w:noProof/>
                  <w:szCs w:val="24"/>
                </w:rPr>
              </w:pPr>
              <w:r>
                <w:rPr>
                  <w:noProof/>
                </w:rPr>
                <w:t xml:space="preserve">AAVV. 2013. </w:t>
              </w:r>
              <w:r>
                <w:rPr>
                  <w:i/>
                  <w:iCs/>
                  <w:noProof/>
                </w:rPr>
                <w:t>El aborto como derecho de las mujeres. Otra historia es posible.</w:t>
              </w:r>
              <w:r>
                <w:rPr>
                  <w:noProof/>
                </w:rPr>
                <w:t xml:space="preserve"> Buenos Aires: Herramienta.</w:t>
              </w:r>
            </w:p>
            <w:p w14:paraId="37381C7D" w14:textId="4631EA66" w:rsidR="00700C08" w:rsidRDefault="00700C08" w:rsidP="00700C08">
              <w:pPr>
                <w:pStyle w:val="Bibliografa"/>
                <w:rPr>
                  <w:noProof/>
                </w:rPr>
              </w:pPr>
              <w:r>
                <w:rPr>
                  <w:noProof/>
                </w:rPr>
                <w:t xml:space="preserve">AAVV. 2009. </w:t>
              </w:r>
              <w:r>
                <w:rPr>
                  <w:i/>
                  <w:iCs/>
                  <w:noProof/>
                </w:rPr>
                <w:t>Foro: Las acciones de la Campaña Nacional por el Derecho al Aborto Legal, Seguro y Gratuito ante el Aborto No Punible.</w:t>
              </w:r>
              <w:r>
                <w:rPr>
                  <w:noProof/>
                </w:rPr>
                <w:t xml:space="preserve"> La Pampa: Campaña Nacional por el Derecho al Aborto Legal, Seguro y Gratuito.</w:t>
              </w:r>
            </w:p>
            <w:p w14:paraId="7EA9B9AE" w14:textId="478063EF" w:rsidR="00700C08" w:rsidRDefault="00700C08" w:rsidP="00700C08">
              <w:pPr>
                <w:pStyle w:val="Bibliografa"/>
                <w:rPr>
                  <w:noProof/>
                </w:rPr>
              </w:pPr>
              <w:r>
                <w:rPr>
                  <w:noProof/>
                </w:rPr>
                <w:t xml:space="preserve">AAVV. 2011. </w:t>
              </w:r>
              <w:r>
                <w:rPr>
                  <w:i/>
                  <w:iCs/>
                  <w:noProof/>
                </w:rPr>
                <w:t>Seminario Internacional: Acceso a la justicia reproductiva.</w:t>
              </w:r>
              <w:r>
                <w:rPr>
                  <w:noProof/>
                </w:rPr>
                <w:t xml:space="preserve"> Rosario: INSGENAR-CCD-IPPF.</w:t>
              </w:r>
            </w:p>
            <w:p w14:paraId="504532FC" w14:textId="092C64B6" w:rsidR="00700C08" w:rsidRDefault="00700C08" w:rsidP="00700C08">
              <w:pPr>
                <w:pStyle w:val="Bibliografa"/>
                <w:rPr>
                  <w:noProof/>
                </w:rPr>
              </w:pPr>
              <w:r>
                <w:rPr>
                  <w:noProof/>
                </w:rPr>
                <w:t xml:space="preserve">Alma, Amanda, y Paula Lorenzo. 2008. </w:t>
              </w:r>
              <w:r>
                <w:rPr>
                  <w:i/>
                  <w:iCs/>
                  <w:noProof/>
                </w:rPr>
                <w:t>Mujeres que se Encuentran. Una recuperación histórica de los Encuentros Nacionales de Mujeres en Argentina (1986-2005).</w:t>
              </w:r>
              <w:r>
                <w:rPr>
                  <w:noProof/>
                </w:rPr>
                <w:t xml:space="preserve"> Buenos Aires: Feminaria.</w:t>
              </w:r>
            </w:p>
            <w:p w14:paraId="09C1C13F" w14:textId="28BCADBE" w:rsidR="00700C08" w:rsidRDefault="00700C08" w:rsidP="00700C08">
              <w:pPr>
                <w:pStyle w:val="Bibliografa"/>
                <w:rPr>
                  <w:noProof/>
                </w:rPr>
              </w:pPr>
              <w:r>
                <w:rPr>
                  <w:noProof/>
                </w:rPr>
                <w:t xml:space="preserve">Anzorena, Claudia. 2013. </w:t>
              </w:r>
              <w:r w:rsidR="00563B17">
                <w:rPr>
                  <w:noProof/>
                </w:rPr>
                <w:t>“</w:t>
              </w:r>
              <w:r>
                <w:rPr>
                  <w:noProof/>
                </w:rPr>
                <w:t>Romper la ley: el gobierno de Mendoza frente al “aborto no punible.</w:t>
              </w:r>
              <w:r w:rsidR="00563B17">
                <w:rPr>
                  <w:noProof/>
                </w:rPr>
                <w:t>”</w:t>
              </w:r>
              <w:r>
                <w:rPr>
                  <w:noProof/>
                </w:rPr>
                <w:t xml:space="preserve"> </w:t>
              </w:r>
              <w:r>
                <w:rPr>
                  <w:i/>
                  <w:iCs/>
                  <w:noProof/>
                </w:rPr>
                <w:t>Revista Bagoas, Estudos Gays, Gênero e Sexualidades</w:t>
              </w:r>
              <w:r>
                <w:rPr>
                  <w:noProof/>
                </w:rPr>
                <w:t>, nº 9 (2013): 267-292.</w:t>
              </w:r>
            </w:p>
            <w:p w14:paraId="691F3D3D" w14:textId="73CCAAE3" w:rsidR="00700C08" w:rsidRDefault="00700C08" w:rsidP="00700C08">
              <w:pPr>
                <w:pStyle w:val="Bibliografa"/>
                <w:rPr>
                  <w:noProof/>
                </w:rPr>
              </w:pPr>
              <w:r>
                <w:rPr>
                  <w:noProof/>
                </w:rPr>
                <w:t xml:space="preserve">Anzorena, Claudia, y Ruth Zurbriggen. 2011. </w:t>
              </w:r>
              <w:r w:rsidR="00563B17">
                <w:rPr>
                  <w:noProof/>
                </w:rPr>
                <w:t>“</w:t>
              </w:r>
              <w:r>
                <w:rPr>
                  <w:noProof/>
                </w:rPr>
                <w:t>Notas para pensar una experiencia de articulación por la ciudadanía sexual y reproductiva: la Campaña Nacional por el Derecho al Aborto Legal, Seguro y Gratuito de Argentina.</w:t>
              </w:r>
              <w:r w:rsidR="00563B17">
                <w:rPr>
                  <w:noProof/>
                </w:rPr>
                <w:t>”</w:t>
              </w:r>
              <w:r>
                <w:rPr>
                  <w:noProof/>
                </w:rPr>
                <w:t xml:space="preserve"> </w:t>
              </w:r>
              <w:r>
                <w:rPr>
                  <w:i/>
                  <w:iCs/>
                  <w:noProof/>
                </w:rPr>
                <w:t>Revista Herramienta</w:t>
              </w:r>
              <w:r>
                <w:rPr>
                  <w:noProof/>
                </w:rPr>
                <w:t>, nº 48 (Octubre 2011): 197-211.</w:t>
              </w:r>
            </w:p>
            <w:p w14:paraId="6E7D4591" w14:textId="11940DF8" w:rsidR="00700C08" w:rsidRDefault="00700C08" w:rsidP="00700C08">
              <w:pPr>
                <w:pStyle w:val="Bibliografa"/>
                <w:rPr>
                  <w:noProof/>
                </w:rPr>
              </w:pPr>
              <w:r>
                <w:rPr>
                  <w:noProof/>
                </w:rPr>
                <w:lastRenderedPageBreak/>
                <w:t xml:space="preserve">Bach, Ana María. 2010 </w:t>
              </w:r>
              <w:r>
                <w:rPr>
                  <w:i/>
                  <w:iCs/>
                  <w:noProof/>
                </w:rPr>
                <w:t>Las voces de la experiencia. El viraje de la filosofía feminista.</w:t>
              </w:r>
              <w:r>
                <w:rPr>
                  <w:noProof/>
                </w:rPr>
                <w:t xml:space="preserve"> Buenos Aires: Biblos.</w:t>
              </w:r>
            </w:p>
            <w:p w14:paraId="56E2C7E8" w14:textId="52201331" w:rsidR="00700C08" w:rsidRDefault="00700C08" w:rsidP="00700C08">
              <w:pPr>
                <w:pStyle w:val="Bibliografa"/>
                <w:rPr>
                  <w:noProof/>
                </w:rPr>
              </w:pPr>
              <w:r>
                <w:rPr>
                  <w:noProof/>
                </w:rPr>
                <w:t xml:space="preserve">Bareiro, Line. 2012. </w:t>
              </w:r>
              <w:r w:rsidR="00563B17">
                <w:rPr>
                  <w:noProof/>
                </w:rPr>
                <w:t>“</w:t>
              </w:r>
              <w:r>
                <w:rPr>
                  <w:noProof/>
                </w:rPr>
                <w:t>Avances y desafíos para la participación política de las mujeres.</w:t>
              </w:r>
              <w:r w:rsidR="00563B17">
                <w:rPr>
                  <w:noProof/>
                </w:rPr>
                <w:t>”</w:t>
              </w:r>
              <w:r>
                <w:rPr>
                  <w:noProof/>
                </w:rPr>
                <w:t xml:space="preserve"> En </w:t>
              </w:r>
              <w:r>
                <w:rPr>
                  <w:i/>
                  <w:iCs/>
                  <w:noProof/>
                </w:rPr>
                <w:t>Lidera: participación en democracia. Experiencias de mujeres en el ámbito social y político en la Argentina.</w:t>
              </w:r>
              <w:r>
                <w:rPr>
                  <w:noProof/>
                </w:rPr>
                <w:t>, de Natalia (dir.) Gherardi, 27-36. Buenos Aires: ELA Equipo Latinoamericano de Justitica y Género. , 2012.</w:t>
              </w:r>
            </w:p>
            <w:p w14:paraId="551BEF6A" w14:textId="4AA8D2B4" w:rsidR="00700C08" w:rsidRDefault="00700C08" w:rsidP="00700C08">
              <w:pPr>
                <w:pStyle w:val="Bibliografa"/>
                <w:rPr>
                  <w:noProof/>
                </w:rPr>
              </w:pPr>
              <w:r>
                <w:rPr>
                  <w:noProof/>
                </w:rPr>
                <w:t xml:space="preserve">Di Marco, Graciela. 2011. </w:t>
              </w:r>
              <w:r w:rsidR="00563B17">
                <w:rPr>
                  <w:noProof/>
                </w:rPr>
                <w:t>“</w:t>
              </w:r>
              <w:r>
                <w:rPr>
                  <w:noProof/>
                </w:rPr>
                <w:t>Las demandas en torno al aborto legal en Argentina y la constitución de nuesvas identidades políticas.</w:t>
              </w:r>
              <w:r w:rsidR="00563B17">
                <w:rPr>
                  <w:noProof/>
                </w:rPr>
                <w:t>”</w:t>
              </w:r>
              <w:r>
                <w:rPr>
                  <w:noProof/>
                </w:rPr>
                <w:t xml:space="preserve"> En </w:t>
              </w:r>
              <w:r>
                <w:rPr>
                  <w:i/>
                  <w:iCs/>
                  <w:noProof/>
                </w:rPr>
                <w:t>Feminismos, democratización y democracia radical</w:t>
              </w:r>
              <w:r>
                <w:rPr>
                  <w:noProof/>
                </w:rPr>
                <w:t>, de Graciela Di Marco y Constanza Tabbush, 177-200. Provincia de Buenos Aires: UNSAM: USAM Edita.</w:t>
              </w:r>
            </w:p>
            <w:p w14:paraId="2BBC9112" w14:textId="4F6DE983" w:rsidR="00700C08" w:rsidRDefault="00700C08" w:rsidP="00700C08">
              <w:pPr>
                <w:pStyle w:val="Bibliografa"/>
                <w:rPr>
                  <w:noProof/>
                </w:rPr>
              </w:pPr>
              <w:r>
                <w:rPr>
                  <w:noProof/>
                </w:rPr>
                <w:t xml:space="preserve">Díaz, Estela. 2011. </w:t>
              </w:r>
              <w:r w:rsidR="00563B17">
                <w:rPr>
                  <w:noProof/>
                </w:rPr>
                <w:t>“</w:t>
              </w:r>
              <w:r>
                <w:rPr>
                  <w:noProof/>
                </w:rPr>
                <w:t>La historia de L.M.R.</w:t>
              </w:r>
              <w:r w:rsidR="00563B17">
                <w:rPr>
                  <w:noProof/>
                </w:rPr>
                <w:t>”</w:t>
              </w:r>
              <w:r>
                <w:rPr>
                  <w:noProof/>
                </w:rPr>
                <w:t xml:space="preserve"> En </w:t>
              </w:r>
              <w:r>
                <w:rPr>
                  <w:i/>
                  <w:iCs/>
                  <w:noProof/>
                </w:rPr>
                <w:t>LMR contra Estado Argentina. Acceso a la justicia en un caso de aborto legal</w:t>
              </w:r>
              <w:r>
                <w:rPr>
                  <w:noProof/>
                </w:rPr>
                <w:t>, de AAVV. Argentina: CCD – INSGENAR – CLADEM- AECID.</w:t>
              </w:r>
            </w:p>
            <w:p w14:paraId="7C163807" w14:textId="23F8310E" w:rsidR="00700C08" w:rsidRDefault="00700C08" w:rsidP="00700C08">
              <w:pPr>
                <w:pStyle w:val="Bibliografa"/>
                <w:rPr>
                  <w:noProof/>
                </w:rPr>
              </w:pPr>
              <w:r>
                <w:rPr>
                  <w:noProof/>
                </w:rPr>
                <w:t xml:space="preserve">Francisco, Josefa, y Peggy Antrobus. 2011. </w:t>
              </w:r>
              <w:r w:rsidR="00563B17">
                <w:rPr>
                  <w:noProof/>
                </w:rPr>
                <w:t>“</w:t>
              </w:r>
              <w:r>
                <w:rPr>
                  <w:noProof/>
                </w:rPr>
                <w:t>Movimiento de mujeres: negociaciones de los contratos sociales en espacios intergubernamentales multilaterales y entre movimientos transnacionales.</w:t>
              </w:r>
              <w:r w:rsidR="00563B17">
                <w:rPr>
                  <w:noProof/>
                </w:rPr>
                <w:t>”</w:t>
              </w:r>
              <w:r>
                <w:rPr>
                  <w:noProof/>
                </w:rPr>
                <w:t xml:space="preserve"> En </w:t>
              </w:r>
              <w:r>
                <w:rPr>
                  <w:i/>
                  <w:iCs/>
                  <w:noProof/>
                </w:rPr>
                <w:t>Feminismos, democratización y democracia radical</w:t>
              </w:r>
              <w:r>
                <w:rPr>
                  <w:noProof/>
                </w:rPr>
                <w:t>, de Graciela Di Marco y Constanza Tabbush, 55-74. Provincia de Buenos Aires: UNSAM: USAM Edita.</w:t>
              </w:r>
            </w:p>
            <w:p w14:paraId="7B70523C" w14:textId="4BE51D7A" w:rsidR="00700C08" w:rsidRDefault="00700C08" w:rsidP="00700C08">
              <w:pPr>
                <w:pStyle w:val="Bibliografa"/>
                <w:rPr>
                  <w:noProof/>
                </w:rPr>
              </w:pPr>
              <w:r>
                <w:rPr>
                  <w:noProof/>
                </w:rPr>
                <w:t xml:space="preserve">Fraser, Nancy. 2008. </w:t>
              </w:r>
              <w:r>
                <w:rPr>
                  <w:i/>
                  <w:iCs/>
                  <w:noProof/>
                </w:rPr>
                <w:t>Escala de justicia.</w:t>
              </w:r>
              <w:r>
                <w:rPr>
                  <w:noProof/>
                </w:rPr>
                <w:t xml:space="preserve"> Barcelona: Herder.</w:t>
              </w:r>
            </w:p>
            <w:p w14:paraId="1F0FC501" w14:textId="5C575C5D" w:rsidR="00700C08" w:rsidRPr="00700C08" w:rsidRDefault="00700C08" w:rsidP="00700C08">
              <w:pPr>
                <w:pStyle w:val="Bibliografa"/>
                <w:rPr>
                  <w:noProof/>
                  <w:lang w:val="en-US"/>
                </w:rPr>
              </w:pPr>
              <w:r>
                <w:rPr>
                  <w:noProof/>
                </w:rPr>
                <w:t xml:space="preserve">Hernes, Helga. 2003. </w:t>
              </w:r>
              <w:r>
                <w:rPr>
                  <w:i/>
                  <w:iCs/>
                  <w:noProof/>
                </w:rPr>
                <w:t>El poder de las mujeres y el Estado del bienestar.</w:t>
              </w:r>
              <w:r>
                <w:rPr>
                  <w:noProof/>
                </w:rPr>
                <w:t xml:space="preserve"> </w:t>
              </w:r>
              <w:r w:rsidRPr="00780B19">
                <w:rPr>
                  <w:noProof/>
                  <w:lang w:val="en-US"/>
                </w:rPr>
                <w:t>Madrid: Vin</w:t>
              </w:r>
              <w:r w:rsidRPr="00700C08">
                <w:rPr>
                  <w:noProof/>
                  <w:lang w:val="en-US"/>
                </w:rPr>
                <w:t>dicación feminista.</w:t>
              </w:r>
            </w:p>
            <w:p w14:paraId="3B057EEC" w14:textId="2C430A90" w:rsidR="00700C08" w:rsidRPr="00780B19" w:rsidRDefault="00700C08" w:rsidP="00700C08">
              <w:pPr>
                <w:pStyle w:val="Bibliografa"/>
                <w:rPr>
                  <w:noProof/>
                  <w:lang w:val="en-US"/>
                </w:rPr>
              </w:pPr>
              <w:r w:rsidRPr="00780B19">
                <w:rPr>
                  <w:noProof/>
                  <w:lang w:val="en-US"/>
                </w:rPr>
                <w:t>Jane.</w:t>
              </w:r>
              <w:r w:rsidR="00780B19" w:rsidRPr="00780B19">
                <w:rPr>
                  <w:noProof/>
                  <w:lang w:val="en-US"/>
                </w:rPr>
                <w:t xml:space="preserve"> 1990.</w:t>
              </w:r>
              <w:r w:rsidRPr="00780B19">
                <w:rPr>
                  <w:noProof/>
                  <w:lang w:val="en-US"/>
                </w:rPr>
                <w:t xml:space="preserve"> </w:t>
              </w:r>
              <w:r w:rsidR="00563B17">
                <w:rPr>
                  <w:noProof/>
                  <w:lang w:val="en-US"/>
                </w:rPr>
                <w:t>“</w:t>
              </w:r>
              <w:r w:rsidRPr="00780B19">
                <w:rPr>
                  <w:noProof/>
                  <w:lang w:val="en-US"/>
                </w:rPr>
                <w:t>Justcall ‘Jane’.</w:t>
              </w:r>
              <w:r w:rsidR="00563B17">
                <w:rPr>
                  <w:noProof/>
                  <w:lang w:val="en-US"/>
                </w:rPr>
                <w:t>”</w:t>
              </w:r>
              <w:r w:rsidRPr="00780B19">
                <w:rPr>
                  <w:noProof/>
                  <w:lang w:val="en-US"/>
                </w:rPr>
                <w:t xml:space="preserve"> En </w:t>
              </w:r>
              <w:r w:rsidRPr="00780B19">
                <w:rPr>
                  <w:i/>
                  <w:iCs/>
                  <w:noProof/>
                  <w:lang w:val="en-US"/>
                </w:rPr>
                <w:t>From Abortion to Reproductive Freedom: Trasforming a Movement</w:t>
              </w:r>
              <w:r w:rsidRPr="00780B19">
                <w:rPr>
                  <w:noProof/>
                  <w:lang w:val="en-US"/>
                </w:rPr>
                <w:t>, de AAVV, 93-100. Boston-MA: South EndPress.</w:t>
              </w:r>
            </w:p>
            <w:p w14:paraId="5CE2E91E" w14:textId="442A852A" w:rsidR="00700C08" w:rsidRDefault="00700C08" w:rsidP="00700C08">
              <w:pPr>
                <w:pStyle w:val="Bibliografa"/>
                <w:rPr>
                  <w:noProof/>
                </w:rPr>
              </w:pPr>
              <w:r w:rsidRPr="00780B19">
                <w:rPr>
                  <w:noProof/>
                  <w:lang w:val="en-US"/>
                </w:rPr>
                <w:t>Lorde, Aud</w:t>
              </w:r>
              <w:r>
                <w:rPr>
                  <w:noProof/>
                </w:rPr>
                <w:t xml:space="preserve">re. </w:t>
              </w:r>
              <w:r w:rsidR="00780B19">
                <w:rPr>
                  <w:noProof/>
                </w:rPr>
                <w:t xml:space="preserve">2003. </w:t>
              </w:r>
              <w:r w:rsidR="00563B17">
                <w:rPr>
                  <w:noProof/>
                </w:rPr>
                <w:t>“</w:t>
              </w:r>
              <w:r>
                <w:rPr>
                  <w:noProof/>
                </w:rPr>
                <w:t>Aprender de los sesenta.</w:t>
              </w:r>
              <w:r w:rsidR="00563B17">
                <w:rPr>
                  <w:noProof/>
                </w:rPr>
                <w:t>”</w:t>
              </w:r>
              <w:r>
                <w:rPr>
                  <w:noProof/>
                </w:rPr>
                <w:t xml:space="preserve"> En </w:t>
              </w:r>
              <w:r>
                <w:rPr>
                  <w:i/>
                  <w:iCs/>
                  <w:noProof/>
                </w:rPr>
                <w:t>La hermana, la extranjera</w:t>
              </w:r>
              <w:r>
                <w:rPr>
                  <w:noProof/>
                </w:rPr>
                <w:t>, de Audre Lorede. Madrid: Horas y HORAS.</w:t>
              </w:r>
            </w:p>
            <w:p w14:paraId="08160562" w14:textId="6CF1106F" w:rsidR="00700C08" w:rsidRDefault="00700C08" w:rsidP="00700C08">
              <w:pPr>
                <w:pStyle w:val="Bibliografa"/>
                <w:rPr>
                  <w:noProof/>
                </w:rPr>
              </w:pPr>
              <w:r>
                <w:rPr>
                  <w:noProof/>
                </w:rPr>
                <w:t>Maffeo, Florencia, Natalia Santarelli, Paula Satta, y Ruth Zurbriggen.</w:t>
              </w:r>
              <w:r w:rsidR="00780B19">
                <w:rPr>
                  <w:noProof/>
                </w:rPr>
                <w:t xml:space="preserve"> 2015.</w:t>
              </w:r>
              <w:r>
                <w:rPr>
                  <w:noProof/>
                </w:rPr>
                <w:t xml:space="preserve"> </w:t>
              </w:r>
              <w:r w:rsidR="00563B17">
                <w:rPr>
                  <w:noProof/>
                </w:rPr>
                <w:t>“</w:t>
              </w:r>
              <w:r>
                <w:rPr>
                  <w:noProof/>
                </w:rPr>
                <w:t>Parteras de nuevos feminismos. Socorristas en red - feministas que abortamos: una forma de activismo corporizado y sororo.</w:t>
              </w:r>
              <w:r w:rsidR="00563B17">
                <w:rPr>
                  <w:noProof/>
                </w:rPr>
                <w:t>”</w:t>
              </w:r>
              <w:r>
                <w:rPr>
                  <w:noProof/>
                </w:rPr>
                <w:t xml:space="preserve"> </w:t>
              </w:r>
              <w:r>
                <w:rPr>
                  <w:i/>
                  <w:iCs/>
                  <w:noProof/>
                </w:rPr>
                <w:t>Revista Venezolana de Estudios de la Mujer</w:t>
              </w:r>
              <w:r>
                <w:rPr>
                  <w:noProof/>
                </w:rPr>
                <w:t xml:space="preserve"> 20, nº 4 (Enero-Junio 2015): 2179-2279.</w:t>
              </w:r>
            </w:p>
            <w:p w14:paraId="4FD94024" w14:textId="6F439D38" w:rsidR="00700C08" w:rsidRDefault="00700C08" w:rsidP="00700C08">
              <w:pPr>
                <w:pStyle w:val="Bibliografa"/>
                <w:rPr>
                  <w:noProof/>
                </w:rPr>
              </w:pPr>
              <w:r>
                <w:rPr>
                  <w:noProof/>
                </w:rPr>
                <w:t xml:space="preserve">Mario, Silvia, y Edith Pantelides. </w:t>
              </w:r>
              <w:r w:rsidR="00780B19">
                <w:rPr>
                  <w:noProof/>
                </w:rPr>
                <w:t xml:space="preserve">2007. </w:t>
              </w:r>
              <w:r>
                <w:rPr>
                  <w:i/>
                  <w:iCs/>
                  <w:noProof/>
                </w:rPr>
                <w:t>Morbilidad materna severa en la Argentina. Estimación de la magnitud del aborto inducido.</w:t>
              </w:r>
              <w:r>
                <w:rPr>
                  <w:noProof/>
                </w:rPr>
                <w:t xml:space="preserve"> Resumen Ejecut</w:t>
              </w:r>
              <w:r w:rsidR="00780B19">
                <w:rPr>
                  <w:noProof/>
                </w:rPr>
                <w:t>ivo, Buenos Aires.: CEDES-CENEP</w:t>
              </w:r>
              <w:r>
                <w:rPr>
                  <w:noProof/>
                </w:rPr>
                <w:t>.</w:t>
              </w:r>
            </w:p>
            <w:p w14:paraId="5C7E801D" w14:textId="1B480408" w:rsidR="00700C08" w:rsidRDefault="00700C08" w:rsidP="00700C08">
              <w:pPr>
                <w:pStyle w:val="Bibliografa"/>
                <w:rPr>
                  <w:noProof/>
                </w:rPr>
              </w:pPr>
              <w:r>
                <w:rPr>
                  <w:noProof/>
                </w:rPr>
                <w:lastRenderedPageBreak/>
                <w:t>Tribe, Laurence H.</w:t>
              </w:r>
              <w:r w:rsidR="00780B19">
                <w:rPr>
                  <w:noProof/>
                </w:rPr>
                <w:t xml:space="preserve"> 2012.</w:t>
              </w:r>
              <w:r>
                <w:rPr>
                  <w:noProof/>
                </w:rPr>
                <w:t xml:space="preserve"> </w:t>
              </w:r>
              <w:r>
                <w:rPr>
                  <w:i/>
                  <w:iCs/>
                  <w:noProof/>
                </w:rPr>
                <w:t>El aborto: guerra de absolutos.</w:t>
              </w:r>
              <w:r>
                <w:rPr>
                  <w:noProof/>
                </w:rPr>
                <w:t xml:space="preserve"> México: Fondo de Centro Económico -Institito Nacional de Ciencias Penales.</w:t>
              </w:r>
            </w:p>
            <w:p w14:paraId="4185FF6E" w14:textId="07807244" w:rsidR="00206AEF" w:rsidRDefault="00FF535A" w:rsidP="00700C08">
              <w:pPr>
                <w:spacing w:after="0" w:line="360" w:lineRule="auto"/>
                <w:jc w:val="both"/>
              </w:pPr>
            </w:p>
          </w:sdtContent>
        </w:sdt>
      </w:sdtContent>
    </w:sdt>
    <w:p w14:paraId="3E39154A" w14:textId="5D49D2F1" w:rsidR="0066649D" w:rsidRDefault="0066649D" w:rsidP="003334DB">
      <w:pPr>
        <w:pStyle w:val="Bibliografa"/>
      </w:pPr>
    </w:p>
    <w:p w14:paraId="2EF28AE8" w14:textId="77777777" w:rsidR="00C41874" w:rsidRPr="00780B19" w:rsidRDefault="00C41874" w:rsidP="00C41874">
      <w:pPr>
        <w:spacing w:after="0" w:line="360" w:lineRule="auto"/>
      </w:pPr>
    </w:p>
    <w:p w14:paraId="29C7A3A6" w14:textId="77777777" w:rsidR="00165908" w:rsidRPr="00780B19" w:rsidRDefault="00165908" w:rsidP="003334DB">
      <w:pPr>
        <w:pStyle w:val="Bibliografa"/>
        <w:rPr>
          <w:noProof/>
        </w:rPr>
      </w:pPr>
    </w:p>
    <w:p w14:paraId="6ADDE813" w14:textId="77777777" w:rsidR="00491B57" w:rsidRPr="00780B19" w:rsidRDefault="00491B57" w:rsidP="00C41874">
      <w:pPr>
        <w:spacing w:after="0" w:line="360" w:lineRule="auto"/>
        <w:jc w:val="both"/>
        <w:rPr>
          <w:rFonts w:ascii="Times New Roman" w:hAnsi="Times New Roman"/>
          <w:sz w:val="24"/>
          <w:szCs w:val="24"/>
        </w:rPr>
      </w:pPr>
    </w:p>
    <w:sectPr w:rsidR="00491B57" w:rsidRPr="00780B19" w:rsidSect="00E16106">
      <w:headerReference w:type="default" r:id="rId9"/>
      <w:footerReference w:type="default" r:id="rId10"/>
      <w:pgSz w:w="12240" w:h="15840" w:code="1"/>
      <w:pgMar w:top="1417" w:right="1701" w:bottom="1417"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DB11" w14:textId="77777777" w:rsidR="00FF535A" w:rsidRDefault="00FF535A" w:rsidP="00772F96">
      <w:pPr>
        <w:spacing w:after="0" w:line="240" w:lineRule="auto"/>
      </w:pPr>
      <w:r>
        <w:separator/>
      </w:r>
    </w:p>
  </w:endnote>
  <w:endnote w:type="continuationSeparator" w:id="0">
    <w:p w14:paraId="3F8A2185" w14:textId="77777777" w:rsidR="00FF535A" w:rsidRDefault="00FF535A" w:rsidP="00772F96">
      <w:pPr>
        <w:spacing w:after="0" w:line="240" w:lineRule="auto"/>
      </w:pPr>
      <w:r>
        <w:continuationSeparator/>
      </w:r>
    </w:p>
  </w:endnote>
  <w:endnote w:type="continuationNotice" w:id="1">
    <w:p w14:paraId="5184D54E" w14:textId="77777777" w:rsidR="00FF535A" w:rsidRDefault="00FF5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7DAE" w14:textId="77777777" w:rsidR="000A3773" w:rsidRDefault="000A37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2432" w14:textId="77777777" w:rsidR="00FF535A" w:rsidRDefault="00FF535A" w:rsidP="00772F96">
      <w:pPr>
        <w:spacing w:after="0" w:line="240" w:lineRule="auto"/>
      </w:pPr>
      <w:r>
        <w:separator/>
      </w:r>
    </w:p>
  </w:footnote>
  <w:footnote w:type="continuationSeparator" w:id="0">
    <w:p w14:paraId="5E54BBE8" w14:textId="77777777" w:rsidR="00FF535A" w:rsidRDefault="00FF535A" w:rsidP="00772F96">
      <w:pPr>
        <w:spacing w:after="0" w:line="240" w:lineRule="auto"/>
      </w:pPr>
      <w:r>
        <w:continuationSeparator/>
      </w:r>
    </w:p>
  </w:footnote>
  <w:footnote w:type="continuationNotice" w:id="1">
    <w:p w14:paraId="3284179F" w14:textId="77777777" w:rsidR="00FF535A" w:rsidRDefault="00FF535A">
      <w:pPr>
        <w:spacing w:after="0" w:line="240" w:lineRule="auto"/>
      </w:pPr>
    </w:p>
  </w:footnote>
  <w:footnote w:id="2">
    <w:p w14:paraId="1D2C18E8" w14:textId="5B9D262F" w:rsidR="00AB33AF" w:rsidRPr="00AB33AF" w:rsidRDefault="00AB33AF" w:rsidP="006E33CC">
      <w:pPr>
        <w:pStyle w:val="Textonotapie"/>
        <w:jc w:val="both"/>
        <w:rPr>
          <w:rFonts w:ascii="Times New Roman" w:hAnsi="Times New Roman"/>
        </w:rPr>
      </w:pPr>
      <w:r>
        <w:rPr>
          <w:rStyle w:val="Refdenotaalpie"/>
        </w:rPr>
        <w:footnoteRef/>
      </w:r>
      <w:r>
        <w:t xml:space="preserve"> </w:t>
      </w:r>
      <w:r w:rsidRPr="00AB33AF">
        <w:rPr>
          <w:rFonts w:ascii="Times New Roman" w:hAnsi="Times New Roman"/>
        </w:rPr>
        <w:t xml:space="preserve">El texto del proyecto fue discutido </w:t>
      </w:r>
      <w:r>
        <w:rPr>
          <w:rFonts w:ascii="Times New Roman" w:hAnsi="Times New Roman"/>
        </w:rPr>
        <w:t>en una reunión</w:t>
      </w:r>
      <w:r w:rsidRPr="00AB33AF">
        <w:rPr>
          <w:rFonts w:ascii="Times New Roman" w:hAnsi="Times New Roman"/>
        </w:rPr>
        <w:t xml:space="preserve"> plenaria </w:t>
      </w:r>
      <w:r>
        <w:rPr>
          <w:rFonts w:ascii="Times New Roman" w:hAnsi="Times New Roman"/>
        </w:rPr>
        <w:t>entre</w:t>
      </w:r>
      <w:r w:rsidRPr="00AB33AF">
        <w:rPr>
          <w:rFonts w:ascii="Times New Roman" w:hAnsi="Times New Roman"/>
        </w:rPr>
        <w:t xml:space="preserve"> </w:t>
      </w:r>
      <w:r>
        <w:rPr>
          <w:rFonts w:ascii="Times New Roman" w:hAnsi="Times New Roman"/>
        </w:rPr>
        <w:t xml:space="preserve">activistas de </w:t>
      </w:r>
      <w:r w:rsidR="006D72D2">
        <w:rPr>
          <w:rFonts w:ascii="Times New Roman" w:hAnsi="Times New Roman"/>
        </w:rPr>
        <w:t>distintas localidades</w:t>
      </w:r>
      <w:r>
        <w:rPr>
          <w:rFonts w:ascii="Times New Roman" w:hAnsi="Times New Roman"/>
        </w:rPr>
        <w:t xml:space="preserve"> y ámbitos de actuación. El acuerdo fue complejo ya que </w:t>
      </w:r>
      <w:r w:rsidR="002832AC">
        <w:rPr>
          <w:rFonts w:ascii="Times New Roman" w:hAnsi="Times New Roman"/>
        </w:rPr>
        <w:t>había</w:t>
      </w:r>
      <w:r>
        <w:rPr>
          <w:rFonts w:ascii="Times New Roman" w:hAnsi="Times New Roman"/>
        </w:rPr>
        <w:t xml:space="preserve"> posiciones que privilegiaban más la libertad o la autonomía y otras las circunstancias en que se permitiera interrumpir un embarazo</w:t>
      </w:r>
      <w:r w:rsidR="002832AC">
        <w:rPr>
          <w:rFonts w:ascii="Times New Roman" w:hAnsi="Times New Roman"/>
          <w:noProof/>
        </w:rPr>
        <w:t xml:space="preserve"> </w:t>
      </w:r>
      <w:r w:rsidR="002832AC" w:rsidRPr="002832AC">
        <w:rPr>
          <w:rFonts w:ascii="Times New Roman" w:hAnsi="Times New Roman"/>
          <w:noProof/>
        </w:rPr>
        <w:t>(Tribe</w:t>
      </w:r>
      <w:r w:rsidR="002832AC">
        <w:rPr>
          <w:rFonts w:ascii="Times New Roman" w:hAnsi="Times New Roman"/>
          <w:noProof/>
        </w:rPr>
        <w:t>, L</w:t>
      </w:r>
      <w:r w:rsidR="002832AC" w:rsidRPr="002832AC">
        <w:rPr>
          <w:rFonts w:ascii="Times New Roman" w:hAnsi="Times New Roman"/>
          <w:noProof/>
        </w:rPr>
        <w:t xml:space="preserve"> 2012)</w:t>
      </w:r>
      <w:r>
        <w:rPr>
          <w:rFonts w:ascii="Times New Roman" w:hAnsi="Times New Roman"/>
        </w:rPr>
        <w:t xml:space="preserve">. Sin embargo, en definitiva, ha primado la necesidad </w:t>
      </w:r>
      <w:r w:rsidR="00B56C6C">
        <w:rPr>
          <w:rFonts w:ascii="Times New Roman" w:hAnsi="Times New Roman"/>
        </w:rPr>
        <w:t>buscar y superar aquello</w:t>
      </w:r>
      <w:r>
        <w:rPr>
          <w:rFonts w:ascii="Times New Roman" w:hAnsi="Times New Roman"/>
        </w:rPr>
        <w:t xml:space="preserve"> que impide que ningún proyecto sea siq</w:t>
      </w:r>
      <w:r w:rsidR="00B56C6C">
        <w:rPr>
          <w:rFonts w:ascii="Times New Roman" w:hAnsi="Times New Roman"/>
        </w:rPr>
        <w:t>uiera tratado en el Parlamento.</w:t>
      </w:r>
      <w:r w:rsidR="00C91844">
        <w:rPr>
          <w:rFonts w:ascii="Times New Roman" w:hAnsi="Times New Roman"/>
        </w:rPr>
        <w:t xml:space="preserve"> Actualmente la reelaboración se está haciendo a través de foros provinciales que brindan sus opiniones y una vez recogidos se realizará una nueva redacción tanto de los fundamentos como del articulado incorporando los debates, las prácticas y los aprendizajes obtenidos durante estos 10 años. </w:t>
      </w:r>
    </w:p>
  </w:footnote>
  <w:footnote w:id="3">
    <w:p w14:paraId="3FC43F01"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Los argumentos </w:t>
      </w:r>
      <w:r w:rsidR="006D72D2">
        <w:rPr>
          <w:rFonts w:ascii="Times New Roman" w:hAnsi="Times New Roman"/>
        </w:rPr>
        <w:t>están</w:t>
      </w:r>
      <w:r w:rsidRPr="005228C2">
        <w:rPr>
          <w:rFonts w:ascii="Times New Roman" w:hAnsi="Times New Roman"/>
        </w:rPr>
        <w:t xml:space="preserve"> en </w:t>
      </w:r>
      <w:hyperlink r:id="rId1" w:history="1">
        <w:r w:rsidRPr="005228C2">
          <w:rPr>
            <w:rStyle w:val="Hipervnculo"/>
            <w:rFonts w:ascii="Times New Roman" w:hAnsi="Times New Roman"/>
          </w:rPr>
          <w:t>http://www.abortolegal.com.ar/?p=168</w:t>
        </w:r>
      </w:hyperlink>
    </w:p>
  </w:footnote>
  <w:footnote w:id="4">
    <w:p w14:paraId="66B1ECD4" w14:textId="77777777" w:rsidR="005509FB" w:rsidRPr="005509FB" w:rsidRDefault="005509FB" w:rsidP="006E33CC">
      <w:pPr>
        <w:pStyle w:val="Textonotapie"/>
        <w:jc w:val="both"/>
        <w:rPr>
          <w:rFonts w:ascii="Times New Roman" w:hAnsi="Times New Roman"/>
        </w:rPr>
      </w:pPr>
      <w:r w:rsidRPr="005509FB">
        <w:rPr>
          <w:rStyle w:val="Refdenotaalpie"/>
          <w:rFonts w:ascii="Times New Roman" w:hAnsi="Times New Roman"/>
        </w:rPr>
        <w:footnoteRef/>
      </w:r>
      <w:r w:rsidRPr="005509FB">
        <w:rPr>
          <w:rFonts w:ascii="Times New Roman" w:hAnsi="Times New Roman"/>
        </w:rPr>
        <w:t xml:space="preserve"> Para que un proyecto ingrese </w:t>
      </w:r>
      <w:r w:rsidR="003D0CDB">
        <w:rPr>
          <w:rFonts w:ascii="Times New Roman" w:hAnsi="Times New Roman"/>
        </w:rPr>
        <w:t>y</w:t>
      </w:r>
      <w:r w:rsidRPr="005509FB">
        <w:rPr>
          <w:rFonts w:ascii="Times New Roman" w:hAnsi="Times New Roman"/>
        </w:rPr>
        <w:t xml:space="preserve"> sea </w:t>
      </w:r>
      <w:r>
        <w:rPr>
          <w:rFonts w:ascii="Times New Roman" w:hAnsi="Times New Roman"/>
        </w:rPr>
        <w:t>debatible</w:t>
      </w:r>
      <w:r w:rsidRPr="005509FB">
        <w:rPr>
          <w:rFonts w:ascii="Times New Roman" w:hAnsi="Times New Roman"/>
        </w:rPr>
        <w:t xml:space="preserve"> en el </w:t>
      </w:r>
      <w:r>
        <w:rPr>
          <w:rFonts w:ascii="Times New Roman" w:hAnsi="Times New Roman"/>
        </w:rPr>
        <w:t>r</w:t>
      </w:r>
      <w:r w:rsidRPr="005509FB">
        <w:rPr>
          <w:rFonts w:ascii="Times New Roman" w:hAnsi="Times New Roman"/>
        </w:rPr>
        <w:t xml:space="preserve">ecinto legislativo, debe </w:t>
      </w:r>
      <w:r w:rsidR="00FA4393">
        <w:rPr>
          <w:rFonts w:ascii="Times New Roman" w:hAnsi="Times New Roman"/>
        </w:rPr>
        <w:t>ingresar</w:t>
      </w:r>
      <w:r w:rsidRPr="005509FB">
        <w:rPr>
          <w:rFonts w:ascii="Times New Roman" w:hAnsi="Times New Roman"/>
        </w:rPr>
        <w:t xml:space="preserve"> con la firma aval </w:t>
      </w:r>
      <w:r w:rsidR="00FA4393">
        <w:rPr>
          <w:rFonts w:ascii="Times New Roman" w:hAnsi="Times New Roman"/>
        </w:rPr>
        <w:t>de al menos un/a legislador/a</w:t>
      </w:r>
      <w:r w:rsidRPr="005509FB">
        <w:rPr>
          <w:rFonts w:ascii="Times New Roman" w:hAnsi="Times New Roman"/>
        </w:rPr>
        <w:t xml:space="preserve"> y se considera el</w:t>
      </w:r>
      <w:r w:rsidR="00FA4393">
        <w:rPr>
          <w:rFonts w:ascii="Times New Roman" w:hAnsi="Times New Roman"/>
        </w:rPr>
        <w:t>/la</w:t>
      </w:r>
      <w:r w:rsidRPr="005509FB">
        <w:rPr>
          <w:rFonts w:ascii="Times New Roman" w:hAnsi="Times New Roman"/>
        </w:rPr>
        <w:t xml:space="preserve"> autor</w:t>
      </w:r>
      <w:r w:rsidR="00FA4393">
        <w:rPr>
          <w:rFonts w:ascii="Times New Roman" w:hAnsi="Times New Roman"/>
        </w:rPr>
        <w:t xml:space="preserve">/a </w:t>
      </w:r>
      <w:r w:rsidRPr="005509FB">
        <w:rPr>
          <w:rFonts w:ascii="Times New Roman" w:hAnsi="Times New Roman"/>
        </w:rPr>
        <w:t xml:space="preserve">a quien firma en primer lugar. </w:t>
      </w:r>
    </w:p>
  </w:footnote>
  <w:footnote w:id="5">
    <w:p w14:paraId="52D772E8" w14:textId="320A6D06" w:rsidR="0025634B" w:rsidRPr="0025634B" w:rsidRDefault="0025634B" w:rsidP="006E33CC">
      <w:pPr>
        <w:pStyle w:val="Textonotapie"/>
        <w:jc w:val="both"/>
        <w:rPr>
          <w:rFonts w:ascii="Times New Roman" w:hAnsi="Times New Roman"/>
        </w:rPr>
      </w:pPr>
      <w:r>
        <w:rPr>
          <w:rStyle w:val="Refdenotaalpie"/>
        </w:rPr>
        <w:footnoteRef/>
      </w:r>
      <w:r>
        <w:t xml:space="preserve"> </w:t>
      </w:r>
      <w:r w:rsidRPr="0025634B">
        <w:rPr>
          <w:rFonts w:ascii="Times New Roman" w:hAnsi="Times New Roman"/>
        </w:rPr>
        <w:t>El 30 de noviembre de 2010 con la presencia de Marianne Mollmann, representante de Human Rights Watch; el 13 de julio de 2011 con Luz Patricia Mejía, relatora de la Comisión Interamericana de Derechos Humanos; y el 29 de noviembre de 2012 con voces locales e internacionales, de diputado/as, y representantes de organizaciones de la sociedad civil que apoyan el proyecto de la Campaña, y además Amnistía Internacional lanzó una campaña a nivel internacional en apoyo al debate en Argentina.</w:t>
      </w:r>
      <w:r w:rsidR="00A47928">
        <w:rPr>
          <w:rFonts w:ascii="Times New Roman" w:hAnsi="Times New Roman"/>
        </w:rPr>
        <w:t xml:space="preserve"> </w:t>
      </w:r>
      <w:r w:rsidR="00A47928" w:rsidRPr="00A47928">
        <w:rPr>
          <w:rFonts w:ascii="Times New Roman" w:hAnsi="Times New Roman"/>
        </w:rPr>
        <w:t>El 30 de mayo de 2013, se realizó una última audiencia en el Congreso de la Nación, donde expusieron especialistas y además se presentó el libro compilado por la Campaña</w:t>
      </w:r>
      <w:sdt>
        <w:sdtPr>
          <w:rPr>
            <w:rFonts w:ascii="Times New Roman" w:hAnsi="Times New Roman"/>
          </w:rPr>
          <w:id w:val="276918205"/>
          <w:citation/>
        </w:sdtPr>
        <w:sdtEndPr/>
        <w:sdtContent>
          <w:r w:rsidR="002832AC">
            <w:rPr>
              <w:rFonts w:ascii="Times New Roman" w:hAnsi="Times New Roman"/>
            </w:rPr>
            <w:fldChar w:fldCharType="begin"/>
          </w:r>
          <w:r w:rsidR="002832AC">
            <w:rPr>
              <w:rFonts w:ascii="Times New Roman" w:hAnsi="Times New Roman"/>
            </w:rPr>
            <w:instrText xml:space="preserve">CITATION AAVV13 \t  \l 3082 </w:instrText>
          </w:r>
          <w:r w:rsidR="002832AC">
            <w:rPr>
              <w:rFonts w:ascii="Times New Roman" w:hAnsi="Times New Roman"/>
            </w:rPr>
            <w:fldChar w:fldCharType="separate"/>
          </w:r>
          <w:r w:rsidR="00700C08">
            <w:rPr>
              <w:rFonts w:ascii="Times New Roman" w:hAnsi="Times New Roman"/>
              <w:noProof/>
            </w:rPr>
            <w:t xml:space="preserve"> </w:t>
          </w:r>
          <w:r w:rsidR="00700C08" w:rsidRPr="00700C08">
            <w:rPr>
              <w:rFonts w:ascii="Times New Roman" w:hAnsi="Times New Roman"/>
              <w:noProof/>
            </w:rPr>
            <w:t>(AAVV 2013)</w:t>
          </w:r>
          <w:r w:rsidR="002832AC">
            <w:rPr>
              <w:rFonts w:ascii="Times New Roman" w:hAnsi="Times New Roman"/>
            </w:rPr>
            <w:fldChar w:fldCharType="end"/>
          </w:r>
        </w:sdtContent>
      </w:sdt>
      <w:r w:rsidR="00A47928" w:rsidRPr="00A47928">
        <w:rPr>
          <w:rFonts w:ascii="Times New Roman" w:hAnsi="Times New Roman"/>
        </w:rPr>
        <w:t>.</w:t>
      </w:r>
    </w:p>
  </w:footnote>
  <w:footnote w:id="6">
    <w:p w14:paraId="2E600BB8" w14:textId="77777777" w:rsidR="002014FE" w:rsidRPr="005228C2" w:rsidRDefault="002014FE" w:rsidP="006E33CC">
      <w:pPr>
        <w:pStyle w:val="Textonotapie"/>
        <w:jc w:val="both"/>
        <w:rPr>
          <w:rFonts w:ascii="Times New Roman" w:hAnsi="Times New Roman"/>
          <w:lang w:val="es-ES_tradnl"/>
        </w:rPr>
      </w:pPr>
      <w:r w:rsidRPr="005228C2">
        <w:rPr>
          <w:rStyle w:val="Refdenotaalpie"/>
          <w:rFonts w:ascii="Times New Roman" w:hAnsi="Times New Roman"/>
        </w:rPr>
        <w:footnoteRef/>
      </w:r>
      <w:r w:rsidRPr="005228C2">
        <w:rPr>
          <w:rFonts w:ascii="Times New Roman" w:hAnsi="Times New Roman"/>
        </w:rPr>
        <w:t xml:space="preserve"> De acuerdo a los mecanismos del Congreso, en el caso del proyecto IVE, se necesita dictamen favorable de tres comisiones para ser enviado al recinto que debe discutirlo y aprobarlo. Las comisiones son la de Legislación penal, Acción social y salud pública, y Familia, mujer, niñez y adolescencia</w:t>
      </w:r>
    </w:p>
  </w:footnote>
  <w:footnote w:id="7">
    <w:p w14:paraId="35AE58BA" w14:textId="77777777" w:rsidR="001B3EE8" w:rsidRPr="005228C2" w:rsidRDefault="001B3EE8"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Comunicación per</w:t>
      </w:r>
      <w:r w:rsidR="005C1ACB">
        <w:rPr>
          <w:rFonts w:ascii="Times New Roman" w:hAnsi="Times New Roman"/>
        </w:rPr>
        <w:t xml:space="preserve">sonal con Mabel Gabarra (2013), </w:t>
      </w:r>
      <w:r w:rsidR="00850EBA">
        <w:rPr>
          <w:rFonts w:ascii="Times New Roman" w:hAnsi="Times New Roman"/>
        </w:rPr>
        <w:t xml:space="preserve">abogada feminista, </w:t>
      </w:r>
      <w:r w:rsidR="00A97A70">
        <w:rPr>
          <w:rFonts w:ascii="Times New Roman" w:hAnsi="Times New Roman"/>
        </w:rPr>
        <w:t>integrante de</w:t>
      </w:r>
      <w:r w:rsidR="000A3773" w:rsidRPr="000A3773">
        <w:rPr>
          <w:rFonts w:ascii="Times New Roman" w:hAnsi="Times New Roman"/>
        </w:rPr>
        <w:t xml:space="preserve"> </w:t>
      </w:r>
      <w:r w:rsidRPr="005228C2">
        <w:rPr>
          <w:rFonts w:ascii="Times New Roman" w:hAnsi="Times New Roman"/>
        </w:rPr>
        <w:t>Indeso Mujer (Instituto de Estudios Juridico Sociales de la Mujer).</w:t>
      </w:r>
    </w:p>
  </w:footnote>
  <w:footnote w:id="8">
    <w:p w14:paraId="7C8EAAF6" w14:textId="77777777" w:rsidR="00ED5854" w:rsidRPr="00ED5854" w:rsidRDefault="00ED5854" w:rsidP="006E33CC">
      <w:pPr>
        <w:pStyle w:val="Textonotapie"/>
        <w:jc w:val="both"/>
        <w:rPr>
          <w:rFonts w:ascii="Times New Roman" w:hAnsi="Times New Roman"/>
        </w:rPr>
      </w:pPr>
      <w:r w:rsidRPr="00ED5854">
        <w:rPr>
          <w:rStyle w:val="Refdenotaalpie"/>
          <w:rFonts w:ascii="Times New Roman" w:hAnsi="Times New Roman"/>
        </w:rPr>
        <w:footnoteRef/>
      </w:r>
      <w:r w:rsidRPr="00ED5854">
        <w:rPr>
          <w:rFonts w:ascii="Times New Roman" w:hAnsi="Times New Roman"/>
        </w:rPr>
        <w:t xml:space="preserve"> </w:t>
      </w:r>
      <w:r>
        <w:rPr>
          <w:rFonts w:ascii="Times New Roman" w:hAnsi="Times New Roman"/>
        </w:rPr>
        <w:t>Desde estos sectores pretenden darle al término “autoconvocadas” un tinte descalificatorio, sin embargo, junto con la autonomía y el autofinanciamiento, son calificativos que reivindican las mujeres de los Encuentros.</w:t>
      </w:r>
    </w:p>
  </w:footnote>
  <w:footnote w:id="9">
    <w:p w14:paraId="0841A5F1" w14:textId="77777777" w:rsidR="00ED5854" w:rsidRPr="005228C2" w:rsidRDefault="00ED5854"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Alma y Lorenzo</w:t>
      </w:r>
      <w:r>
        <w:rPr>
          <w:rFonts w:ascii="Times New Roman" w:hAnsi="Times New Roman"/>
        </w:rPr>
        <w:t xml:space="preserve"> (2008)</w:t>
      </w:r>
      <w:r w:rsidRPr="005228C2">
        <w:rPr>
          <w:rFonts w:ascii="Times New Roman" w:hAnsi="Times New Roman"/>
        </w:rPr>
        <w:t xml:space="preserve"> cuentan cómo desde la jerarquía católica, más específicamente el arzobispo de Rosario y</w:t>
      </w:r>
      <w:r>
        <w:rPr>
          <w:rFonts w:ascii="Times New Roman" w:hAnsi="Times New Roman"/>
        </w:rPr>
        <w:t xml:space="preserve"> el </w:t>
      </w:r>
      <w:r w:rsidRPr="005228C2">
        <w:rPr>
          <w:rFonts w:ascii="Times New Roman" w:hAnsi="Times New Roman"/>
        </w:rPr>
        <w:t xml:space="preserve"> presidente de la Conferencia Episcopal Argentina, </w:t>
      </w:r>
      <w:r w:rsidR="00850EBA">
        <w:rPr>
          <w:rFonts w:ascii="Times New Roman" w:hAnsi="Times New Roman"/>
        </w:rPr>
        <w:t>m</w:t>
      </w:r>
      <w:r w:rsidRPr="005228C2">
        <w:rPr>
          <w:rFonts w:ascii="Times New Roman" w:hAnsi="Times New Roman"/>
        </w:rPr>
        <w:t xml:space="preserve">onseñor Mirás y el obispo auxiliar Sergio Fenoy, llamaron a participar de los </w:t>
      </w:r>
      <w:r w:rsidR="00850EBA">
        <w:rPr>
          <w:rFonts w:ascii="Times New Roman" w:hAnsi="Times New Roman"/>
        </w:rPr>
        <w:t>E</w:t>
      </w:r>
      <w:r w:rsidRPr="005228C2">
        <w:rPr>
          <w:rFonts w:ascii="Times New Roman" w:hAnsi="Times New Roman"/>
        </w:rPr>
        <w:t>ncuentros para confrontar en los talleres</w:t>
      </w:r>
      <w:r w:rsidR="00850EBA">
        <w:rPr>
          <w:rFonts w:ascii="Times New Roman" w:hAnsi="Times New Roman"/>
        </w:rPr>
        <w:t xml:space="preserve"> con las “autoconvocadas”</w:t>
      </w:r>
      <w:r w:rsidRPr="005228C2">
        <w:rPr>
          <w:rFonts w:ascii="Times New Roman" w:hAnsi="Times New Roman"/>
        </w:rPr>
        <w:t xml:space="preserve">. </w:t>
      </w:r>
    </w:p>
  </w:footnote>
  <w:footnote w:id="10">
    <w:p w14:paraId="5987CAB8"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00B31CA6">
        <w:rPr>
          <w:rFonts w:ascii="Times New Roman" w:hAnsi="Times New Roman"/>
        </w:rPr>
        <w:t xml:space="preserve"> Estaban las Mufas (</w:t>
      </w:r>
      <w:r w:rsidRPr="005228C2">
        <w:rPr>
          <w:rFonts w:ascii="Times New Roman" w:hAnsi="Times New Roman"/>
        </w:rPr>
        <w:t>Córdoba</w:t>
      </w:r>
      <w:r w:rsidR="00B31CA6">
        <w:rPr>
          <w:rFonts w:ascii="Times New Roman" w:hAnsi="Times New Roman"/>
        </w:rPr>
        <w:t>)</w:t>
      </w:r>
      <w:r w:rsidRPr="005228C2">
        <w:rPr>
          <w:rFonts w:ascii="Times New Roman" w:hAnsi="Times New Roman"/>
        </w:rPr>
        <w:t xml:space="preserve">, La Revuelta </w:t>
      </w:r>
      <w:r w:rsidR="00B31CA6">
        <w:rPr>
          <w:rFonts w:ascii="Times New Roman" w:hAnsi="Times New Roman"/>
        </w:rPr>
        <w:t>(</w:t>
      </w:r>
      <w:r w:rsidRPr="005228C2">
        <w:rPr>
          <w:rFonts w:ascii="Times New Roman" w:hAnsi="Times New Roman"/>
        </w:rPr>
        <w:t>Neuquén</w:t>
      </w:r>
      <w:r w:rsidR="00B31CA6">
        <w:rPr>
          <w:rFonts w:ascii="Times New Roman" w:hAnsi="Times New Roman"/>
        </w:rPr>
        <w:t>)</w:t>
      </w:r>
      <w:r w:rsidRPr="005228C2">
        <w:rPr>
          <w:rFonts w:ascii="Times New Roman" w:hAnsi="Times New Roman"/>
        </w:rPr>
        <w:t xml:space="preserve">, Las Azucenas </w:t>
      </w:r>
      <w:r w:rsidR="00B31CA6">
        <w:rPr>
          <w:rFonts w:ascii="Times New Roman" w:hAnsi="Times New Roman"/>
        </w:rPr>
        <w:t>(</w:t>
      </w:r>
      <w:r w:rsidRPr="005228C2">
        <w:rPr>
          <w:rFonts w:ascii="Times New Roman" w:hAnsi="Times New Roman"/>
        </w:rPr>
        <w:t>La Plata</w:t>
      </w:r>
      <w:r w:rsidR="00B31CA6">
        <w:rPr>
          <w:rFonts w:ascii="Times New Roman" w:hAnsi="Times New Roman"/>
        </w:rPr>
        <w:t>)</w:t>
      </w:r>
      <w:r w:rsidRPr="005228C2">
        <w:rPr>
          <w:rFonts w:ascii="Times New Roman" w:hAnsi="Times New Roman"/>
        </w:rPr>
        <w:t xml:space="preserve">, Las Juanas y las Otras </w:t>
      </w:r>
      <w:r w:rsidR="00B31CA6">
        <w:rPr>
          <w:rFonts w:ascii="Times New Roman" w:hAnsi="Times New Roman"/>
        </w:rPr>
        <w:t>(</w:t>
      </w:r>
      <w:r w:rsidRPr="005228C2">
        <w:rPr>
          <w:rFonts w:ascii="Times New Roman" w:hAnsi="Times New Roman"/>
        </w:rPr>
        <w:t>Mendoza</w:t>
      </w:r>
      <w:r w:rsidR="00B31CA6">
        <w:rPr>
          <w:rFonts w:ascii="Times New Roman" w:hAnsi="Times New Roman"/>
        </w:rPr>
        <w:t>)</w:t>
      </w:r>
      <w:r w:rsidRPr="005228C2">
        <w:rPr>
          <w:rFonts w:ascii="Times New Roman" w:hAnsi="Times New Roman"/>
        </w:rPr>
        <w:t>, INDESO y Casa de la Mujer</w:t>
      </w:r>
      <w:r w:rsidR="00B31CA6">
        <w:rPr>
          <w:rFonts w:ascii="Times New Roman" w:hAnsi="Times New Roman"/>
        </w:rPr>
        <w:t xml:space="preserve"> (Rosario)</w:t>
      </w:r>
      <w:r w:rsidRPr="005228C2">
        <w:rPr>
          <w:rFonts w:ascii="Times New Roman" w:hAnsi="Times New Roman"/>
        </w:rPr>
        <w:t xml:space="preserve"> entre otras. </w:t>
      </w:r>
    </w:p>
  </w:footnote>
  <w:footnote w:id="11">
    <w:p w14:paraId="4978C936" w14:textId="77777777" w:rsidR="006F3EC2" w:rsidRPr="005228C2" w:rsidRDefault="006F3EC2"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En RIMAweb </w:t>
      </w:r>
      <w:r w:rsidR="00EA220D">
        <w:rPr>
          <w:rFonts w:ascii="Times New Roman" w:hAnsi="Times New Roman"/>
        </w:rPr>
        <w:t xml:space="preserve">hay una sección sobre “Aborto” </w:t>
      </w:r>
      <w:r w:rsidRPr="005228C2">
        <w:rPr>
          <w:rFonts w:ascii="Times New Roman" w:hAnsi="Times New Roman"/>
        </w:rPr>
        <w:t xml:space="preserve">donde en 2005 se publicó una entrevista en relación a la Campaña a Mabel </w:t>
      </w:r>
      <w:r w:rsidRPr="00ED5854">
        <w:rPr>
          <w:rFonts w:ascii="Times New Roman" w:hAnsi="Times New Roman"/>
        </w:rPr>
        <w:t>Gabarra (Rosario), Martha Rosenberg (CABA), Natalia Di Marco (Córdoba) y Claudia Anzorena (</w:t>
      </w:r>
      <w:r w:rsidR="008B2EA5" w:rsidRPr="00ED5854">
        <w:rPr>
          <w:rFonts w:ascii="Times New Roman" w:hAnsi="Times New Roman"/>
        </w:rPr>
        <w:t>Mendoza</w:t>
      </w:r>
      <w:r w:rsidRPr="00ED5854">
        <w:rPr>
          <w:rFonts w:ascii="Times New Roman" w:hAnsi="Times New Roman"/>
        </w:rPr>
        <w:t>)</w:t>
      </w:r>
      <w:r w:rsidR="00EA220D">
        <w:rPr>
          <w:rFonts w:ascii="Times New Roman" w:hAnsi="Times New Roman"/>
        </w:rPr>
        <w:t xml:space="preserve">. </w:t>
      </w:r>
      <w:r w:rsidRPr="005228C2">
        <w:rPr>
          <w:rFonts w:ascii="Times New Roman" w:hAnsi="Times New Roman"/>
        </w:rPr>
        <w:t>Se puede leer la entrevista en http://anterior.rimaweb.com.ar/aborto/camp-nac28sep.html</w:t>
      </w:r>
    </w:p>
  </w:footnote>
  <w:footnote w:id="12">
    <w:p w14:paraId="39CC0AB0" w14:textId="77777777" w:rsidR="00831970" w:rsidRPr="005228C2" w:rsidRDefault="00831970"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Mabel Gabarra, comunicación personal, 2013.</w:t>
      </w:r>
    </w:p>
  </w:footnote>
  <w:footnote w:id="13">
    <w:p w14:paraId="63C2D542"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En el XIX Encuentro de Mendoza mostraron una reacción más violenta, la invasión fundamentalista se tiñó de actos terroristas: pintadas en las escuelas públicas, incendio de la folletería del Programa Provincial de Salud Reproductiva, guardias armadas con fierros y perros, denuncias de secuestro, prepotencia, </w:t>
      </w:r>
      <w:r w:rsidR="00850EBA">
        <w:rPr>
          <w:rFonts w:ascii="Times New Roman" w:hAnsi="Times New Roman"/>
        </w:rPr>
        <w:t>que llenaron</w:t>
      </w:r>
      <w:r w:rsidRPr="005228C2">
        <w:rPr>
          <w:rFonts w:ascii="Times New Roman" w:hAnsi="Times New Roman"/>
        </w:rPr>
        <w:t xml:space="preserve"> de tensión esos tres días</w:t>
      </w:r>
      <w:r w:rsidR="00850EBA">
        <w:rPr>
          <w:rFonts w:ascii="Times New Roman" w:hAnsi="Times New Roman"/>
        </w:rPr>
        <w:t xml:space="preserve"> para la Comisión Organizadora</w:t>
      </w:r>
      <w:r w:rsidRPr="005228C2">
        <w:rPr>
          <w:rFonts w:ascii="Times New Roman" w:hAnsi="Times New Roman"/>
        </w:rPr>
        <w:t>.</w:t>
      </w:r>
    </w:p>
  </w:footnote>
  <w:footnote w:id="14">
    <w:p w14:paraId="447C1E37"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RIMA es la Red Informativa de Mujeres de Argentina, creada en el año 2000 y consiste en una lista de intercambio de correos electrónico y una web. </w:t>
      </w:r>
      <w:hyperlink r:id="rId2" w:history="1">
        <w:r w:rsidRPr="005228C2">
          <w:rPr>
            <w:rStyle w:val="Hipervnculo"/>
            <w:rFonts w:ascii="Times New Roman" w:hAnsi="Times New Roman"/>
          </w:rPr>
          <w:t>http://www.rimaweb.com.ar/articulos/aborto/campana-yo-aborte/</w:t>
        </w:r>
      </w:hyperlink>
    </w:p>
  </w:footnote>
  <w:footnote w:id="15">
    <w:p w14:paraId="68A00AA1"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Otra ocasión fue cuando una jueza clausuró la muestra del artista León Ferrari en Buenos Aires por considerar que lesionaba los sentimientos religiosos según habían denunciado un grupo de curas. </w:t>
      </w:r>
      <w:r w:rsidR="00FE3B5E">
        <w:rPr>
          <w:rFonts w:ascii="Times New Roman" w:hAnsi="Times New Roman"/>
        </w:rPr>
        <w:t>La muestra se reabrió y tuvo record de visitas.</w:t>
      </w:r>
    </w:p>
  </w:footnote>
  <w:footnote w:id="16">
    <w:p w14:paraId="5EC4BCD8" w14:textId="77777777" w:rsidR="00640F7A" w:rsidRPr="005228C2" w:rsidRDefault="00640F7A"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De esta forma de operar ya nos habían advertido las compañeras de Rosario donde también fueron escribanas</w:t>
      </w:r>
      <w:r w:rsidR="000D3E67" w:rsidRPr="005228C2">
        <w:rPr>
          <w:rFonts w:ascii="Times New Roman" w:hAnsi="Times New Roman"/>
        </w:rPr>
        <w:t xml:space="preserve"> enviadas por sectores fundamentalistas</w:t>
      </w:r>
      <w:r w:rsidRPr="005228C2">
        <w:rPr>
          <w:rFonts w:ascii="Times New Roman" w:hAnsi="Times New Roman"/>
        </w:rPr>
        <w:t xml:space="preserve">.  </w:t>
      </w:r>
    </w:p>
  </w:footnote>
  <w:footnote w:id="17">
    <w:p w14:paraId="3C8D9C10" w14:textId="77777777" w:rsidR="000D7403" w:rsidRPr="000D7403" w:rsidRDefault="000D7403" w:rsidP="006E33CC">
      <w:pPr>
        <w:pStyle w:val="Textonotapie"/>
        <w:jc w:val="both"/>
        <w:rPr>
          <w:rFonts w:ascii="Times New Roman" w:hAnsi="Times New Roman"/>
        </w:rPr>
      </w:pPr>
      <w:r w:rsidRPr="000D7403">
        <w:rPr>
          <w:rStyle w:val="Refdenotaalpie"/>
          <w:rFonts w:ascii="Times New Roman" w:hAnsi="Times New Roman"/>
        </w:rPr>
        <w:footnoteRef/>
      </w:r>
      <w:r w:rsidRPr="000D7403">
        <w:rPr>
          <w:rFonts w:ascii="Times New Roman" w:hAnsi="Times New Roman"/>
        </w:rPr>
        <w:t xml:space="preserve"> Se pueden ver</w:t>
      </w:r>
      <w:r w:rsidR="00850EBA">
        <w:rPr>
          <w:rFonts w:ascii="Times New Roman" w:hAnsi="Times New Roman"/>
        </w:rPr>
        <w:t xml:space="preserve"> las</w:t>
      </w:r>
      <w:r w:rsidRPr="000D7403">
        <w:rPr>
          <w:rFonts w:ascii="Times New Roman" w:hAnsi="Times New Roman"/>
        </w:rPr>
        <w:t xml:space="preserve"> actividades realizadas en Mendoza en </w:t>
      </w:r>
      <w:hyperlink r:id="rId3" w:history="1">
        <w:r w:rsidRPr="000D7403">
          <w:rPr>
            <w:rStyle w:val="Hipervnculo"/>
            <w:rFonts w:ascii="Times New Roman" w:hAnsi="Times New Roman"/>
          </w:rPr>
          <w:t>http://abortolegal-mendoza.blogspot.com.ar/</w:t>
        </w:r>
      </w:hyperlink>
      <w:r w:rsidRPr="000D7403">
        <w:rPr>
          <w:rFonts w:ascii="Times New Roman" w:hAnsi="Times New Roman"/>
        </w:rPr>
        <w:t xml:space="preserve"> </w:t>
      </w:r>
    </w:p>
  </w:footnote>
  <w:footnote w:id="18">
    <w:p w14:paraId="1FA8D361"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w:t>
      </w:r>
      <w:r w:rsidR="009B0956" w:rsidRPr="005228C2">
        <w:rPr>
          <w:rFonts w:ascii="Times New Roman" w:hAnsi="Times New Roman"/>
        </w:rPr>
        <w:t xml:space="preserve">Otros libros </w:t>
      </w:r>
      <w:r w:rsidR="00DC061F" w:rsidRPr="005228C2">
        <w:rPr>
          <w:rFonts w:ascii="Times New Roman" w:hAnsi="Times New Roman"/>
        </w:rPr>
        <w:t>que no son estrictamente de la Campaña pero que</w:t>
      </w:r>
      <w:r w:rsidR="009B0956" w:rsidRPr="005228C2">
        <w:rPr>
          <w:rFonts w:ascii="Times New Roman" w:hAnsi="Times New Roman"/>
        </w:rPr>
        <w:t xml:space="preserve"> han surgido </w:t>
      </w:r>
      <w:r w:rsidR="00DC061F" w:rsidRPr="005228C2">
        <w:rPr>
          <w:rFonts w:ascii="Times New Roman" w:hAnsi="Times New Roman"/>
        </w:rPr>
        <w:t>muy cercanos a ella</w:t>
      </w:r>
      <w:r w:rsidR="009B0956" w:rsidRPr="005228C2">
        <w:rPr>
          <w:rFonts w:ascii="Times New Roman" w:hAnsi="Times New Roman"/>
        </w:rPr>
        <w:t xml:space="preserve"> son </w:t>
      </w:r>
      <w:r w:rsidR="00C217B1" w:rsidRPr="005228C2">
        <w:rPr>
          <w:rFonts w:ascii="Times New Roman" w:hAnsi="Times New Roman"/>
        </w:rPr>
        <w:t xml:space="preserve">Mariana </w:t>
      </w:r>
      <w:r w:rsidR="009B0956" w:rsidRPr="005228C2">
        <w:rPr>
          <w:rFonts w:ascii="Times New Roman" w:hAnsi="Times New Roman"/>
        </w:rPr>
        <w:t xml:space="preserve">Carbajal, </w:t>
      </w:r>
      <w:r w:rsidR="009B0956" w:rsidRPr="00C217B1">
        <w:rPr>
          <w:rFonts w:ascii="Times New Roman" w:hAnsi="Times New Roman"/>
          <w:i/>
        </w:rPr>
        <w:t>El aborto en debate. Aportes para una discusión pendiente</w:t>
      </w:r>
      <w:r w:rsidR="00C217B1">
        <w:rPr>
          <w:rFonts w:ascii="Times New Roman" w:hAnsi="Times New Roman"/>
        </w:rPr>
        <w:t xml:space="preserve"> (</w:t>
      </w:r>
      <w:r w:rsidR="009B0956" w:rsidRPr="005228C2">
        <w:rPr>
          <w:rFonts w:ascii="Times New Roman" w:hAnsi="Times New Roman"/>
        </w:rPr>
        <w:t>Buenos Aires, Paidós, 2009</w:t>
      </w:r>
      <w:r w:rsidR="00C217B1">
        <w:rPr>
          <w:rFonts w:ascii="Times New Roman" w:hAnsi="Times New Roman"/>
        </w:rPr>
        <w:t>)</w:t>
      </w:r>
      <w:r w:rsidR="0004455B">
        <w:rPr>
          <w:rFonts w:ascii="Times New Roman" w:hAnsi="Times New Roman"/>
        </w:rPr>
        <w:t xml:space="preserve">, </w:t>
      </w:r>
      <w:r w:rsidR="009B0956" w:rsidRPr="005228C2">
        <w:rPr>
          <w:rFonts w:ascii="Times New Roman" w:hAnsi="Times New Roman"/>
        </w:rPr>
        <w:t xml:space="preserve">el de </w:t>
      </w:r>
      <w:r w:rsidR="00C217B1" w:rsidRPr="005228C2">
        <w:rPr>
          <w:rFonts w:ascii="Times New Roman" w:hAnsi="Times New Roman"/>
        </w:rPr>
        <w:t xml:space="preserve">July </w:t>
      </w:r>
      <w:r w:rsidR="00C217B1">
        <w:rPr>
          <w:rFonts w:ascii="Times New Roman" w:hAnsi="Times New Roman"/>
        </w:rPr>
        <w:t>Chaneton</w:t>
      </w:r>
      <w:r w:rsidR="009B0956" w:rsidRPr="005228C2">
        <w:rPr>
          <w:rFonts w:ascii="Times New Roman" w:hAnsi="Times New Roman"/>
        </w:rPr>
        <w:t xml:space="preserve"> y Nayla Vacarezza, </w:t>
      </w:r>
      <w:r w:rsidR="009B0956" w:rsidRPr="00C217B1">
        <w:rPr>
          <w:rFonts w:ascii="Times New Roman" w:hAnsi="Times New Roman"/>
          <w:i/>
        </w:rPr>
        <w:t>La intemperie y lo intempestivo. Experiencias del aborto voluntario en</w:t>
      </w:r>
      <w:r w:rsidR="00C217B1">
        <w:rPr>
          <w:rFonts w:ascii="Times New Roman" w:hAnsi="Times New Roman"/>
          <w:i/>
        </w:rPr>
        <w:t xml:space="preserve"> el relato de mujeres y varones </w:t>
      </w:r>
      <w:r w:rsidR="00C217B1">
        <w:rPr>
          <w:rFonts w:ascii="Times New Roman" w:hAnsi="Times New Roman"/>
        </w:rPr>
        <w:t>(</w:t>
      </w:r>
      <w:r w:rsidR="009B0956" w:rsidRPr="005228C2">
        <w:rPr>
          <w:rFonts w:ascii="Times New Roman" w:hAnsi="Times New Roman"/>
        </w:rPr>
        <w:t>Buenos Aires, Marea, 2011</w:t>
      </w:r>
      <w:r w:rsidR="00C217B1">
        <w:rPr>
          <w:rFonts w:ascii="Times New Roman" w:hAnsi="Times New Roman"/>
        </w:rPr>
        <w:t>)</w:t>
      </w:r>
      <w:r w:rsidR="0004455B">
        <w:rPr>
          <w:rFonts w:ascii="Times New Roman" w:hAnsi="Times New Roman"/>
        </w:rPr>
        <w:t xml:space="preserve"> y el de </w:t>
      </w:r>
      <w:r w:rsidR="0004455B" w:rsidRPr="0004455B">
        <w:rPr>
          <w:rFonts w:ascii="Times New Roman" w:hAnsi="Times New Roman"/>
        </w:rPr>
        <w:t>Dahiana Belfiori</w:t>
      </w:r>
      <w:r w:rsidR="0004455B">
        <w:rPr>
          <w:rFonts w:ascii="Times New Roman" w:hAnsi="Times New Roman"/>
        </w:rPr>
        <w:t xml:space="preserve">, </w:t>
      </w:r>
      <w:r w:rsidR="0004455B" w:rsidRPr="0004455B">
        <w:rPr>
          <w:rFonts w:ascii="Times New Roman" w:hAnsi="Times New Roman"/>
          <w:i/>
        </w:rPr>
        <w:t>“Código Rosa, relatos sobre abortos”</w:t>
      </w:r>
      <w:r w:rsidR="0004455B" w:rsidRPr="0004455B">
        <w:rPr>
          <w:rFonts w:ascii="Times New Roman" w:hAnsi="Times New Roman"/>
        </w:rPr>
        <w:t xml:space="preserve"> </w:t>
      </w:r>
      <w:r w:rsidR="0004455B">
        <w:rPr>
          <w:rFonts w:ascii="Times New Roman" w:hAnsi="Times New Roman"/>
        </w:rPr>
        <w:t>(Buenos Aires,</w:t>
      </w:r>
      <w:r w:rsidR="0004455B" w:rsidRPr="0004455B">
        <w:rPr>
          <w:rFonts w:ascii="Times New Roman" w:hAnsi="Times New Roman"/>
        </w:rPr>
        <w:t xml:space="preserve"> La Parte Maldita</w:t>
      </w:r>
      <w:r w:rsidR="0004455B">
        <w:rPr>
          <w:rFonts w:ascii="Times New Roman" w:hAnsi="Times New Roman"/>
        </w:rPr>
        <w:t>, 2015).</w:t>
      </w:r>
    </w:p>
  </w:footnote>
  <w:footnote w:id="19">
    <w:p w14:paraId="2AC1E13E" w14:textId="77777777" w:rsidR="000A53B6" w:rsidRPr="000A53B6" w:rsidRDefault="000A53B6" w:rsidP="006E33CC">
      <w:pPr>
        <w:pStyle w:val="Textonotapie"/>
        <w:jc w:val="both"/>
        <w:rPr>
          <w:rFonts w:ascii="Times New Roman" w:hAnsi="Times New Roman"/>
        </w:rPr>
      </w:pPr>
      <w:r>
        <w:rPr>
          <w:rStyle w:val="Refdenotaalpie"/>
        </w:rPr>
        <w:footnoteRef/>
      </w:r>
      <w:r>
        <w:t xml:space="preserve"> </w:t>
      </w:r>
      <w:r w:rsidRPr="000A53B6">
        <w:rPr>
          <w:rFonts w:ascii="Times New Roman" w:hAnsi="Times New Roman"/>
        </w:rPr>
        <w:t>Actualmente están procesado siete médicos y médicas del hospital por incumplimiento de los deberes de funcionarios públicos y lesiones leves dolosas</w:t>
      </w:r>
      <w:r w:rsidR="00B3617D">
        <w:rPr>
          <w:rFonts w:ascii="Times New Roman" w:hAnsi="Times New Roman"/>
        </w:rPr>
        <w:t>. En octubre de 2015 la Provincia de Santa Fe asumió la responsabilidad de lo ocurrido, resarcirá a su familia económicamente y se espera que esto agilice el juicio a los responsables directos.</w:t>
      </w:r>
    </w:p>
  </w:footnote>
  <w:footnote w:id="20">
    <w:p w14:paraId="6AEAD96B" w14:textId="77777777"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Campaña, 2012, disponible en </w:t>
      </w:r>
      <w:hyperlink r:id="rId4" w:history="1">
        <w:r w:rsidRPr="005228C2">
          <w:rPr>
            <w:rStyle w:val="Hipervnculo"/>
            <w:rFonts w:ascii="Times New Roman" w:hAnsi="Times New Roman"/>
          </w:rPr>
          <w:t>http://www.abortolegal.com.ar/?p=1784</w:t>
        </w:r>
      </w:hyperlink>
    </w:p>
  </w:footnote>
  <w:footnote w:id="21">
    <w:p w14:paraId="4EA3CC2A" w14:textId="4C6E740D" w:rsidR="00D445A4" w:rsidRPr="00D445A4" w:rsidRDefault="00D445A4" w:rsidP="006E33CC">
      <w:pPr>
        <w:pStyle w:val="Textonotapie"/>
        <w:jc w:val="both"/>
        <w:rPr>
          <w:rFonts w:ascii="Times New Roman" w:hAnsi="Times New Roman"/>
        </w:rPr>
      </w:pPr>
      <w:r>
        <w:rPr>
          <w:rStyle w:val="Refdenotaalpie"/>
        </w:rPr>
        <w:footnoteRef/>
      </w:r>
      <w:r>
        <w:t xml:space="preserve"> </w:t>
      </w:r>
      <w:r w:rsidRPr="00D445A4">
        <w:rPr>
          <w:rFonts w:ascii="Times New Roman" w:hAnsi="Times New Roman"/>
        </w:rPr>
        <w:t xml:space="preserve">Mendoza ha sido escenario de varios casos de vulneración del derecho a acceder a un aborto no punible, inclusive en casos que encajaban justo dictado por el artículo 86 del Código Penal y en caso de niñas violadas por familiares, sin embargo los gobiernos siguen esquivando el tema a pesar de las presiones de las organizaciones de mujeres y feministas. En </w:t>
      </w:r>
      <w:r w:rsidR="00404910" w:rsidRPr="00D445A4">
        <w:rPr>
          <w:rFonts w:ascii="Times New Roman" w:hAnsi="Times New Roman"/>
        </w:rPr>
        <w:t>definitiva,</w:t>
      </w:r>
      <w:r w:rsidRPr="00D445A4">
        <w:rPr>
          <w:rFonts w:ascii="Times New Roman" w:hAnsi="Times New Roman"/>
        </w:rPr>
        <w:t xml:space="preserve"> su actitud esquiva a la reglamentación de un protocolo de atención de los abortos no punibles, responde a los intereses de los sectores más fundamentalistas de la sociedad mendocina </w:t>
      </w:r>
      <w:r w:rsidR="00404910" w:rsidRPr="00404910">
        <w:rPr>
          <w:rFonts w:ascii="Times New Roman" w:hAnsi="Times New Roman"/>
          <w:noProof/>
        </w:rPr>
        <w:t>(Anzorena</w:t>
      </w:r>
      <w:r w:rsidR="00404910">
        <w:rPr>
          <w:rFonts w:ascii="Times New Roman" w:hAnsi="Times New Roman"/>
          <w:noProof/>
        </w:rPr>
        <w:t>, C.</w:t>
      </w:r>
      <w:r w:rsidR="00404910" w:rsidRPr="00404910">
        <w:rPr>
          <w:rFonts w:ascii="Times New Roman" w:hAnsi="Times New Roman"/>
          <w:noProof/>
        </w:rPr>
        <w:t xml:space="preserve"> 2013)</w:t>
      </w:r>
      <w:r w:rsidRPr="00D445A4">
        <w:rPr>
          <w:rFonts w:ascii="Times New Roman" w:hAnsi="Times New Roman"/>
        </w:rPr>
        <w:t>.</w:t>
      </w:r>
    </w:p>
  </w:footnote>
  <w:footnote w:id="22">
    <w:p w14:paraId="7CDC4F7B" w14:textId="77777777" w:rsidR="000B3315" w:rsidRPr="005228C2" w:rsidRDefault="000B3315" w:rsidP="006E33CC">
      <w:pPr>
        <w:pStyle w:val="Textonotapie"/>
        <w:jc w:val="both"/>
        <w:rPr>
          <w:rFonts w:ascii="Times New Roman" w:hAnsi="Times New Roman"/>
          <w:noProof/>
        </w:rPr>
      </w:pPr>
      <w:r w:rsidRPr="005228C2">
        <w:rPr>
          <w:rStyle w:val="Refdenotaalpie"/>
          <w:rFonts w:ascii="Times New Roman" w:hAnsi="Times New Roman"/>
        </w:rPr>
        <w:footnoteRef/>
      </w:r>
      <w:r w:rsidRPr="005228C2">
        <w:rPr>
          <w:rFonts w:ascii="Times New Roman" w:hAnsi="Times New Roman"/>
        </w:rPr>
        <w:t xml:space="preserve"> Sandra Chaher y Mariana Carbajal han publicado notas sobre los avances y obstáculos de la realización de abortos no punibles de acuerdo al fallo de la CSJ en las provincias: Chaher en comunicar</w:t>
      </w:r>
      <w:r w:rsidR="006D0B97" w:rsidRPr="005228C2">
        <w:rPr>
          <w:rFonts w:ascii="Times New Roman" w:hAnsi="Times New Roman"/>
        </w:rPr>
        <w:t xml:space="preserve"> </w:t>
      </w:r>
      <w:r w:rsidRPr="005228C2">
        <w:rPr>
          <w:rFonts w:ascii="Times New Roman" w:hAnsi="Times New Roman"/>
        </w:rPr>
        <w:t>igualdad 01/02/2013 y Carbajal en Página12 18/2/2013.</w:t>
      </w:r>
    </w:p>
  </w:footnote>
  <w:footnote w:id="23">
    <w:p w14:paraId="2AE214ED" w14:textId="16AE609C" w:rsidR="000B3315" w:rsidRPr="005228C2" w:rsidRDefault="000B3315"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“Jane” era el nombre de un grupo de mujeres que comenzaron dando un servicio de consejería y contención en situación de aborto por teléfono y al tiempo empezaron a realizar ellas mismas los abortos. Funcionó de manera clandestina en Chicago entre 1969 y 1973</w:t>
      </w:r>
      <w:r w:rsidR="00936371">
        <w:rPr>
          <w:rFonts w:ascii="Times New Roman" w:hAnsi="Times New Roman"/>
        </w:rPr>
        <w:t xml:space="preserve"> </w:t>
      </w:r>
      <w:r w:rsidR="00404910" w:rsidRPr="00404910">
        <w:rPr>
          <w:rFonts w:ascii="Times New Roman" w:hAnsi="Times New Roman"/>
          <w:noProof/>
        </w:rPr>
        <w:t>(Jane 1990, 93)</w:t>
      </w:r>
      <w:r w:rsidRPr="005228C2">
        <w:rPr>
          <w:rFonts w:ascii="Times New Roman" w:hAnsi="Times New Roman"/>
        </w:rPr>
        <w:t>.</w:t>
      </w:r>
      <w:r w:rsidR="00936371">
        <w:rPr>
          <w:rFonts w:ascii="Times New Roman" w:hAnsi="Times New Roman"/>
        </w:rPr>
        <w:t xml:space="preserve"> </w:t>
      </w:r>
    </w:p>
  </w:footnote>
  <w:footnote w:id="24">
    <w:p w14:paraId="3E4989A9" w14:textId="77777777" w:rsidR="005228C2" w:rsidRPr="005228C2" w:rsidRDefault="005228C2" w:rsidP="006E33CC">
      <w:pPr>
        <w:pStyle w:val="Textonotapie"/>
        <w:jc w:val="both"/>
        <w:rPr>
          <w:rFonts w:ascii="Times New Roman" w:hAnsi="Times New Roman"/>
        </w:rPr>
      </w:pPr>
      <w:r w:rsidRPr="005228C2">
        <w:rPr>
          <w:rStyle w:val="Refdenotaalpie"/>
          <w:rFonts w:ascii="Times New Roman" w:hAnsi="Times New Roman"/>
        </w:rPr>
        <w:footnoteRef/>
      </w:r>
      <w:r w:rsidRPr="005228C2">
        <w:rPr>
          <w:rFonts w:ascii="Times New Roman" w:hAnsi="Times New Roman"/>
        </w:rPr>
        <w:t xml:space="preserve"> En el año 2010 el grupo Lesbianas y Feministas por la Descriminalización del Aborto, que llevaban adelante desde 2009 la Línea Aborto: Más Información Menos Riesgos, una línea telefónica que brinda información sobre aborto con medicamentos (http://informacionaborto.blogspot.com.ar/), public</w:t>
      </w:r>
      <w:r w:rsidR="00106C95">
        <w:rPr>
          <w:rFonts w:ascii="Times New Roman" w:hAnsi="Times New Roman"/>
        </w:rPr>
        <w:t>ó</w:t>
      </w:r>
      <w:r w:rsidRPr="005228C2">
        <w:rPr>
          <w:rFonts w:ascii="Times New Roman" w:hAnsi="Times New Roman"/>
        </w:rPr>
        <w:t xml:space="preserve"> </w:t>
      </w:r>
      <w:r w:rsidR="00106C95">
        <w:rPr>
          <w:rFonts w:ascii="Times New Roman" w:hAnsi="Times New Roman"/>
        </w:rPr>
        <w:t>un</w:t>
      </w:r>
      <w:r w:rsidRPr="005228C2">
        <w:rPr>
          <w:rFonts w:ascii="Times New Roman" w:hAnsi="Times New Roman"/>
        </w:rPr>
        <w:t xml:space="preserve"> libro llamado “Todo lo que querés saber sobre cómo hacerse un aborto con pastillas” (Editorial El Colectivo. Disponible en </w:t>
      </w:r>
      <w:hyperlink r:id="rId5" w:history="1">
        <w:r w:rsidR="00106C95" w:rsidRPr="00663012">
          <w:rPr>
            <w:rStyle w:val="Hipervnculo"/>
            <w:rFonts w:ascii="Times New Roman" w:hAnsi="Times New Roman"/>
          </w:rPr>
          <w:t>http://www.editorialelcolectivo.org</w:t>
        </w:r>
      </w:hyperlink>
      <w:r w:rsidR="00106C95">
        <w:rPr>
          <w:rFonts w:ascii="Times New Roman" w:hAnsi="Times New Roman"/>
        </w:rPr>
        <w:t xml:space="preserve">) </w:t>
      </w:r>
      <w:r w:rsidR="004B5DA5">
        <w:rPr>
          <w:rFonts w:ascii="Times New Roman" w:hAnsi="Times New Roman"/>
        </w:rPr>
        <w:t xml:space="preserve"> </w:t>
      </w:r>
      <w:r w:rsidR="00106C95" w:rsidRPr="005228C2">
        <w:rPr>
          <w:rFonts w:ascii="Times New Roman" w:hAnsi="Times New Roman"/>
        </w:rPr>
        <w:t>que contribuyó a la difusión de la información sobre el aborto con misoprostol</w:t>
      </w:r>
      <w:r w:rsidR="00106C95">
        <w:rPr>
          <w:rFonts w:ascii="Times New Roman" w:hAnsi="Times New Roman"/>
        </w:rPr>
        <w:t>.</w:t>
      </w:r>
    </w:p>
  </w:footnote>
  <w:footnote w:id="25">
    <w:p w14:paraId="2632EFC3" w14:textId="77777777" w:rsidR="00460C12" w:rsidRDefault="00460C12">
      <w:pPr>
        <w:pStyle w:val="Textonotapie"/>
      </w:pPr>
      <w:r>
        <w:rPr>
          <w:rStyle w:val="Refdenotaalpie"/>
        </w:rPr>
        <w:footnoteRef/>
      </w:r>
      <w:r>
        <w:t xml:space="preserve"> </w:t>
      </w:r>
      <w:r w:rsidR="009E6C65" w:rsidRPr="009E6C65">
        <w:rPr>
          <w:rFonts w:ascii="Times New Roman" w:hAnsi="Times New Roman"/>
        </w:rPr>
        <w:t xml:space="preserve">En el año 2014 la Red registró haber acompañado 1650 </w:t>
      </w:r>
      <w:r w:rsidR="009E6C65">
        <w:rPr>
          <w:rFonts w:ascii="Times New Roman" w:hAnsi="Times New Roman"/>
        </w:rPr>
        <w:t xml:space="preserve">mujeres. Para más información consultar </w:t>
      </w:r>
      <w:hyperlink r:id="rId6" w:history="1">
        <w:r w:rsidR="009E6C65" w:rsidRPr="00B00816">
          <w:rPr>
            <w:rStyle w:val="Hipervnculo"/>
            <w:rFonts w:ascii="Times New Roman" w:hAnsi="Times New Roman"/>
          </w:rPr>
          <w:t>http://socorristasenred.blogspot.com.ar/</w:t>
        </w:r>
      </w:hyperlink>
      <w:r>
        <w:rPr>
          <w:rFonts w:ascii="Times New Roman" w:hAnsi="Times New Roman"/>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9866" w14:textId="77777777" w:rsidR="000A3773" w:rsidRDefault="000A37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4C1E"/>
    <w:multiLevelType w:val="multilevel"/>
    <w:tmpl w:val="CFBACF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E836F73"/>
    <w:multiLevelType w:val="multilevel"/>
    <w:tmpl w:val="B8481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4F2D49"/>
    <w:multiLevelType w:val="multilevel"/>
    <w:tmpl w:val="EB74762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ED02650"/>
    <w:multiLevelType w:val="hybridMultilevel"/>
    <w:tmpl w:val="2A182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F20ACF"/>
    <w:multiLevelType w:val="multilevel"/>
    <w:tmpl w:val="C64245B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0971D66"/>
    <w:multiLevelType w:val="hybridMultilevel"/>
    <w:tmpl w:val="314C85D2"/>
    <w:lvl w:ilvl="0" w:tplc="9CC25506">
      <w:numFmt w:val="bullet"/>
      <w:lvlText w:val="•"/>
      <w:lvlJc w:val="left"/>
      <w:pPr>
        <w:ind w:left="705" w:hanging="705"/>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C517670"/>
    <w:multiLevelType w:val="multilevel"/>
    <w:tmpl w:val="D4126954"/>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20C6599"/>
    <w:multiLevelType w:val="multilevel"/>
    <w:tmpl w:val="EA742ACA"/>
    <w:lvl w:ilvl="0">
      <w:start w:val="27"/>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6425C51"/>
    <w:multiLevelType w:val="multilevel"/>
    <w:tmpl w:val="C004EE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9196A9F"/>
    <w:multiLevelType w:val="hybridMultilevel"/>
    <w:tmpl w:val="4DD0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06882"/>
    <w:multiLevelType w:val="hybridMultilevel"/>
    <w:tmpl w:val="253AA0E8"/>
    <w:lvl w:ilvl="0" w:tplc="100E38A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0106930"/>
    <w:multiLevelType w:val="multilevel"/>
    <w:tmpl w:val="573C1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4EF41FD"/>
    <w:multiLevelType w:val="multilevel"/>
    <w:tmpl w:val="9A30B9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51B6EE7"/>
    <w:multiLevelType w:val="multilevel"/>
    <w:tmpl w:val="BCFEEC5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91143E3"/>
    <w:multiLevelType w:val="multilevel"/>
    <w:tmpl w:val="48EE267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7"/>
  </w:num>
  <w:num w:numId="2">
    <w:abstractNumId w:val="11"/>
  </w:num>
  <w:num w:numId="3">
    <w:abstractNumId w:val="12"/>
  </w:num>
  <w:num w:numId="4">
    <w:abstractNumId w:val="14"/>
  </w:num>
  <w:num w:numId="5">
    <w:abstractNumId w:val="13"/>
  </w:num>
  <w:num w:numId="6">
    <w:abstractNumId w:val="0"/>
  </w:num>
  <w:num w:numId="7">
    <w:abstractNumId w:val="4"/>
  </w:num>
  <w:num w:numId="8">
    <w:abstractNumId w:val="6"/>
  </w:num>
  <w:num w:numId="9">
    <w:abstractNumId w:val="1"/>
  </w:num>
  <w:num w:numId="10">
    <w:abstractNumId w:val="8"/>
  </w:num>
  <w:num w:numId="11">
    <w:abstractNumId w:val="2"/>
  </w:num>
  <w:num w:numId="12">
    <w:abstractNumId w:val="10"/>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14"/>
    <w:rsid w:val="00003595"/>
    <w:rsid w:val="00003BF8"/>
    <w:rsid w:val="0001365D"/>
    <w:rsid w:val="000143CF"/>
    <w:rsid w:val="00015549"/>
    <w:rsid w:val="00015B2C"/>
    <w:rsid w:val="00017AEE"/>
    <w:rsid w:val="000204CD"/>
    <w:rsid w:val="0002176A"/>
    <w:rsid w:val="00022C3C"/>
    <w:rsid w:val="00023FC0"/>
    <w:rsid w:val="00025F74"/>
    <w:rsid w:val="000273FA"/>
    <w:rsid w:val="000309CB"/>
    <w:rsid w:val="0003735D"/>
    <w:rsid w:val="0004011D"/>
    <w:rsid w:val="0004172B"/>
    <w:rsid w:val="0004173A"/>
    <w:rsid w:val="0004455B"/>
    <w:rsid w:val="00071396"/>
    <w:rsid w:val="00072AEB"/>
    <w:rsid w:val="00073549"/>
    <w:rsid w:val="000751E9"/>
    <w:rsid w:val="00081864"/>
    <w:rsid w:val="00084629"/>
    <w:rsid w:val="00084E40"/>
    <w:rsid w:val="0009111B"/>
    <w:rsid w:val="00092466"/>
    <w:rsid w:val="00093CBD"/>
    <w:rsid w:val="00094333"/>
    <w:rsid w:val="000A0303"/>
    <w:rsid w:val="000A2655"/>
    <w:rsid w:val="000A3773"/>
    <w:rsid w:val="000A53B6"/>
    <w:rsid w:val="000A5647"/>
    <w:rsid w:val="000B3315"/>
    <w:rsid w:val="000B3728"/>
    <w:rsid w:val="000B69FD"/>
    <w:rsid w:val="000D3E67"/>
    <w:rsid w:val="000D44AF"/>
    <w:rsid w:val="000D4F69"/>
    <w:rsid w:val="000D5AA1"/>
    <w:rsid w:val="000D5ECC"/>
    <w:rsid w:val="000D655C"/>
    <w:rsid w:val="000D7403"/>
    <w:rsid w:val="000E3DF0"/>
    <w:rsid w:val="000F0EAB"/>
    <w:rsid w:val="000F0F01"/>
    <w:rsid w:val="000F28A9"/>
    <w:rsid w:val="000F3BD2"/>
    <w:rsid w:val="000F76FC"/>
    <w:rsid w:val="001002B9"/>
    <w:rsid w:val="00100E39"/>
    <w:rsid w:val="00103E11"/>
    <w:rsid w:val="00106C95"/>
    <w:rsid w:val="00111A0D"/>
    <w:rsid w:val="0011329F"/>
    <w:rsid w:val="00113E06"/>
    <w:rsid w:val="001164D5"/>
    <w:rsid w:val="00120F34"/>
    <w:rsid w:val="001222AB"/>
    <w:rsid w:val="00125EC5"/>
    <w:rsid w:val="001302B9"/>
    <w:rsid w:val="001452A8"/>
    <w:rsid w:val="00151140"/>
    <w:rsid w:val="001517C7"/>
    <w:rsid w:val="00155162"/>
    <w:rsid w:val="00155C20"/>
    <w:rsid w:val="00155ECC"/>
    <w:rsid w:val="00157BDE"/>
    <w:rsid w:val="00164474"/>
    <w:rsid w:val="00164E35"/>
    <w:rsid w:val="00165908"/>
    <w:rsid w:val="00166587"/>
    <w:rsid w:val="001711F6"/>
    <w:rsid w:val="00175B43"/>
    <w:rsid w:val="00177F8D"/>
    <w:rsid w:val="0018017A"/>
    <w:rsid w:val="00181888"/>
    <w:rsid w:val="00183A49"/>
    <w:rsid w:val="00186A1A"/>
    <w:rsid w:val="00190716"/>
    <w:rsid w:val="00193914"/>
    <w:rsid w:val="001A12E4"/>
    <w:rsid w:val="001A33B1"/>
    <w:rsid w:val="001A5180"/>
    <w:rsid w:val="001B2C0E"/>
    <w:rsid w:val="001B2E2A"/>
    <w:rsid w:val="001B3EE8"/>
    <w:rsid w:val="001B407B"/>
    <w:rsid w:val="001C2547"/>
    <w:rsid w:val="001C2984"/>
    <w:rsid w:val="001C456D"/>
    <w:rsid w:val="001C5DBC"/>
    <w:rsid w:val="001C71E9"/>
    <w:rsid w:val="001C7811"/>
    <w:rsid w:val="001D2375"/>
    <w:rsid w:val="001D6E43"/>
    <w:rsid w:val="001E077F"/>
    <w:rsid w:val="001E29AC"/>
    <w:rsid w:val="001E301D"/>
    <w:rsid w:val="001E6245"/>
    <w:rsid w:val="001F0E74"/>
    <w:rsid w:val="001F0F6C"/>
    <w:rsid w:val="001F2D30"/>
    <w:rsid w:val="001F4000"/>
    <w:rsid w:val="001F4B2E"/>
    <w:rsid w:val="001F6962"/>
    <w:rsid w:val="001F785D"/>
    <w:rsid w:val="00200D7A"/>
    <w:rsid w:val="002014FE"/>
    <w:rsid w:val="002015DF"/>
    <w:rsid w:val="002051D3"/>
    <w:rsid w:val="00206AEF"/>
    <w:rsid w:val="00206AF3"/>
    <w:rsid w:val="00206E42"/>
    <w:rsid w:val="00215A40"/>
    <w:rsid w:val="002160DB"/>
    <w:rsid w:val="00217974"/>
    <w:rsid w:val="0022071C"/>
    <w:rsid w:val="002221CA"/>
    <w:rsid w:val="0022527A"/>
    <w:rsid w:val="002302C2"/>
    <w:rsid w:val="00231B8E"/>
    <w:rsid w:val="002329C4"/>
    <w:rsid w:val="00232F5F"/>
    <w:rsid w:val="00233105"/>
    <w:rsid w:val="00234EA4"/>
    <w:rsid w:val="00237A93"/>
    <w:rsid w:val="00246423"/>
    <w:rsid w:val="002509CF"/>
    <w:rsid w:val="00251462"/>
    <w:rsid w:val="00254D2E"/>
    <w:rsid w:val="00255800"/>
    <w:rsid w:val="0025634B"/>
    <w:rsid w:val="00260A0F"/>
    <w:rsid w:val="002679BE"/>
    <w:rsid w:val="00275F80"/>
    <w:rsid w:val="00280E8E"/>
    <w:rsid w:val="0028322E"/>
    <w:rsid w:val="002832AC"/>
    <w:rsid w:val="002838C3"/>
    <w:rsid w:val="0028523C"/>
    <w:rsid w:val="002854C5"/>
    <w:rsid w:val="002868B2"/>
    <w:rsid w:val="002945AD"/>
    <w:rsid w:val="00294C4D"/>
    <w:rsid w:val="002A3883"/>
    <w:rsid w:val="002A3886"/>
    <w:rsid w:val="002A4720"/>
    <w:rsid w:val="002A5510"/>
    <w:rsid w:val="002B4B3D"/>
    <w:rsid w:val="002B586A"/>
    <w:rsid w:val="002B5B8A"/>
    <w:rsid w:val="002C02F6"/>
    <w:rsid w:val="002C2994"/>
    <w:rsid w:val="002C528B"/>
    <w:rsid w:val="002C5646"/>
    <w:rsid w:val="002C6928"/>
    <w:rsid w:val="002D0A73"/>
    <w:rsid w:val="002D3845"/>
    <w:rsid w:val="002D4452"/>
    <w:rsid w:val="002D6697"/>
    <w:rsid w:val="002D7C23"/>
    <w:rsid w:val="002D7EDF"/>
    <w:rsid w:val="002F090E"/>
    <w:rsid w:val="002F0946"/>
    <w:rsid w:val="002F1550"/>
    <w:rsid w:val="002F6106"/>
    <w:rsid w:val="002F6A67"/>
    <w:rsid w:val="00302D8D"/>
    <w:rsid w:val="00304813"/>
    <w:rsid w:val="003106F4"/>
    <w:rsid w:val="00310E9C"/>
    <w:rsid w:val="003139E1"/>
    <w:rsid w:val="0031638E"/>
    <w:rsid w:val="00316ADE"/>
    <w:rsid w:val="00323C3F"/>
    <w:rsid w:val="00332C9B"/>
    <w:rsid w:val="003334DB"/>
    <w:rsid w:val="003427EF"/>
    <w:rsid w:val="003442C3"/>
    <w:rsid w:val="00346440"/>
    <w:rsid w:val="0034717A"/>
    <w:rsid w:val="00347F2B"/>
    <w:rsid w:val="00354A66"/>
    <w:rsid w:val="00355E5A"/>
    <w:rsid w:val="003564A2"/>
    <w:rsid w:val="00357F8C"/>
    <w:rsid w:val="003610E7"/>
    <w:rsid w:val="003628E3"/>
    <w:rsid w:val="0036381D"/>
    <w:rsid w:val="00364403"/>
    <w:rsid w:val="00370104"/>
    <w:rsid w:val="00370DDC"/>
    <w:rsid w:val="00372247"/>
    <w:rsid w:val="00372D31"/>
    <w:rsid w:val="00373030"/>
    <w:rsid w:val="0037580E"/>
    <w:rsid w:val="00375E77"/>
    <w:rsid w:val="003828D1"/>
    <w:rsid w:val="003853AF"/>
    <w:rsid w:val="00385EAA"/>
    <w:rsid w:val="00386087"/>
    <w:rsid w:val="0038612C"/>
    <w:rsid w:val="00387714"/>
    <w:rsid w:val="003937D0"/>
    <w:rsid w:val="003B4596"/>
    <w:rsid w:val="003B755D"/>
    <w:rsid w:val="003C0DB0"/>
    <w:rsid w:val="003C4059"/>
    <w:rsid w:val="003C4D73"/>
    <w:rsid w:val="003D0CDB"/>
    <w:rsid w:val="003D6A7A"/>
    <w:rsid w:val="003D6C13"/>
    <w:rsid w:val="003F0B72"/>
    <w:rsid w:val="003F169C"/>
    <w:rsid w:val="004023CB"/>
    <w:rsid w:val="00404910"/>
    <w:rsid w:val="00405B9C"/>
    <w:rsid w:val="00406A6C"/>
    <w:rsid w:val="00406AF0"/>
    <w:rsid w:val="00412304"/>
    <w:rsid w:val="0041560E"/>
    <w:rsid w:val="0041623A"/>
    <w:rsid w:val="004162C7"/>
    <w:rsid w:val="00416FAF"/>
    <w:rsid w:val="00417E45"/>
    <w:rsid w:val="00421609"/>
    <w:rsid w:val="00422840"/>
    <w:rsid w:val="00431353"/>
    <w:rsid w:val="004330A8"/>
    <w:rsid w:val="004350B2"/>
    <w:rsid w:val="00442B17"/>
    <w:rsid w:val="004447FD"/>
    <w:rsid w:val="0045089E"/>
    <w:rsid w:val="004512C9"/>
    <w:rsid w:val="00453034"/>
    <w:rsid w:val="0045375D"/>
    <w:rsid w:val="00460095"/>
    <w:rsid w:val="00460C12"/>
    <w:rsid w:val="004639C5"/>
    <w:rsid w:val="00463F7B"/>
    <w:rsid w:val="004640F1"/>
    <w:rsid w:val="0046556D"/>
    <w:rsid w:val="00466017"/>
    <w:rsid w:val="00470285"/>
    <w:rsid w:val="0047133F"/>
    <w:rsid w:val="00471658"/>
    <w:rsid w:val="00471699"/>
    <w:rsid w:val="00473294"/>
    <w:rsid w:val="0047678E"/>
    <w:rsid w:val="00476D04"/>
    <w:rsid w:val="00477891"/>
    <w:rsid w:val="00480B32"/>
    <w:rsid w:val="00480F28"/>
    <w:rsid w:val="004835CD"/>
    <w:rsid w:val="004836CC"/>
    <w:rsid w:val="004863E9"/>
    <w:rsid w:val="00491B57"/>
    <w:rsid w:val="004922A4"/>
    <w:rsid w:val="00492F34"/>
    <w:rsid w:val="00493341"/>
    <w:rsid w:val="00494D27"/>
    <w:rsid w:val="00497490"/>
    <w:rsid w:val="004A3691"/>
    <w:rsid w:val="004B5DA5"/>
    <w:rsid w:val="004C002D"/>
    <w:rsid w:val="004C326B"/>
    <w:rsid w:val="004C73CE"/>
    <w:rsid w:val="004E248C"/>
    <w:rsid w:val="004E3980"/>
    <w:rsid w:val="004E42B9"/>
    <w:rsid w:val="004F160F"/>
    <w:rsid w:val="004F16CB"/>
    <w:rsid w:val="004F3B26"/>
    <w:rsid w:val="004F51A5"/>
    <w:rsid w:val="004F53EB"/>
    <w:rsid w:val="00501725"/>
    <w:rsid w:val="00510235"/>
    <w:rsid w:val="005112A7"/>
    <w:rsid w:val="00514A44"/>
    <w:rsid w:val="005156C7"/>
    <w:rsid w:val="00521258"/>
    <w:rsid w:val="005219E8"/>
    <w:rsid w:val="00521DCF"/>
    <w:rsid w:val="005228C2"/>
    <w:rsid w:val="00523921"/>
    <w:rsid w:val="00524171"/>
    <w:rsid w:val="005263CC"/>
    <w:rsid w:val="00526F16"/>
    <w:rsid w:val="0053419F"/>
    <w:rsid w:val="0053609E"/>
    <w:rsid w:val="00542D3E"/>
    <w:rsid w:val="00543C97"/>
    <w:rsid w:val="005456E8"/>
    <w:rsid w:val="00545DB7"/>
    <w:rsid w:val="00546B95"/>
    <w:rsid w:val="005509FB"/>
    <w:rsid w:val="00552562"/>
    <w:rsid w:val="005539CE"/>
    <w:rsid w:val="00554D57"/>
    <w:rsid w:val="00562696"/>
    <w:rsid w:val="00563B17"/>
    <w:rsid w:val="00563DF1"/>
    <w:rsid w:val="0056677D"/>
    <w:rsid w:val="005708E9"/>
    <w:rsid w:val="0057539B"/>
    <w:rsid w:val="005757BD"/>
    <w:rsid w:val="00581D86"/>
    <w:rsid w:val="005854F7"/>
    <w:rsid w:val="00586BBD"/>
    <w:rsid w:val="005873A4"/>
    <w:rsid w:val="0059293B"/>
    <w:rsid w:val="005932FB"/>
    <w:rsid w:val="00596D9A"/>
    <w:rsid w:val="00597383"/>
    <w:rsid w:val="005A1941"/>
    <w:rsid w:val="005A24CD"/>
    <w:rsid w:val="005A614E"/>
    <w:rsid w:val="005A780B"/>
    <w:rsid w:val="005B1981"/>
    <w:rsid w:val="005B268C"/>
    <w:rsid w:val="005B4A30"/>
    <w:rsid w:val="005B5F24"/>
    <w:rsid w:val="005B6542"/>
    <w:rsid w:val="005B6DDF"/>
    <w:rsid w:val="005B76D4"/>
    <w:rsid w:val="005B7C47"/>
    <w:rsid w:val="005C01CA"/>
    <w:rsid w:val="005C08DC"/>
    <w:rsid w:val="005C1465"/>
    <w:rsid w:val="005C1ACB"/>
    <w:rsid w:val="005C4056"/>
    <w:rsid w:val="005C4CC7"/>
    <w:rsid w:val="005C6463"/>
    <w:rsid w:val="005C66E6"/>
    <w:rsid w:val="005D0CF8"/>
    <w:rsid w:val="005D29C5"/>
    <w:rsid w:val="005D4240"/>
    <w:rsid w:val="005E662F"/>
    <w:rsid w:val="005E714A"/>
    <w:rsid w:val="005F3351"/>
    <w:rsid w:val="005F51A4"/>
    <w:rsid w:val="005F7202"/>
    <w:rsid w:val="0060312E"/>
    <w:rsid w:val="00604D53"/>
    <w:rsid w:val="0060778D"/>
    <w:rsid w:val="00612A35"/>
    <w:rsid w:val="00616C3E"/>
    <w:rsid w:val="00617C9B"/>
    <w:rsid w:val="00617F03"/>
    <w:rsid w:val="00621E27"/>
    <w:rsid w:val="0062512E"/>
    <w:rsid w:val="00625A62"/>
    <w:rsid w:val="0062726B"/>
    <w:rsid w:val="00627AC8"/>
    <w:rsid w:val="00631377"/>
    <w:rsid w:val="00632C0A"/>
    <w:rsid w:val="00635BDB"/>
    <w:rsid w:val="0064045B"/>
    <w:rsid w:val="00640F7A"/>
    <w:rsid w:val="0064533D"/>
    <w:rsid w:val="0065049E"/>
    <w:rsid w:val="0065090B"/>
    <w:rsid w:val="00653145"/>
    <w:rsid w:val="00657745"/>
    <w:rsid w:val="00657F73"/>
    <w:rsid w:val="00661A77"/>
    <w:rsid w:val="00665F9B"/>
    <w:rsid w:val="0066649D"/>
    <w:rsid w:val="00667711"/>
    <w:rsid w:val="00674843"/>
    <w:rsid w:val="00681177"/>
    <w:rsid w:val="0069150A"/>
    <w:rsid w:val="006A02A9"/>
    <w:rsid w:val="006A2F2C"/>
    <w:rsid w:val="006A6E17"/>
    <w:rsid w:val="006B05CE"/>
    <w:rsid w:val="006B5C81"/>
    <w:rsid w:val="006B6A34"/>
    <w:rsid w:val="006B7057"/>
    <w:rsid w:val="006C3BC1"/>
    <w:rsid w:val="006C64CD"/>
    <w:rsid w:val="006D0B97"/>
    <w:rsid w:val="006D1B20"/>
    <w:rsid w:val="006D6304"/>
    <w:rsid w:val="006D72D2"/>
    <w:rsid w:val="006E24D3"/>
    <w:rsid w:val="006E33CC"/>
    <w:rsid w:val="006E373B"/>
    <w:rsid w:val="006F30ED"/>
    <w:rsid w:val="006F3CD5"/>
    <w:rsid w:val="006F3EC2"/>
    <w:rsid w:val="006F7C7A"/>
    <w:rsid w:val="006F7EFF"/>
    <w:rsid w:val="00700C08"/>
    <w:rsid w:val="00700DFE"/>
    <w:rsid w:val="00701A48"/>
    <w:rsid w:val="007041FD"/>
    <w:rsid w:val="00704F37"/>
    <w:rsid w:val="007060F1"/>
    <w:rsid w:val="00712065"/>
    <w:rsid w:val="00712686"/>
    <w:rsid w:val="00714D0F"/>
    <w:rsid w:val="007165F4"/>
    <w:rsid w:val="0072228D"/>
    <w:rsid w:val="00722594"/>
    <w:rsid w:val="007261EE"/>
    <w:rsid w:val="007309DB"/>
    <w:rsid w:val="007310BB"/>
    <w:rsid w:val="00731EB5"/>
    <w:rsid w:val="007335BF"/>
    <w:rsid w:val="00734575"/>
    <w:rsid w:val="00734DB0"/>
    <w:rsid w:val="007376F4"/>
    <w:rsid w:val="0074382E"/>
    <w:rsid w:val="00743B3A"/>
    <w:rsid w:val="00743C89"/>
    <w:rsid w:val="00744331"/>
    <w:rsid w:val="007452E2"/>
    <w:rsid w:val="007455A2"/>
    <w:rsid w:val="007456C2"/>
    <w:rsid w:val="00746B98"/>
    <w:rsid w:val="00746DB8"/>
    <w:rsid w:val="007476CF"/>
    <w:rsid w:val="007616EC"/>
    <w:rsid w:val="00762188"/>
    <w:rsid w:val="00763E5C"/>
    <w:rsid w:val="00765455"/>
    <w:rsid w:val="00772F96"/>
    <w:rsid w:val="0077536C"/>
    <w:rsid w:val="00780B19"/>
    <w:rsid w:val="0078107E"/>
    <w:rsid w:val="007822D6"/>
    <w:rsid w:val="00787CC1"/>
    <w:rsid w:val="007911BF"/>
    <w:rsid w:val="0079368B"/>
    <w:rsid w:val="00797535"/>
    <w:rsid w:val="007A2DAE"/>
    <w:rsid w:val="007A6D7C"/>
    <w:rsid w:val="007A7CA0"/>
    <w:rsid w:val="007B1911"/>
    <w:rsid w:val="007B1D17"/>
    <w:rsid w:val="007B582E"/>
    <w:rsid w:val="007B6215"/>
    <w:rsid w:val="007C0A4F"/>
    <w:rsid w:val="007C340D"/>
    <w:rsid w:val="007D307F"/>
    <w:rsid w:val="007D440A"/>
    <w:rsid w:val="007D585B"/>
    <w:rsid w:val="007D6CD0"/>
    <w:rsid w:val="007E1067"/>
    <w:rsid w:val="007E2C47"/>
    <w:rsid w:val="007E6563"/>
    <w:rsid w:val="007E74BF"/>
    <w:rsid w:val="007E7954"/>
    <w:rsid w:val="007F3BBC"/>
    <w:rsid w:val="007F543B"/>
    <w:rsid w:val="007F5FD9"/>
    <w:rsid w:val="00803BCB"/>
    <w:rsid w:val="00806230"/>
    <w:rsid w:val="00812E05"/>
    <w:rsid w:val="00814C40"/>
    <w:rsid w:val="00817671"/>
    <w:rsid w:val="00817CE0"/>
    <w:rsid w:val="008224AA"/>
    <w:rsid w:val="008225C2"/>
    <w:rsid w:val="0082453B"/>
    <w:rsid w:val="008246EC"/>
    <w:rsid w:val="0082597E"/>
    <w:rsid w:val="008261E4"/>
    <w:rsid w:val="00831970"/>
    <w:rsid w:val="00832750"/>
    <w:rsid w:val="008341B0"/>
    <w:rsid w:val="00835B4F"/>
    <w:rsid w:val="00836DD0"/>
    <w:rsid w:val="00836F6A"/>
    <w:rsid w:val="00840CDC"/>
    <w:rsid w:val="00842AEC"/>
    <w:rsid w:val="008431AE"/>
    <w:rsid w:val="00847D52"/>
    <w:rsid w:val="00850E3C"/>
    <w:rsid w:val="00850EBA"/>
    <w:rsid w:val="00854A3F"/>
    <w:rsid w:val="00855294"/>
    <w:rsid w:val="008554ED"/>
    <w:rsid w:val="00860425"/>
    <w:rsid w:val="008611E3"/>
    <w:rsid w:val="00862F4D"/>
    <w:rsid w:val="008637BC"/>
    <w:rsid w:val="008678D7"/>
    <w:rsid w:val="00875154"/>
    <w:rsid w:val="00877FC9"/>
    <w:rsid w:val="00881EEA"/>
    <w:rsid w:val="00881FC1"/>
    <w:rsid w:val="00885531"/>
    <w:rsid w:val="00885BED"/>
    <w:rsid w:val="0088795A"/>
    <w:rsid w:val="008948E1"/>
    <w:rsid w:val="00897BF3"/>
    <w:rsid w:val="008A506D"/>
    <w:rsid w:val="008A523E"/>
    <w:rsid w:val="008A7426"/>
    <w:rsid w:val="008B142A"/>
    <w:rsid w:val="008B2B4F"/>
    <w:rsid w:val="008B2EA5"/>
    <w:rsid w:val="008B3A6E"/>
    <w:rsid w:val="008B4CC4"/>
    <w:rsid w:val="008C3741"/>
    <w:rsid w:val="008C6DE0"/>
    <w:rsid w:val="008D05FF"/>
    <w:rsid w:val="008D0E7D"/>
    <w:rsid w:val="008D2D71"/>
    <w:rsid w:val="008D3E1F"/>
    <w:rsid w:val="008D78DD"/>
    <w:rsid w:val="008E4F59"/>
    <w:rsid w:val="008F351C"/>
    <w:rsid w:val="008F6A7C"/>
    <w:rsid w:val="008F733F"/>
    <w:rsid w:val="00901198"/>
    <w:rsid w:val="00902B66"/>
    <w:rsid w:val="009038C7"/>
    <w:rsid w:val="009122D8"/>
    <w:rsid w:val="00913534"/>
    <w:rsid w:val="00913A4B"/>
    <w:rsid w:val="009177BC"/>
    <w:rsid w:val="00917EAF"/>
    <w:rsid w:val="00921444"/>
    <w:rsid w:val="009252C7"/>
    <w:rsid w:val="0092639D"/>
    <w:rsid w:val="009305DD"/>
    <w:rsid w:val="00930633"/>
    <w:rsid w:val="009328DD"/>
    <w:rsid w:val="00936371"/>
    <w:rsid w:val="00936C2C"/>
    <w:rsid w:val="0093753E"/>
    <w:rsid w:val="00943B96"/>
    <w:rsid w:val="009447C0"/>
    <w:rsid w:val="009507E3"/>
    <w:rsid w:val="0095237F"/>
    <w:rsid w:val="00954AB3"/>
    <w:rsid w:val="00954B5F"/>
    <w:rsid w:val="00955C8A"/>
    <w:rsid w:val="00957E55"/>
    <w:rsid w:val="009603D6"/>
    <w:rsid w:val="009611B3"/>
    <w:rsid w:val="00966381"/>
    <w:rsid w:val="009669B8"/>
    <w:rsid w:val="00972B52"/>
    <w:rsid w:val="00972E12"/>
    <w:rsid w:val="00974E9C"/>
    <w:rsid w:val="009763FC"/>
    <w:rsid w:val="0098065A"/>
    <w:rsid w:val="009823FC"/>
    <w:rsid w:val="00983577"/>
    <w:rsid w:val="009908E6"/>
    <w:rsid w:val="0099347D"/>
    <w:rsid w:val="009961F7"/>
    <w:rsid w:val="00996CA9"/>
    <w:rsid w:val="009A1E09"/>
    <w:rsid w:val="009B0956"/>
    <w:rsid w:val="009B1DC9"/>
    <w:rsid w:val="009B27F5"/>
    <w:rsid w:val="009B2861"/>
    <w:rsid w:val="009B760D"/>
    <w:rsid w:val="009B7BC6"/>
    <w:rsid w:val="009C3070"/>
    <w:rsid w:val="009C66B8"/>
    <w:rsid w:val="009C6E3D"/>
    <w:rsid w:val="009D387F"/>
    <w:rsid w:val="009D5840"/>
    <w:rsid w:val="009D6FC9"/>
    <w:rsid w:val="009E6C65"/>
    <w:rsid w:val="009F0D29"/>
    <w:rsid w:val="00A00B6B"/>
    <w:rsid w:val="00A0557A"/>
    <w:rsid w:val="00A0634E"/>
    <w:rsid w:val="00A11332"/>
    <w:rsid w:val="00A13973"/>
    <w:rsid w:val="00A14E3F"/>
    <w:rsid w:val="00A17D0C"/>
    <w:rsid w:val="00A30809"/>
    <w:rsid w:val="00A30A5F"/>
    <w:rsid w:val="00A32FD8"/>
    <w:rsid w:val="00A3496A"/>
    <w:rsid w:val="00A36A57"/>
    <w:rsid w:val="00A37621"/>
    <w:rsid w:val="00A37A7F"/>
    <w:rsid w:val="00A42F91"/>
    <w:rsid w:val="00A46F70"/>
    <w:rsid w:val="00A47928"/>
    <w:rsid w:val="00A5109D"/>
    <w:rsid w:val="00A51674"/>
    <w:rsid w:val="00A628D9"/>
    <w:rsid w:val="00A654F9"/>
    <w:rsid w:val="00A6594B"/>
    <w:rsid w:val="00A6751D"/>
    <w:rsid w:val="00A72585"/>
    <w:rsid w:val="00A737DE"/>
    <w:rsid w:val="00A762A7"/>
    <w:rsid w:val="00A8221E"/>
    <w:rsid w:val="00A86026"/>
    <w:rsid w:val="00A90365"/>
    <w:rsid w:val="00A92699"/>
    <w:rsid w:val="00A95E13"/>
    <w:rsid w:val="00A9657F"/>
    <w:rsid w:val="00A97A70"/>
    <w:rsid w:val="00AA5441"/>
    <w:rsid w:val="00AA66A7"/>
    <w:rsid w:val="00AB15D4"/>
    <w:rsid w:val="00AB1C57"/>
    <w:rsid w:val="00AB1FA9"/>
    <w:rsid w:val="00AB33AF"/>
    <w:rsid w:val="00AB66B8"/>
    <w:rsid w:val="00AB70AE"/>
    <w:rsid w:val="00AC0527"/>
    <w:rsid w:val="00AC3786"/>
    <w:rsid w:val="00AC6306"/>
    <w:rsid w:val="00AD319B"/>
    <w:rsid w:val="00AD7CBB"/>
    <w:rsid w:val="00AD7D39"/>
    <w:rsid w:val="00AE639E"/>
    <w:rsid w:val="00AF36AF"/>
    <w:rsid w:val="00B0147C"/>
    <w:rsid w:val="00B04162"/>
    <w:rsid w:val="00B04B66"/>
    <w:rsid w:val="00B05B53"/>
    <w:rsid w:val="00B07689"/>
    <w:rsid w:val="00B17D28"/>
    <w:rsid w:val="00B213B4"/>
    <w:rsid w:val="00B24ABF"/>
    <w:rsid w:val="00B31CA6"/>
    <w:rsid w:val="00B31D3A"/>
    <w:rsid w:val="00B322DA"/>
    <w:rsid w:val="00B32F5C"/>
    <w:rsid w:val="00B339E0"/>
    <w:rsid w:val="00B353D7"/>
    <w:rsid w:val="00B3617D"/>
    <w:rsid w:val="00B3737C"/>
    <w:rsid w:val="00B411A0"/>
    <w:rsid w:val="00B4173A"/>
    <w:rsid w:val="00B4277F"/>
    <w:rsid w:val="00B451D2"/>
    <w:rsid w:val="00B45819"/>
    <w:rsid w:val="00B51D3A"/>
    <w:rsid w:val="00B530D9"/>
    <w:rsid w:val="00B53482"/>
    <w:rsid w:val="00B56C6C"/>
    <w:rsid w:val="00B65728"/>
    <w:rsid w:val="00B77E9F"/>
    <w:rsid w:val="00B801E6"/>
    <w:rsid w:val="00B804C7"/>
    <w:rsid w:val="00B805B9"/>
    <w:rsid w:val="00B81234"/>
    <w:rsid w:val="00B81E13"/>
    <w:rsid w:val="00B82FCD"/>
    <w:rsid w:val="00B84AFF"/>
    <w:rsid w:val="00B85B4F"/>
    <w:rsid w:val="00B9346B"/>
    <w:rsid w:val="00B93564"/>
    <w:rsid w:val="00B94E93"/>
    <w:rsid w:val="00B9688D"/>
    <w:rsid w:val="00BA04BE"/>
    <w:rsid w:val="00BA1A93"/>
    <w:rsid w:val="00BA1E21"/>
    <w:rsid w:val="00BA2E15"/>
    <w:rsid w:val="00BA3C46"/>
    <w:rsid w:val="00BA431E"/>
    <w:rsid w:val="00BB03B7"/>
    <w:rsid w:val="00BC144E"/>
    <w:rsid w:val="00BC5B8D"/>
    <w:rsid w:val="00BC7DC6"/>
    <w:rsid w:val="00BD380E"/>
    <w:rsid w:val="00BD3ACF"/>
    <w:rsid w:val="00BD5A26"/>
    <w:rsid w:val="00BE2CFF"/>
    <w:rsid w:val="00BF3272"/>
    <w:rsid w:val="00BF386E"/>
    <w:rsid w:val="00BF5557"/>
    <w:rsid w:val="00BF5C58"/>
    <w:rsid w:val="00BF721D"/>
    <w:rsid w:val="00C01A99"/>
    <w:rsid w:val="00C01F8B"/>
    <w:rsid w:val="00C024B5"/>
    <w:rsid w:val="00C03FDE"/>
    <w:rsid w:val="00C05BEF"/>
    <w:rsid w:val="00C1702C"/>
    <w:rsid w:val="00C20F20"/>
    <w:rsid w:val="00C217B1"/>
    <w:rsid w:val="00C23627"/>
    <w:rsid w:val="00C25CDD"/>
    <w:rsid w:val="00C3156C"/>
    <w:rsid w:val="00C365C9"/>
    <w:rsid w:val="00C41136"/>
    <w:rsid w:val="00C41874"/>
    <w:rsid w:val="00C43F30"/>
    <w:rsid w:val="00C449AD"/>
    <w:rsid w:val="00C46376"/>
    <w:rsid w:val="00C47482"/>
    <w:rsid w:val="00C52CDF"/>
    <w:rsid w:val="00C5682D"/>
    <w:rsid w:val="00C56A9B"/>
    <w:rsid w:val="00C60240"/>
    <w:rsid w:val="00C60CF2"/>
    <w:rsid w:val="00C64322"/>
    <w:rsid w:val="00C66AF2"/>
    <w:rsid w:val="00C67E34"/>
    <w:rsid w:val="00C703E4"/>
    <w:rsid w:val="00C726C7"/>
    <w:rsid w:val="00C7451E"/>
    <w:rsid w:val="00C823F4"/>
    <w:rsid w:val="00C91844"/>
    <w:rsid w:val="00C918C9"/>
    <w:rsid w:val="00C950A0"/>
    <w:rsid w:val="00C96F99"/>
    <w:rsid w:val="00C97B46"/>
    <w:rsid w:val="00CA0566"/>
    <w:rsid w:val="00CA24C0"/>
    <w:rsid w:val="00CA6DD8"/>
    <w:rsid w:val="00CB69E8"/>
    <w:rsid w:val="00CB7553"/>
    <w:rsid w:val="00CC79A4"/>
    <w:rsid w:val="00CD2830"/>
    <w:rsid w:val="00CD3F11"/>
    <w:rsid w:val="00CD420C"/>
    <w:rsid w:val="00CD457D"/>
    <w:rsid w:val="00CD6C72"/>
    <w:rsid w:val="00CE03A0"/>
    <w:rsid w:val="00CE65A6"/>
    <w:rsid w:val="00CE7928"/>
    <w:rsid w:val="00CF5F74"/>
    <w:rsid w:val="00CF71EC"/>
    <w:rsid w:val="00D01D30"/>
    <w:rsid w:val="00D04922"/>
    <w:rsid w:val="00D121FF"/>
    <w:rsid w:val="00D142D3"/>
    <w:rsid w:val="00D14DD7"/>
    <w:rsid w:val="00D179D2"/>
    <w:rsid w:val="00D22D67"/>
    <w:rsid w:val="00D27197"/>
    <w:rsid w:val="00D302EA"/>
    <w:rsid w:val="00D336C4"/>
    <w:rsid w:val="00D3415B"/>
    <w:rsid w:val="00D3538D"/>
    <w:rsid w:val="00D37499"/>
    <w:rsid w:val="00D377D5"/>
    <w:rsid w:val="00D445A4"/>
    <w:rsid w:val="00D45699"/>
    <w:rsid w:val="00D45D20"/>
    <w:rsid w:val="00D52C96"/>
    <w:rsid w:val="00D54C25"/>
    <w:rsid w:val="00D610EF"/>
    <w:rsid w:val="00D6471B"/>
    <w:rsid w:val="00D715F2"/>
    <w:rsid w:val="00D71BB1"/>
    <w:rsid w:val="00D767ED"/>
    <w:rsid w:val="00D76930"/>
    <w:rsid w:val="00D82F2B"/>
    <w:rsid w:val="00D849E6"/>
    <w:rsid w:val="00D9103C"/>
    <w:rsid w:val="00D935DE"/>
    <w:rsid w:val="00DA291B"/>
    <w:rsid w:val="00DA2E61"/>
    <w:rsid w:val="00DA6469"/>
    <w:rsid w:val="00DA7946"/>
    <w:rsid w:val="00DB1094"/>
    <w:rsid w:val="00DB77DC"/>
    <w:rsid w:val="00DC061F"/>
    <w:rsid w:val="00DC6AF4"/>
    <w:rsid w:val="00DC75CF"/>
    <w:rsid w:val="00DD07B9"/>
    <w:rsid w:val="00DD2A7B"/>
    <w:rsid w:val="00DD383C"/>
    <w:rsid w:val="00DD3F68"/>
    <w:rsid w:val="00DD5DBE"/>
    <w:rsid w:val="00DE0DD0"/>
    <w:rsid w:val="00DE1F79"/>
    <w:rsid w:val="00DE227C"/>
    <w:rsid w:val="00DF1B56"/>
    <w:rsid w:val="00E00364"/>
    <w:rsid w:val="00E0345F"/>
    <w:rsid w:val="00E0368D"/>
    <w:rsid w:val="00E06BBC"/>
    <w:rsid w:val="00E07656"/>
    <w:rsid w:val="00E107B3"/>
    <w:rsid w:val="00E11C0E"/>
    <w:rsid w:val="00E13427"/>
    <w:rsid w:val="00E13597"/>
    <w:rsid w:val="00E140A8"/>
    <w:rsid w:val="00E16106"/>
    <w:rsid w:val="00E16537"/>
    <w:rsid w:val="00E20448"/>
    <w:rsid w:val="00E2113D"/>
    <w:rsid w:val="00E2649E"/>
    <w:rsid w:val="00E32AD2"/>
    <w:rsid w:val="00E34956"/>
    <w:rsid w:val="00E36C5E"/>
    <w:rsid w:val="00E41B43"/>
    <w:rsid w:val="00E41D82"/>
    <w:rsid w:val="00E42703"/>
    <w:rsid w:val="00E44393"/>
    <w:rsid w:val="00E53575"/>
    <w:rsid w:val="00E5423C"/>
    <w:rsid w:val="00E557EC"/>
    <w:rsid w:val="00E5594B"/>
    <w:rsid w:val="00E60E9F"/>
    <w:rsid w:val="00E61A59"/>
    <w:rsid w:val="00E61D82"/>
    <w:rsid w:val="00E61ECB"/>
    <w:rsid w:val="00E63DD3"/>
    <w:rsid w:val="00E651F5"/>
    <w:rsid w:val="00E74173"/>
    <w:rsid w:val="00E74BC7"/>
    <w:rsid w:val="00E752B6"/>
    <w:rsid w:val="00E76D90"/>
    <w:rsid w:val="00E81836"/>
    <w:rsid w:val="00E83C5C"/>
    <w:rsid w:val="00E848D1"/>
    <w:rsid w:val="00E85658"/>
    <w:rsid w:val="00E85900"/>
    <w:rsid w:val="00E85C20"/>
    <w:rsid w:val="00E87C40"/>
    <w:rsid w:val="00E92606"/>
    <w:rsid w:val="00E92D2E"/>
    <w:rsid w:val="00E93B82"/>
    <w:rsid w:val="00E962F6"/>
    <w:rsid w:val="00EA0947"/>
    <w:rsid w:val="00EA220D"/>
    <w:rsid w:val="00EA61E1"/>
    <w:rsid w:val="00EA769A"/>
    <w:rsid w:val="00EB0B69"/>
    <w:rsid w:val="00EB3C9E"/>
    <w:rsid w:val="00EB60DA"/>
    <w:rsid w:val="00EB6671"/>
    <w:rsid w:val="00EC0707"/>
    <w:rsid w:val="00EC1652"/>
    <w:rsid w:val="00EC6C3C"/>
    <w:rsid w:val="00ED1CE7"/>
    <w:rsid w:val="00ED4173"/>
    <w:rsid w:val="00ED4A78"/>
    <w:rsid w:val="00ED5854"/>
    <w:rsid w:val="00ED78AB"/>
    <w:rsid w:val="00ED7FB5"/>
    <w:rsid w:val="00EE1524"/>
    <w:rsid w:val="00EE32DF"/>
    <w:rsid w:val="00EF1C5A"/>
    <w:rsid w:val="00EF3B46"/>
    <w:rsid w:val="00EF7526"/>
    <w:rsid w:val="00F01230"/>
    <w:rsid w:val="00F037BE"/>
    <w:rsid w:val="00F03ED8"/>
    <w:rsid w:val="00F12667"/>
    <w:rsid w:val="00F133B6"/>
    <w:rsid w:val="00F16861"/>
    <w:rsid w:val="00F21AF1"/>
    <w:rsid w:val="00F25154"/>
    <w:rsid w:val="00F2607F"/>
    <w:rsid w:val="00F30AF3"/>
    <w:rsid w:val="00F32599"/>
    <w:rsid w:val="00F358BB"/>
    <w:rsid w:val="00F43789"/>
    <w:rsid w:val="00F50303"/>
    <w:rsid w:val="00F53D5C"/>
    <w:rsid w:val="00F5499E"/>
    <w:rsid w:val="00F56C67"/>
    <w:rsid w:val="00F61647"/>
    <w:rsid w:val="00F6303E"/>
    <w:rsid w:val="00F66885"/>
    <w:rsid w:val="00F673BC"/>
    <w:rsid w:val="00F7089B"/>
    <w:rsid w:val="00F80032"/>
    <w:rsid w:val="00F80A44"/>
    <w:rsid w:val="00F87A02"/>
    <w:rsid w:val="00F92876"/>
    <w:rsid w:val="00F92CE6"/>
    <w:rsid w:val="00F955CE"/>
    <w:rsid w:val="00F95A33"/>
    <w:rsid w:val="00F966CD"/>
    <w:rsid w:val="00F97A2F"/>
    <w:rsid w:val="00F97ACA"/>
    <w:rsid w:val="00FA32B1"/>
    <w:rsid w:val="00FA4393"/>
    <w:rsid w:val="00FA6B45"/>
    <w:rsid w:val="00FB0951"/>
    <w:rsid w:val="00FB1464"/>
    <w:rsid w:val="00FB2661"/>
    <w:rsid w:val="00FC22F0"/>
    <w:rsid w:val="00FC4DC6"/>
    <w:rsid w:val="00FD0292"/>
    <w:rsid w:val="00FD14BD"/>
    <w:rsid w:val="00FD1C16"/>
    <w:rsid w:val="00FD2876"/>
    <w:rsid w:val="00FD2CAE"/>
    <w:rsid w:val="00FD33F8"/>
    <w:rsid w:val="00FD377E"/>
    <w:rsid w:val="00FD751B"/>
    <w:rsid w:val="00FD79B8"/>
    <w:rsid w:val="00FE0664"/>
    <w:rsid w:val="00FE07C3"/>
    <w:rsid w:val="00FE20FF"/>
    <w:rsid w:val="00FE226A"/>
    <w:rsid w:val="00FE2932"/>
    <w:rsid w:val="00FE3B5E"/>
    <w:rsid w:val="00FE4914"/>
    <w:rsid w:val="00FE49DB"/>
    <w:rsid w:val="00FE4EC3"/>
    <w:rsid w:val="00FE5D52"/>
    <w:rsid w:val="00FE5D9D"/>
    <w:rsid w:val="00FE6F70"/>
    <w:rsid w:val="00FF1446"/>
    <w:rsid w:val="00FF438B"/>
    <w:rsid w:val="00FF4A44"/>
    <w:rsid w:val="00FF535A"/>
    <w:rsid w:val="00FF7B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8014"/>
  <w15:docId w15:val="{B62A92F4-ADEC-4081-89DF-04C80610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DB"/>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206AEF"/>
    <w:pPr>
      <w:keepNext/>
      <w:keepLines/>
      <w:spacing w:after="0"/>
      <w:outlineLvl w:val="0"/>
    </w:pPr>
    <w:rPr>
      <w:rFonts w:ascii="Times New Roman" w:eastAsia="Times New Roman" w:hAnsi="Times New Roman"/>
      <w:b/>
      <w:bCs/>
      <w:sz w:val="24"/>
      <w:szCs w:val="28"/>
      <w:lang w:eastAsia="es-ES"/>
    </w:rPr>
  </w:style>
  <w:style w:type="paragraph" w:styleId="Ttulo3">
    <w:name w:val="heading 3"/>
    <w:basedOn w:val="Normal"/>
    <w:next w:val="Normal"/>
    <w:link w:val="Ttulo3Car"/>
    <w:uiPriority w:val="9"/>
    <w:semiHidden/>
    <w:unhideWhenUsed/>
    <w:qFormat/>
    <w:rsid w:val="001659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1, Car Car Car Car Car, Car Car Car Car Car Car,Footnote Text Char Char Char Char Char,Footnote Text Char Char Char Char,Footnote Text Char Car Car Car,Car, Car Car, Car Car Car Car Car Car Car Car Car Car Car"/>
    <w:basedOn w:val="Normal"/>
    <w:link w:val="TextonotapieCar"/>
    <w:uiPriority w:val="99"/>
    <w:unhideWhenUsed/>
    <w:qFormat/>
    <w:rsid w:val="00772F96"/>
    <w:pPr>
      <w:spacing w:after="0" w:line="240" w:lineRule="auto"/>
    </w:pPr>
    <w:rPr>
      <w:sz w:val="20"/>
      <w:szCs w:val="20"/>
    </w:rPr>
  </w:style>
  <w:style w:type="character" w:customStyle="1" w:styleId="TextonotapieCar">
    <w:name w:val="Texto nota pie Car"/>
    <w:aliases w:val="Footnote Text Char1 Car, Car Car Car Car Car Car1, Car Car Car Car Car Car Car,Footnote Text Char Char Char Char Char Car,Footnote Text Char Char Char Char Car,Footnote Text Char Car Car Car Car,Car Car, Car Car Car"/>
    <w:link w:val="Textonotapie"/>
    <w:uiPriority w:val="99"/>
    <w:rsid w:val="00772F96"/>
    <w:rPr>
      <w:sz w:val="20"/>
      <w:szCs w:val="20"/>
    </w:rPr>
  </w:style>
  <w:style w:type="character" w:styleId="Refdenotaalpie">
    <w:name w:val="footnote reference"/>
    <w:uiPriority w:val="99"/>
    <w:rsid w:val="00772F96"/>
    <w:rPr>
      <w:vertAlign w:val="superscript"/>
    </w:rPr>
  </w:style>
  <w:style w:type="character" w:styleId="Hipervnculo">
    <w:name w:val="Hyperlink"/>
    <w:uiPriority w:val="99"/>
    <w:unhideWhenUsed/>
    <w:rsid w:val="00772F96"/>
    <w:rPr>
      <w:color w:val="0000FF"/>
      <w:u w:val="single"/>
    </w:rPr>
  </w:style>
  <w:style w:type="character" w:styleId="Hipervnculovisitado">
    <w:name w:val="FollowedHyperlink"/>
    <w:uiPriority w:val="99"/>
    <w:semiHidden/>
    <w:unhideWhenUsed/>
    <w:rsid w:val="000A2655"/>
    <w:rPr>
      <w:color w:val="800080"/>
      <w:u w:val="single"/>
    </w:rPr>
  </w:style>
  <w:style w:type="paragraph" w:styleId="Prrafodelista">
    <w:name w:val="List Paragraph"/>
    <w:basedOn w:val="Normal"/>
    <w:uiPriority w:val="34"/>
    <w:qFormat/>
    <w:rsid w:val="00C47482"/>
    <w:pPr>
      <w:ind w:left="720"/>
      <w:contextualSpacing/>
    </w:pPr>
  </w:style>
  <w:style w:type="paragraph" w:styleId="Textodeglobo">
    <w:name w:val="Balloon Text"/>
    <w:basedOn w:val="Normal"/>
    <w:link w:val="TextodegloboCar"/>
    <w:uiPriority w:val="99"/>
    <w:semiHidden/>
    <w:unhideWhenUsed/>
    <w:rsid w:val="005456E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456E8"/>
    <w:rPr>
      <w:rFonts w:ascii="Tahoma" w:hAnsi="Tahoma" w:cs="Tahoma"/>
      <w:sz w:val="16"/>
      <w:szCs w:val="16"/>
    </w:rPr>
  </w:style>
  <w:style w:type="paragraph" w:styleId="NormalWeb">
    <w:name w:val="Normal (Web)"/>
    <w:basedOn w:val="Normal"/>
    <w:uiPriority w:val="99"/>
    <w:unhideWhenUsed/>
    <w:rsid w:val="00164E3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206AEF"/>
    <w:rPr>
      <w:rFonts w:ascii="Times New Roman" w:eastAsia="Times New Roman" w:hAnsi="Times New Roman"/>
      <w:b/>
      <w:bCs/>
      <w:sz w:val="24"/>
      <w:szCs w:val="28"/>
    </w:rPr>
  </w:style>
  <w:style w:type="paragraph" w:styleId="Bibliografa">
    <w:name w:val="Bibliography"/>
    <w:basedOn w:val="Normal"/>
    <w:next w:val="Normal"/>
    <w:autoRedefine/>
    <w:uiPriority w:val="37"/>
    <w:unhideWhenUsed/>
    <w:qFormat/>
    <w:rsid w:val="003334DB"/>
    <w:pPr>
      <w:spacing w:after="0" w:line="360" w:lineRule="auto"/>
      <w:jc w:val="both"/>
    </w:pPr>
    <w:rPr>
      <w:rFonts w:ascii="Times New Roman" w:hAnsi="Times New Roman"/>
      <w:sz w:val="24"/>
    </w:rPr>
  </w:style>
  <w:style w:type="paragraph" w:styleId="Encabezado">
    <w:name w:val="header"/>
    <w:basedOn w:val="Normal"/>
    <w:link w:val="EncabezadoCar"/>
    <w:uiPriority w:val="99"/>
    <w:unhideWhenUsed/>
    <w:rsid w:val="00C01F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1F8B"/>
  </w:style>
  <w:style w:type="paragraph" w:styleId="Piedepgina">
    <w:name w:val="footer"/>
    <w:basedOn w:val="Normal"/>
    <w:link w:val="PiedepginaCar"/>
    <w:uiPriority w:val="99"/>
    <w:unhideWhenUsed/>
    <w:rsid w:val="00C01F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F8B"/>
  </w:style>
  <w:style w:type="paragraph" w:styleId="Textosinformato">
    <w:name w:val="Plain Text"/>
    <w:basedOn w:val="Normal"/>
    <w:link w:val="TextosinformatoCar"/>
    <w:uiPriority w:val="99"/>
    <w:semiHidden/>
    <w:unhideWhenUsed/>
    <w:rsid w:val="00831970"/>
    <w:pPr>
      <w:spacing w:after="0" w:line="240" w:lineRule="auto"/>
    </w:pPr>
    <w:rPr>
      <w:szCs w:val="21"/>
    </w:rPr>
  </w:style>
  <w:style w:type="character" w:customStyle="1" w:styleId="TextosinformatoCar">
    <w:name w:val="Texto sin formato Car"/>
    <w:link w:val="Textosinformato"/>
    <w:uiPriority w:val="99"/>
    <w:semiHidden/>
    <w:rsid w:val="00831970"/>
    <w:rPr>
      <w:sz w:val="22"/>
      <w:szCs w:val="21"/>
      <w:lang w:eastAsia="en-US"/>
    </w:rPr>
  </w:style>
  <w:style w:type="character" w:customStyle="1" w:styleId="apple-converted-space">
    <w:name w:val="apple-converted-space"/>
    <w:basedOn w:val="Fuentedeprrafopredeter"/>
    <w:rsid w:val="0004455B"/>
  </w:style>
  <w:style w:type="character" w:customStyle="1" w:styleId="Ttulo3Car">
    <w:name w:val="Título 3 Car"/>
    <w:basedOn w:val="Fuentedeprrafopredeter"/>
    <w:link w:val="Ttulo3"/>
    <w:uiPriority w:val="9"/>
    <w:semiHidden/>
    <w:rsid w:val="00165908"/>
    <w:rPr>
      <w:rFonts w:asciiTheme="majorHAnsi" w:eastAsiaTheme="majorEastAsia" w:hAnsiTheme="majorHAnsi" w:cstheme="majorBidi"/>
      <w:color w:val="243F60" w:themeColor="accent1" w:themeShade="7F"/>
      <w:sz w:val="24"/>
      <w:szCs w:val="24"/>
      <w:lang w:eastAsia="en-US"/>
    </w:rPr>
  </w:style>
  <w:style w:type="character" w:styleId="nfasis">
    <w:name w:val="Emphasis"/>
    <w:basedOn w:val="Fuentedeprrafopredeter"/>
    <w:uiPriority w:val="20"/>
    <w:qFormat/>
    <w:rsid w:val="00165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321">
      <w:bodyDiv w:val="1"/>
      <w:marLeft w:val="0"/>
      <w:marRight w:val="0"/>
      <w:marTop w:val="0"/>
      <w:marBottom w:val="0"/>
      <w:divBdr>
        <w:top w:val="none" w:sz="0" w:space="0" w:color="auto"/>
        <w:left w:val="none" w:sz="0" w:space="0" w:color="auto"/>
        <w:bottom w:val="none" w:sz="0" w:space="0" w:color="auto"/>
        <w:right w:val="none" w:sz="0" w:space="0" w:color="auto"/>
      </w:divBdr>
    </w:div>
    <w:div w:id="16544528">
      <w:bodyDiv w:val="1"/>
      <w:marLeft w:val="0"/>
      <w:marRight w:val="0"/>
      <w:marTop w:val="0"/>
      <w:marBottom w:val="0"/>
      <w:divBdr>
        <w:top w:val="none" w:sz="0" w:space="0" w:color="auto"/>
        <w:left w:val="none" w:sz="0" w:space="0" w:color="auto"/>
        <w:bottom w:val="none" w:sz="0" w:space="0" w:color="auto"/>
        <w:right w:val="none" w:sz="0" w:space="0" w:color="auto"/>
      </w:divBdr>
    </w:div>
    <w:div w:id="25567930">
      <w:bodyDiv w:val="1"/>
      <w:marLeft w:val="0"/>
      <w:marRight w:val="0"/>
      <w:marTop w:val="0"/>
      <w:marBottom w:val="0"/>
      <w:divBdr>
        <w:top w:val="none" w:sz="0" w:space="0" w:color="auto"/>
        <w:left w:val="none" w:sz="0" w:space="0" w:color="auto"/>
        <w:bottom w:val="none" w:sz="0" w:space="0" w:color="auto"/>
        <w:right w:val="none" w:sz="0" w:space="0" w:color="auto"/>
      </w:divBdr>
    </w:div>
    <w:div w:id="67923649">
      <w:bodyDiv w:val="1"/>
      <w:marLeft w:val="0"/>
      <w:marRight w:val="0"/>
      <w:marTop w:val="0"/>
      <w:marBottom w:val="0"/>
      <w:divBdr>
        <w:top w:val="none" w:sz="0" w:space="0" w:color="auto"/>
        <w:left w:val="none" w:sz="0" w:space="0" w:color="auto"/>
        <w:bottom w:val="none" w:sz="0" w:space="0" w:color="auto"/>
        <w:right w:val="none" w:sz="0" w:space="0" w:color="auto"/>
      </w:divBdr>
    </w:div>
    <w:div w:id="79064496">
      <w:bodyDiv w:val="1"/>
      <w:marLeft w:val="0"/>
      <w:marRight w:val="0"/>
      <w:marTop w:val="0"/>
      <w:marBottom w:val="0"/>
      <w:divBdr>
        <w:top w:val="none" w:sz="0" w:space="0" w:color="auto"/>
        <w:left w:val="none" w:sz="0" w:space="0" w:color="auto"/>
        <w:bottom w:val="none" w:sz="0" w:space="0" w:color="auto"/>
        <w:right w:val="none" w:sz="0" w:space="0" w:color="auto"/>
      </w:divBdr>
    </w:div>
    <w:div w:id="86002946">
      <w:bodyDiv w:val="1"/>
      <w:marLeft w:val="0"/>
      <w:marRight w:val="0"/>
      <w:marTop w:val="0"/>
      <w:marBottom w:val="0"/>
      <w:divBdr>
        <w:top w:val="none" w:sz="0" w:space="0" w:color="auto"/>
        <w:left w:val="none" w:sz="0" w:space="0" w:color="auto"/>
        <w:bottom w:val="none" w:sz="0" w:space="0" w:color="auto"/>
        <w:right w:val="none" w:sz="0" w:space="0" w:color="auto"/>
      </w:divBdr>
    </w:div>
    <w:div w:id="106658738">
      <w:bodyDiv w:val="1"/>
      <w:marLeft w:val="0"/>
      <w:marRight w:val="0"/>
      <w:marTop w:val="0"/>
      <w:marBottom w:val="0"/>
      <w:divBdr>
        <w:top w:val="none" w:sz="0" w:space="0" w:color="auto"/>
        <w:left w:val="none" w:sz="0" w:space="0" w:color="auto"/>
        <w:bottom w:val="none" w:sz="0" w:space="0" w:color="auto"/>
        <w:right w:val="none" w:sz="0" w:space="0" w:color="auto"/>
      </w:divBdr>
    </w:div>
    <w:div w:id="110130619">
      <w:bodyDiv w:val="1"/>
      <w:marLeft w:val="0"/>
      <w:marRight w:val="0"/>
      <w:marTop w:val="0"/>
      <w:marBottom w:val="0"/>
      <w:divBdr>
        <w:top w:val="none" w:sz="0" w:space="0" w:color="auto"/>
        <w:left w:val="none" w:sz="0" w:space="0" w:color="auto"/>
        <w:bottom w:val="none" w:sz="0" w:space="0" w:color="auto"/>
        <w:right w:val="none" w:sz="0" w:space="0" w:color="auto"/>
      </w:divBdr>
    </w:div>
    <w:div w:id="159856606">
      <w:bodyDiv w:val="1"/>
      <w:marLeft w:val="0"/>
      <w:marRight w:val="0"/>
      <w:marTop w:val="0"/>
      <w:marBottom w:val="0"/>
      <w:divBdr>
        <w:top w:val="none" w:sz="0" w:space="0" w:color="auto"/>
        <w:left w:val="none" w:sz="0" w:space="0" w:color="auto"/>
        <w:bottom w:val="none" w:sz="0" w:space="0" w:color="auto"/>
        <w:right w:val="none" w:sz="0" w:space="0" w:color="auto"/>
      </w:divBdr>
    </w:div>
    <w:div w:id="175777009">
      <w:bodyDiv w:val="1"/>
      <w:marLeft w:val="0"/>
      <w:marRight w:val="0"/>
      <w:marTop w:val="0"/>
      <w:marBottom w:val="0"/>
      <w:divBdr>
        <w:top w:val="none" w:sz="0" w:space="0" w:color="auto"/>
        <w:left w:val="none" w:sz="0" w:space="0" w:color="auto"/>
        <w:bottom w:val="none" w:sz="0" w:space="0" w:color="auto"/>
        <w:right w:val="none" w:sz="0" w:space="0" w:color="auto"/>
      </w:divBdr>
    </w:div>
    <w:div w:id="179439634">
      <w:bodyDiv w:val="1"/>
      <w:marLeft w:val="0"/>
      <w:marRight w:val="0"/>
      <w:marTop w:val="0"/>
      <w:marBottom w:val="0"/>
      <w:divBdr>
        <w:top w:val="none" w:sz="0" w:space="0" w:color="auto"/>
        <w:left w:val="none" w:sz="0" w:space="0" w:color="auto"/>
        <w:bottom w:val="none" w:sz="0" w:space="0" w:color="auto"/>
        <w:right w:val="none" w:sz="0" w:space="0" w:color="auto"/>
      </w:divBdr>
    </w:div>
    <w:div w:id="189805291">
      <w:bodyDiv w:val="1"/>
      <w:marLeft w:val="0"/>
      <w:marRight w:val="0"/>
      <w:marTop w:val="0"/>
      <w:marBottom w:val="0"/>
      <w:divBdr>
        <w:top w:val="none" w:sz="0" w:space="0" w:color="auto"/>
        <w:left w:val="none" w:sz="0" w:space="0" w:color="auto"/>
        <w:bottom w:val="none" w:sz="0" w:space="0" w:color="auto"/>
        <w:right w:val="none" w:sz="0" w:space="0" w:color="auto"/>
      </w:divBdr>
    </w:div>
    <w:div w:id="373891405">
      <w:bodyDiv w:val="1"/>
      <w:marLeft w:val="0"/>
      <w:marRight w:val="0"/>
      <w:marTop w:val="0"/>
      <w:marBottom w:val="0"/>
      <w:divBdr>
        <w:top w:val="none" w:sz="0" w:space="0" w:color="auto"/>
        <w:left w:val="none" w:sz="0" w:space="0" w:color="auto"/>
        <w:bottom w:val="none" w:sz="0" w:space="0" w:color="auto"/>
        <w:right w:val="none" w:sz="0" w:space="0" w:color="auto"/>
      </w:divBdr>
    </w:div>
    <w:div w:id="401609117">
      <w:bodyDiv w:val="1"/>
      <w:marLeft w:val="0"/>
      <w:marRight w:val="0"/>
      <w:marTop w:val="0"/>
      <w:marBottom w:val="0"/>
      <w:divBdr>
        <w:top w:val="none" w:sz="0" w:space="0" w:color="auto"/>
        <w:left w:val="none" w:sz="0" w:space="0" w:color="auto"/>
        <w:bottom w:val="none" w:sz="0" w:space="0" w:color="auto"/>
        <w:right w:val="none" w:sz="0" w:space="0" w:color="auto"/>
      </w:divBdr>
    </w:div>
    <w:div w:id="437259432">
      <w:bodyDiv w:val="1"/>
      <w:marLeft w:val="0"/>
      <w:marRight w:val="0"/>
      <w:marTop w:val="0"/>
      <w:marBottom w:val="0"/>
      <w:divBdr>
        <w:top w:val="none" w:sz="0" w:space="0" w:color="auto"/>
        <w:left w:val="none" w:sz="0" w:space="0" w:color="auto"/>
        <w:bottom w:val="none" w:sz="0" w:space="0" w:color="auto"/>
        <w:right w:val="none" w:sz="0" w:space="0" w:color="auto"/>
      </w:divBdr>
    </w:div>
    <w:div w:id="477461563">
      <w:bodyDiv w:val="1"/>
      <w:marLeft w:val="0"/>
      <w:marRight w:val="0"/>
      <w:marTop w:val="0"/>
      <w:marBottom w:val="0"/>
      <w:divBdr>
        <w:top w:val="none" w:sz="0" w:space="0" w:color="auto"/>
        <w:left w:val="none" w:sz="0" w:space="0" w:color="auto"/>
        <w:bottom w:val="none" w:sz="0" w:space="0" w:color="auto"/>
        <w:right w:val="none" w:sz="0" w:space="0" w:color="auto"/>
      </w:divBdr>
    </w:div>
    <w:div w:id="537819337">
      <w:bodyDiv w:val="1"/>
      <w:marLeft w:val="0"/>
      <w:marRight w:val="0"/>
      <w:marTop w:val="0"/>
      <w:marBottom w:val="0"/>
      <w:divBdr>
        <w:top w:val="none" w:sz="0" w:space="0" w:color="auto"/>
        <w:left w:val="none" w:sz="0" w:space="0" w:color="auto"/>
        <w:bottom w:val="none" w:sz="0" w:space="0" w:color="auto"/>
        <w:right w:val="none" w:sz="0" w:space="0" w:color="auto"/>
      </w:divBdr>
    </w:div>
    <w:div w:id="559754409">
      <w:bodyDiv w:val="1"/>
      <w:marLeft w:val="0"/>
      <w:marRight w:val="0"/>
      <w:marTop w:val="0"/>
      <w:marBottom w:val="0"/>
      <w:divBdr>
        <w:top w:val="none" w:sz="0" w:space="0" w:color="auto"/>
        <w:left w:val="none" w:sz="0" w:space="0" w:color="auto"/>
        <w:bottom w:val="none" w:sz="0" w:space="0" w:color="auto"/>
        <w:right w:val="none" w:sz="0" w:space="0" w:color="auto"/>
      </w:divBdr>
    </w:div>
    <w:div w:id="576398868">
      <w:bodyDiv w:val="1"/>
      <w:marLeft w:val="0"/>
      <w:marRight w:val="0"/>
      <w:marTop w:val="0"/>
      <w:marBottom w:val="0"/>
      <w:divBdr>
        <w:top w:val="none" w:sz="0" w:space="0" w:color="auto"/>
        <w:left w:val="none" w:sz="0" w:space="0" w:color="auto"/>
        <w:bottom w:val="none" w:sz="0" w:space="0" w:color="auto"/>
        <w:right w:val="none" w:sz="0" w:space="0" w:color="auto"/>
      </w:divBdr>
    </w:div>
    <w:div w:id="584267666">
      <w:bodyDiv w:val="1"/>
      <w:marLeft w:val="0"/>
      <w:marRight w:val="0"/>
      <w:marTop w:val="0"/>
      <w:marBottom w:val="0"/>
      <w:divBdr>
        <w:top w:val="none" w:sz="0" w:space="0" w:color="auto"/>
        <w:left w:val="none" w:sz="0" w:space="0" w:color="auto"/>
        <w:bottom w:val="none" w:sz="0" w:space="0" w:color="auto"/>
        <w:right w:val="none" w:sz="0" w:space="0" w:color="auto"/>
      </w:divBdr>
    </w:div>
    <w:div w:id="628318509">
      <w:bodyDiv w:val="1"/>
      <w:marLeft w:val="0"/>
      <w:marRight w:val="0"/>
      <w:marTop w:val="0"/>
      <w:marBottom w:val="0"/>
      <w:divBdr>
        <w:top w:val="none" w:sz="0" w:space="0" w:color="auto"/>
        <w:left w:val="none" w:sz="0" w:space="0" w:color="auto"/>
        <w:bottom w:val="none" w:sz="0" w:space="0" w:color="auto"/>
        <w:right w:val="none" w:sz="0" w:space="0" w:color="auto"/>
      </w:divBdr>
    </w:div>
    <w:div w:id="668289786">
      <w:bodyDiv w:val="1"/>
      <w:marLeft w:val="0"/>
      <w:marRight w:val="0"/>
      <w:marTop w:val="0"/>
      <w:marBottom w:val="0"/>
      <w:divBdr>
        <w:top w:val="none" w:sz="0" w:space="0" w:color="auto"/>
        <w:left w:val="none" w:sz="0" w:space="0" w:color="auto"/>
        <w:bottom w:val="none" w:sz="0" w:space="0" w:color="auto"/>
        <w:right w:val="none" w:sz="0" w:space="0" w:color="auto"/>
      </w:divBdr>
    </w:div>
    <w:div w:id="684404895">
      <w:bodyDiv w:val="1"/>
      <w:marLeft w:val="0"/>
      <w:marRight w:val="0"/>
      <w:marTop w:val="0"/>
      <w:marBottom w:val="0"/>
      <w:divBdr>
        <w:top w:val="none" w:sz="0" w:space="0" w:color="auto"/>
        <w:left w:val="none" w:sz="0" w:space="0" w:color="auto"/>
        <w:bottom w:val="none" w:sz="0" w:space="0" w:color="auto"/>
        <w:right w:val="none" w:sz="0" w:space="0" w:color="auto"/>
      </w:divBdr>
    </w:div>
    <w:div w:id="706872884">
      <w:bodyDiv w:val="1"/>
      <w:marLeft w:val="0"/>
      <w:marRight w:val="0"/>
      <w:marTop w:val="0"/>
      <w:marBottom w:val="0"/>
      <w:divBdr>
        <w:top w:val="none" w:sz="0" w:space="0" w:color="auto"/>
        <w:left w:val="none" w:sz="0" w:space="0" w:color="auto"/>
        <w:bottom w:val="none" w:sz="0" w:space="0" w:color="auto"/>
        <w:right w:val="none" w:sz="0" w:space="0" w:color="auto"/>
      </w:divBdr>
    </w:div>
    <w:div w:id="732120625">
      <w:bodyDiv w:val="1"/>
      <w:marLeft w:val="0"/>
      <w:marRight w:val="0"/>
      <w:marTop w:val="0"/>
      <w:marBottom w:val="0"/>
      <w:divBdr>
        <w:top w:val="none" w:sz="0" w:space="0" w:color="auto"/>
        <w:left w:val="none" w:sz="0" w:space="0" w:color="auto"/>
        <w:bottom w:val="none" w:sz="0" w:space="0" w:color="auto"/>
        <w:right w:val="none" w:sz="0" w:space="0" w:color="auto"/>
      </w:divBdr>
    </w:div>
    <w:div w:id="746803169">
      <w:bodyDiv w:val="1"/>
      <w:marLeft w:val="0"/>
      <w:marRight w:val="0"/>
      <w:marTop w:val="0"/>
      <w:marBottom w:val="0"/>
      <w:divBdr>
        <w:top w:val="none" w:sz="0" w:space="0" w:color="auto"/>
        <w:left w:val="none" w:sz="0" w:space="0" w:color="auto"/>
        <w:bottom w:val="none" w:sz="0" w:space="0" w:color="auto"/>
        <w:right w:val="none" w:sz="0" w:space="0" w:color="auto"/>
      </w:divBdr>
    </w:div>
    <w:div w:id="792751455">
      <w:bodyDiv w:val="1"/>
      <w:marLeft w:val="0"/>
      <w:marRight w:val="0"/>
      <w:marTop w:val="0"/>
      <w:marBottom w:val="0"/>
      <w:divBdr>
        <w:top w:val="none" w:sz="0" w:space="0" w:color="auto"/>
        <w:left w:val="none" w:sz="0" w:space="0" w:color="auto"/>
        <w:bottom w:val="none" w:sz="0" w:space="0" w:color="auto"/>
        <w:right w:val="none" w:sz="0" w:space="0" w:color="auto"/>
      </w:divBdr>
    </w:div>
    <w:div w:id="797723977">
      <w:bodyDiv w:val="1"/>
      <w:marLeft w:val="0"/>
      <w:marRight w:val="0"/>
      <w:marTop w:val="0"/>
      <w:marBottom w:val="0"/>
      <w:divBdr>
        <w:top w:val="none" w:sz="0" w:space="0" w:color="auto"/>
        <w:left w:val="none" w:sz="0" w:space="0" w:color="auto"/>
        <w:bottom w:val="none" w:sz="0" w:space="0" w:color="auto"/>
        <w:right w:val="none" w:sz="0" w:space="0" w:color="auto"/>
      </w:divBdr>
    </w:div>
    <w:div w:id="881672794">
      <w:bodyDiv w:val="1"/>
      <w:marLeft w:val="0"/>
      <w:marRight w:val="0"/>
      <w:marTop w:val="0"/>
      <w:marBottom w:val="0"/>
      <w:divBdr>
        <w:top w:val="none" w:sz="0" w:space="0" w:color="auto"/>
        <w:left w:val="none" w:sz="0" w:space="0" w:color="auto"/>
        <w:bottom w:val="none" w:sz="0" w:space="0" w:color="auto"/>
        <w:right w:val="none" w:sz="0" w:space="0" w:color="auto"/>
      </w:divBdr>
    </w:div>
    <w:div w:id="938291867">
      <w:bodyDiv w:val="1"/>
      <w:marLeft w:val="0"/>
      <w:marRight w:val="0"/>
      <w:marTop w:val="0"/>
      <w:marBottom w:val="0"/>
      <w:divBdr>
        <w:top w:val="none" w:sz="0" w:space="0" w:color="auto"/>
        <w:left w:val="none" w:sz="0" w:space="0" w:color="auto"/>
        <w:bottom w:val="none" w:sz="0" w:space="0" w:color="auto"/>
        <w:right w:val="none" w:sz="0" w:space="0" w:color="auto"/>
      </w:divBdr>
    </w:div>
    <w:div w:id="950818494">
      <w:bodyDiv w:val="1"/>
      <w:marLeft w:val="0"/>
      <w:marRight w:val="0"/>
      <w:marTop w:val="0"/>
      <w:marBottom w:val="0"/>
      <w:divBdr>
        <w:top w:val="none" w:sz="0" w:space="0" w:color="auto"/>
        <w:left w:val="none" w:sz="0" w:space="0" w:color="auto"/>
        <w:bottom w:val="none" w:sz="0" w:space="0" w:color="auto"/>
        <w:right w:val="none" w:sz="0" w:space="0" w:color="auto"/>
      </w:divBdr>
    </w:div>
    <w:div w:id="955983746">
      <w:bodyDiv w:val="1"/>
      <w:marLeft w:val="0"/>
      <w:marRight w:val="0"/>
      <w:marTop w:val="0"/>
      <w:marBottom w:val="0"/>
      <w:divBdr>
        <w:top w:val="none" w:sz="0" w:space="0" w:color="auto"/>
        <w:left w:val="none" w:sz="0" w:space="0" w:color="auto"/>
        <w:bottom w:val="none" w:sz="0" w:space="0" w:color="auto"/>
        <w:right w:val="none" w:sz="0" w:space="0" w:color="auto"/>
      </w:divBdr>
    </w:div>
    <w:div w:id="989745766">
      <w:bodyDiv w:val="1"/>
      <w:marLeft w:val="0"/>
      <w:marRight w:val="0"/>
      <w:marTop w:val="0"/>
      <w:marBottom w:val="0"/>
      <w:divBdr>
        <w:top w:val="none" w:sz="0" w:space="0" w:color="auto"/>
        <w:left w:val="none" w:sz="0" w:space="0" w:color="auto"/>
        <w:bottom w:val="none" w:sz="0" w:space="0" w:color="auto"/>
        <w:right w:val="none" w:sz="0" w:space="0" w:color="auto"/>
      </w:divBdr>
    </w:div>
    <w:div w:id="997609450">
      <w:bodyDiv w:val="1"/>
      <w:marLeft w:val="0"/>
      <w:marRight w:val="0"/>
      <w:marTop w:val="0"/>
      <w:marBottom w:val="0"/>
      <w:divBdr>
        <w:top w:val="none" w:sz="0" w:space="0" w:color="auto"/>
        <w:left w:val="none" w:sz="0" w:space="0" w:color="auto"/>
        <w:bottom w:val="none" w:sz="0" w:space="0" w:color="auto"/>
        <w:right w:val="none" w:sz="0" w:space="0" w:color="auto"/>
      </w:divBdr>
    </w:div>
    <w:div w:id="1012561447">
      <w:bodyDiv w:val="1"/>
      <w:marLeft w:val="0"/>
      <w:marRight w:val="0"/>
      <w:marTop w:val="0"/>
      <w:marBottom w:val="0"/>
      <w:divBdr>
        <w:top w:val="none" w:sz="0" w:space="0" w:color="auto"/>
        <w:left w:val="none" w:sz="0" w:space="0" w:color="auto"/>
        <w:bottom w:val="none" w:sz="0" w:space="0" w:color="auto"/>
        <w:right w:val="none" w:sz="0" w:space="0" w:color="auto"/>
      </w:divBdr>
    </w:div>
    <w:div w:id="1027367440">
      <w:bodyDiv w:val="1"/>
      <w:marLeft w:val="0"/>
      <w:marRight w:val="0"/>
      <w:marTop w:val="0"/>
      <w:marBottom w:val="0"/>
      <w:divBdr>
        <w:top w:val="none" w:sz="0" w:space="0" w:color="auto"/>
        <w:left w:val="none" w:sz="0" w:space="0" w:color="auto"/>
        <w:bottom w:val="none" w:sz="0" w:space="0" w:color="auto"/>
        <w:right w:val="none" w:sz="0" w:space="0" w:color="auto"/>
      </w:divBdr>
    </w:div>
    <w:div w:id="1079131917">
      <w:bodyDiv w:val="1"/>
      <w:marLeft w:val="0"/>
      <w:marRight w:val="0"/>
      <w:marTop w:val="0"/>
      <w:marBottom w:val="0"/>
      <w:divBdr>
        <w:top w:val="none" w:sz="0" w:space="0" w:color="auto"/>
        <w:left w:val="none" w:sz="0" w:space="0" w:color="auto"/>
        <w:bottom w:val="none" w:sz="0" w:space="0" w:color="auto"/>
        <w:right w:val="none" w:sz="0" w:space="0" w:color="auto"/>
      </w:divBdr>
    </w:div>
    <w:div w:id="1093209110">
      <w:bodyDiv w:val="1"/>
      <w:marLeft w:val="0"/>
      <w:marRight w:val="0"/>
      <w:marTop w:val="0"/>
      <w:marBottom w:val="0"/>
      <w:divBdr>
        <w:top w:val="none" w:sz="0" w:space="0" w:color="auto"/>
        <w:left w:val="none" w:sz="0" w:space="0" w:color="auto"/>
        <w:bottom w:val="none" w:sz="0" w:space="0" w:color="auto"/>
        <w:right w:val="none" w:sz="0" w:space="0" w:color="auto"/>
      </w:divBdr>
    </w:div>
    <w:div w:id="1097485977">
      <w:bodyDiv w:val="1"/>
      <w:marLeft w:val="0"/>
      <w:marRight w:val="0"/>
      <w:marTop w:val="0"/>
      <w:marBottom w:val="0"/>
      <w:divBdr>
        <w:top w:val="none" w:sz="0" w:space="0" w:color="auto"/>
        <w:left w:val="none" w:sz="0" w:space="0" w:color="auto"/>
        <w:bottom w:val="none" w:sz="0" w:space="0" w:color="auto"/>
        <w:right w:val="none" w:sz="0" w:space="0" w:color="auto"/>
      </w:divBdr>
    </w:div>
    <w:div w:id="1099594440">
      <w:bodyDiv w:val="1"/>
      <w:marLeft w:val="0"/>
      <w:marRight w:val="0"/>
      <w:marTop w:val="0"/>
      <w:marBottom w:val="0"/>
      <w:divBdr>
        <w:top w:val="none" w:sz="0" w:space="0" w:color="auto"/>
        <w:left w:val="none" w:sz="0" w:space="0" w:color="auto"/>
        <w:bottom w:val="none" w:sz="0" w:space="0" w:color="auto"/>
        <w:right w:val="none" w:sz="0" w:space="0" w:color="auto"/>
      </w:divBdr>
    </w:div>
    <w:div w:id="1108039752">
      <w:bodyDiv w:val="1"/>
      <w:marLeft w:val="0"/>
      <w:marRight w:val="0"/>
      <w:marTop w:val="0"/>
      <w:marBottom w:val="0"/>
      <w:divBdr>
        <w:top w:val="none" w:sz="0" w:space="0" w:color="auto"/>
        <w:left w:val="none" w:sz="0" w:space="0" w:color="auto"/>
        <w:bottom w:val="none" w:sz="0" w:space="0" w:color="auto"/>
        <w:right w:val="none" w:sz="0" w:space="0" w:color="auto"/>
      </w:divBdr>
    </w:div>
    <w:div w:id="1115562002">
      <w:bodyDiv w:val="1"/>
      <w:marLeft w:val="0"/>
      <w:marRight w:val="0"/>
      <w:marTop w:val="0"/>
      <w:marBottom w:val="0"/>
      <w:divBdr>
        <w:top w:val="none" w:sz="0" w:space="0" w:color="auto"/>
        <w:left w:val="none" w:sz="0" w:space="0" w:color="auto"/>
        <w:bottom w:val="none" w:sz="0" w:space="0" w:color="auto"/>
        <w:right w:val="none" w:sz="0" w:space="0" w:color="auto"/>
      </w:divBdr>
    </w:div>
    <w:div w:id="1188249481">
      <w:bodyDiv w:val="1"/>
      <w:marLeft w:val="0"/>
      <w:marRight w:val="0"/>
      <w:marTop w:val="0"/>
      <w:marBottom w:val="0"/>
      <w:divBdr>
        <w:top w:val="none" w:sz="0" w:space="0" w:color="auto"/>
        <w:left w:val="none" w:sz="0" w:space="0" w:color="auto"/>
        <w:bottom w:val="none" w:sz="0" w:space="0" w:color="auto"/>
        <w:right w:val="none" w:sz="0" w:space="0" w:color="auto"/>
      </w:divBdr>
    </w:div>
    <w:div w:id="1209340353">
      <w:bodyDiv w:val="1"/>
      <w:marLeft w:val="0"/>
      <w:marRight w:val="0"/>
      <w:marTop w:val="0"/>
      <w:marBottom w:val="0"/>
      <w:divBdr>
        <w:top w:val="none" w:sz="0" w:space="0" w:color="auto"/>
        <w:left w:val="none" w:sz="0" w:space="0" w:color="auto"/>
        <w:bottom w:val="none" w:sz="0" w:space="0" w:color="auto"/>
        <w:right w:val="none" w:sz="0" w:space="0" w:color="auto"/>
      </w:divBdr>
    </w:div>
    <w:div w:id="1261647666">
      <w:bodyDiv w:val="1"/>
      <w:marLeft w:val="0"/>
      <w:marRight w:val="0"/>
      <w:marTop w:val="0"/>
      <w:marBottom w:val="0"/>
      <w:divBdr>
        <w:top w:val="none" w:sz="0" w:space="0" w:color="auto"/>
        <w:left w:val="none" w:sz="0" w:space="0" w:color="auto"/>
        <w:bottom w:val="none" w:sz="0" w:space="0" w:color="auto"/>
        <w:right w:val="none" w:sz="0" w:space="0" w:color="auto"/>
      </w:divBdr>
    </w:div>
    <w:div w:id="1285844633">
      <w:bodyDiv w:val="1"/>
      <w:marLeft w:val="0"/>
      <w:marRight w:val="0"/>
      <w:marTop w:val="0"/>
      <w:marBottom w:val="0"/>
      <w:divBdr>
        <w:top w:val="none" w:sz="0" w:space="0" w:color="auto"/>
        <w:left w:val="none" w:sz="0" w:space="0" w:color="auto"/>
        <w:bottom w:val="none" w:sz="0" w:space="0" w:color="auto"/>
        <w:right w:val="none" w:sz="0" w:space="0" w:color="auto"/>
      </w:divBdr>
    </w:div>
    <w:div w:id="1345015533">
      <w:bodyDiv w:val="1"/>
      <w:marLeft w:val="0"/>
      <w:marRight w:val="0"/>
      <w:marTop w:val="0"/>
      <w:marBottom w:val="0"/>
      <w:divBdr>
        <w:top w:val="none" w:sz="0" w:space="0" w:color="auto"/>
        <w:left w:val="none" w:sz="0" w:space="0" w:color="auto"/>
        <w:bottom w:val="none" w:sz="0" w:space="0" w:color="auto"/>
        <w:right w:val="none" w:sz="0" w:space="0" w:color="auto"/>
      </w:divBdr>
    </w:div>
    <w:div w:id="1362393651">
      <w:bodyDiv w:val="1"/>
      <w:marLeft w:val="0"/>
      <w:marRight w:val="0"/>
      <w:marTop w:val="0"/>
      <w:marBottom w:val="0"/>
      <w:divBdr>
        <w:top w:val="none" w:sz="0" w:space="0" w:color="auto"/>
        <w:left w:val="none" w:sz="0" w:space="0" w:color="auto"/>
        <w:bottom w:val="none" w:sz="0" w:space="0" w:color="auto"/>
        <w:right w:val="none" w:sz="0" w:space="0" w:color="auto"/>
      </w:divBdr>
    </w:div>
    <w:div w:id="1390881618">
      <w:bodyDiv w:val="1"/>
      <w:marLeft w:val="0"/>
      <w:marRight w:val="0"/>
      <w:marTop w:val="0"/>
      <w:marBottom w:val="0"/>
      <w:divBdr>
        <w:top w:val="none" w:sz="0" w:space="0" w:color="auto"/>
        <w:left w:val="none" w:sz="0" w:space="0" w:color="auto"/>
        <w:bottom w:val="none" w:sz="0" w:space="0" w:color="auto"/>
        <w:right w:val="none" w:sz="0" w:space="0" w:color="auto"/>
      </w:divBdr>
    </w:div>
    <w:div w:id="1446340493">
      <w:bodyDiv w:val="1"/>
      <w:marLeft w:val="0"/>
      <w:marRight w:val="0"/>
      <w:marTop w:val="0"/>
      <w:marBottom w:val="0"/>
      <w:divBdr>
        <w:top w:val="none" w:sz="0" w:space="0" w:color="auto"/>
        <w:left w:val="none" w:sz="0" w:space="0" w:color="auto"/>
        <w:bottom w:val="none" w:sz="0" w:space="0" w:color="auto"/>
        <w:right w:val="none" w:sz="0" w:space="0" w:color="auto"/>
      </w:divBdr>
    </w:div>
    <w:div w:id="1460298476">
      <w:bodyDiv w:val="1"/>
      <w:marLeft w:val="0"/>
      <w:marRight w:val="0"/>
      <w:marTop w:val="0"/>
      <w:marBottom w:val="0"/>
      <w:divBdr>
        <w:top w:val="none" w:sz="0" w:space="0" w:color="auto"/>
        <w:left w:val="none" w:sz="0" w:space="0" w:color="auto"/>
        <w:bottom w:val="none" w:sz="0" w:space="0" w:color="auto"/>
        <w:right w:val="none" w:sz="0" w:space="0" w:color="auto"/>
      </w:divBdr>
    </w:div>
    <w:div w:id="1480070435">
      <w:bodyDiv w:val="1"/>
      <w:marLeft w:val="0"/>
      <w:marRight w:val="0"/>
      <w:marTop w:val="0"/>
      <w:marBottom w:val="0"/>
      <w:divBdr>
        <w:top w:val="none" w:sz="0" w:space="0" w:color="auto"/>
        <w:left w:val="none" w:sz="0" w:space="0" w:color="auto"/>
        <w:bottom w:val="none" w:sz="0" w:space="0" w:color="auto"/>
        <w:right w:val="none" w:sz="0" w:space="0" w:color="auto"/>
      </w:divBdr>
    </w:div>
    <w:div w:id="1510634299">
      <w:bodyDiv w:val="1"/>
      <w:marLeft w:val="0"/>
      <w:marRight w:val="0"/>
      <w:marTop w:val="0"/>
      <w:marBottom w:val="0"/>
      <w:divBdr>
        <w:top w:val="none" w:sz="0" w:space="0" w:color="auto"/>
        <w:left w:val="none" w:sz="0" w:space="0" w:color="auto"/>
        <w:bottom w:val="none" w:sz="0" w:space="0" w:color="auto"/>
        <w:right w:val="none" w:sz="0" w:space="0" w:color="auto"/>
      </w:divBdr>
    </w:div>
    <w:div w:id="1528712814">
      <w:bodyDiv w:val="1"/>
      <w:marLeft w:val="0"/>
      <w:marRight w:val="0"/>
      <w:marTop w:val="0"/>
      <w:marBottom w:val="0"/>
      <w:divBdr>
        <w:top w:val="none" w:sz="0" w:space="0" w:color="auto"/>
        <w:left w:val="none" w:sz="0" w:space="0" w:color="auto"/>
        <w:bottom w:val="none" w:sz="0" w:space="0" w:color="auto"/>
        <w:right w:val="none" w:sz="0" w:space="0" w:color="auto"/>
      </w:divBdr>
    </w:div>
    <w:div w:id="1558468823">
      <w:bodyDiv w:val="1"/>
      <w:marLeft w:val="0"/>
      <w:marRight w:val="0"/>
      <w:marTop w:val="0"/>
      <w:marBottom w:val="0"/>
      <w:divBdr>
        <w:top w:val="none" w:sz="0" w:space="0" w:color="auto"/>
        <w:left w:val="none" w:sz="0" w:space="0" w:color="auto"/>
        <w:bottom w:val="none" w:sz="0" w:space="0" w:color="auto"/>
        <w:right w:val="none" w:sz="0" w:space="0" w:color="auto"/>
      </w:divBdr>
    </w:div>
    <w:div w:id="1561480318">
      <w:bodyDiv w:val="1"/>
      <w:marLeft w:val="0"/>
      <w:marRight w:val="0"/>
      <w:marTop w:val="0"/>
      <w:marBottom w:val="0"/>
      <w:divBdr>
        <w:top w:val="none" w:sz="0" w:space="0" w:color="auto"/>
        <w:left w:val="none" w:sz="0" w:space="0" w:color="auto"/>
        <w:bottom w:val="none" w:sz="0" w:space="0" w:color="auto"/>
        <w:right w:val="none" w:sz="0" w:space="0" w:color="auto"/>
      </w:divBdr>
    </w:div>
    <w:div w:id="1601908739">
      <w:bodyDiv w:val="1"/>
      <w:marLeft w:val="0"/>
      <w:marRight w:val="0"/>
      <w:marTop w:val="0"/>
      <w:marBottom w:val="0"/>
      <w:divBdr>
        <w:top w:val="none" w:sz="0" w:space="0" w:color="auto"/>
        <w:left w:val="none" w:sz="0" w:space="0" w:color="auto"/>
        <w:bottom w:val="none" w:sz="0" w:space="0" w:color="auto"/>
        <w:right w:val="none" w:sz="0" w:space="0" w:color="auto"/>
      </w:divBdr>
    </w:div>
    <w:div w:id="1602447517">
      <w:bodyDiv w:val="1"/>
      <w:marLeft w:val="0"/>
      <w:marRight w:val="0"/>
      <w:marTop w:val="0"/>
      <w:marBottom w:val="0"/>
      <w:divBdr>
        <w:top w:val="none" w:sz="0" w:space="0" w:color="auto"/>
        <w:left w:val="none" w:sz="0" w:space="0" w:color="auto"/>
        <w:bottom w:val="none" w:sz="0" w:space="0" w:color="auto"/>
        <w:right w:val="none" w:sz="0" w:space="0" w:color="auto"/>
      </w:divBdr>
    </w:div>
    <w:div w:id="1635865076">
      <w:bodyDiv w:val="1"/>
      <w:marLeft w:val="0"/>
      <w:marRight w:val="0"/>
      <w:marTop w:val="0"/>
      <w:marBottom w:val="0"/>
      <w:divBdr>
        <w:top w:val="none" w:sz="0" w:space="0" w:color="auto"/>
        <w:left w:val="none" w:sz="0" w:space="0" w:color="auto"/>
        <w:bottom w:val="none" w:sz="0" w:space="0" w:color="auto"/>
        <w:right w:val="none" w:sz="0" w:space="0" w:color="auto"/>
      </w:divBdr>
    </w:div>
    <w:div w:id="1701317103">
      <w:bodyDiv w:val="1"/>
      <w:marLeft w:val="0"/>
      <w:marRight w:val="0"/>
      <w:marTop w:val="0"/>
      <w:marBottom w:val="0"/>
      <w:divBdr>
        <w:top w:val="none" w:sz="0" w:space="0" w:color="auto"/>
        <w:left w:val="none" w:sz="0" w:space="0" w:color="auto"/>
        <w:bottom w:val="none" w:sz="0" w:space="0" w:color="auto"/>
        <w:right w:val="none" w:sz="0" w:space="0" w:color="auto"/>
      </w:divBdr>
    </w:div>
    <w:div w:id="1742212604">
      <w:bodyDiv w:val="1"/>
      <w:marLeft w:val="0"/>
      <w:marRight w:val="0"/>
      <w:marTop w:val="0"/>
      <w:marBottom w:val="0"/>
      <w:divBdr>
        <w:top w:val="none" w:sz="0" w:space="0" w:color="auto"/>
        <w:left w:val="none" w:sz="0" w:space="0" w:color="auto"/>
        <w:bottom w:val="none" w:sz="0" w:space="0" w:color="auto"/>
        <w:right w:val="none" w:sz="0" w:space="0" w:color="auto"/>
      </w:divBdr>
    </w:div>
    <w:div w:id="1743864514">
      <w:bodyDiv w:val="1"/>
      <w:marLeft w:val="0"/>
      <w:marRight w:val="0"/>
      <w:marTop w:val="0"/>
      <w:marBottom w:val="0"/>
      <w:divBdr>
        <w:top w:val="none" w:sz="0" w:space="0" w:color="auto"/>
        <w:left w:val="none" w:sz="0" w:space="0" w:color="auto"/>
        <w:bottom w:val="none" w:sz="0" w:space="0" w:color="auto"/>
        <w:right w:val="none" w:sz="0" w:space="0" w:color="auto"/>
      </w:divBdr>
    </w:div>
    <w:div w:id="1774544345">
      <w:bodyDiv w:val="1"/>
      <w:marLeft w:val="0"/>
      <w:marRight w:val="0"/>
      <w:marTop w:val="0"/>
      <w:marBottom w:val="0"/>
      <w:divBdr>
        <w:top w:val="none" w:sz="0" w:space="0" w:color="auto"/>
        <w:left w:val="none" w:sz="0" w:space="0" w:color="auto"/>
        <w:bottom w:val="none" w:sz="0" w:space="0" w:color="auto"/>
        <w:right w:val="none" w:sz="0" w:space="0" w:color="auto"/>
      </w:divBdr>
    </w:div>
    <w:div w:id="1780374330">
      <w:bodyDiv w:val="1"/>
      <w:marLeft w:val="0"/>
      <w:marRight w:val="0"/>
      <w:marTop w:val="0"/>
      <w:marBottom w:val="0"/>
      <w:divBdr>
        <w:top w:val="none" w:sz="0" w:space="0" w:color="auto"/>
        <w:left w:val="none" w:sz="0" w:space="0" w:color="auto"/>
        <w:bottom w:val="none" w:sz="0" w:space="0" w:color="auto"/>
        <w:right w:val="none" w:sz="0" w:space="0" w:color="auto"/>
      </w:divBdr>
    </w:div>
    <w:div w:id="1796174651">
      <w:bodyDiv w:val="1"/>
      <w:marLeft w:val="0"/>
      <w:marRight w:val="0"/>
      <w:marTop w:val="0"/>
      <w:marBottom w:val="0"/>
      <w:divBdr>
        <w:top w:val="none" w:sz="0" w:space="0" w:color="auto"/>
        <w:left w:val="none" w:sz="0" w:space="0" w:color="auto"/>
        <w:bottom w:val="none" w:sz="0" w:space="0" w:color="auto"/>
        <w:right w:val="none" w:sz="0" w:space="0" w:color="auto"/>
      </w:divBdr>
    </w:div>
    <w:div w:id="1798984664">
      <w:bodyDiv w:val="1"/>
      <w:marLeft w:val="0"/>
      <w:marRight w:val="0"/>
      <w:marTop w:val="0"/>
      <w:marBottom w:val="0"/>
      <w:divBdr>
        <w:top w:val="none" w:sz="0" w:space="0" w:color="auto"/>
        <w:left w:val="none" w:sz="0" w:space="0" w:color="auto"/>
        <w:bottom w:val="none" w:sz="0" w:space="0" w:color="auto"/>
        <w:right w:val="none" w:sz="0" w:space="0" w:color="auto"/>
      </w:divBdr>
    </w:div>
    <w:div w:id="1829251708">
      <w:bodyDiv w:val="1"/>
      <w:marLeft w:val="0"/>
      <w:marRight w:val="0"/>
      <w:marTop w:val="0"/>
      <w:marBottom w:val="0"/>
      <w:divBdr>
        <w:top w:val="none" w:sz="0" w:space="0" w:color="auto"/>
        <w:left w:val="none" w:sz="0" w:space="0" w:color="auto"/>
        <w:bottom w:val="none" w:sz="0" w:space="0" w:color="auto"/>
        <w:right w:val="none" w:sz="0" w:space="0" w:color="auto"/>
      </w:divBdr>
      <w:divsChild>
        <w:div w:id="440682792">
          <w:marLeft w:val="0"/>
          <w:marRight w:val="0"/>
          <w:marTop w:val="0"/>
          <w:marBottom w:val="0"/>
          <w:divBdr>
            <w:top w:val="none" w:sz="0" w:space="0" w:color="auto"/>
            <w:left w:val="none" w:sz="0" w:space="0" w:color="auto"/>
            <w:bottom w:val="single" w:sz="6" w:space="8" w:color="000000"/>
            <w:right w:val="none" w:sz="0" w:space="0" w:color="auto"/>
          </w:divBdr>
        </w:div>
        <w:div w:id="347299152">
          <w:marLeft w:val="0"/>
          <w:marRight w:val="0"/>
          <w:marTop w:val="0"/>
          <w:marBottom w:val="0"/>
          <w:divBdr>
            <w:top w:val="single" w:sz="2" w:space="6" w:color="000000"/>
            <w:left w:val="none" w:sz="0" w:space="0" w:color="auto"/>
            <w:bottom w:val="none" w:sz="0" w:space="0" w:color="auto"/>
            <w:right w:val="none" w:sz="0" w:space="0" w:color="auto"/>
          </w:divBdr>
        </w:div>
      </w:divsChild>
    </w:div>
    <w:div w:id="1856577737">
      <w:bodyDiv w:val="1"/>
      <w:marLeft w:val="0"/>
      <w:marRight w:val="0"/>
      <w:marTop w:val="0"/>
      <w:marBottom w:val="0"/>
      <w:divBdr>
        <w:top w:val="none" w:sz="0" w:space="0" w:color="auto"/>
        <w:left w:val="none" w:sz="0" w:space="0" w:color="auto"/>
        <w:bottom w:val="none" w:sz="0" w:space="0" w:color="auto"/>
        <w:right w:val="none" w:sz="0" w:space="0" w:color="auto"/>
      </w:divBdr>
    </w:div>
    <w:div w:id="1858498635">
      <w:bodyDiv w:val="1"/>
      <w:marLeft w:val="0"/>
      <w:marRight w:val="0"/>
      <w:marTop w:val="0"/>
      <w:marBottom w:val="0"/>
      <w:divBdr>
        <w:top w:val="none" w:sz="0" w:space="0" w:color="auto"/>
        <w:left w:val="none" w:sz="0" w:space="0" w:color="auto"/>
        <w:bottom w:val="none" w:sz="0" w:space="0" w:color="auto"/>
        <w:right w:val="none" w:sz="0" w:space="0" w:color="auto"/>
      </w:divBdr>
    </w:div>
    <w:div w:id="1897549660">
      <w:bodyDiv w:val="1"/>
      <w:marLeft w:val="0"/>
      <w:marRight w:val="0"/>
      <w:marTop w:val="0"/>
      <w:marBottom w:val="0"/>
      <w:divBdr>
        <w:top w:val="none" w:sz="0" w:space="0" w:color="auto"/>
        <w:left w:val="none" w:sz="0" w:space="0" w:color="auto"/>
        <w:bottom w:val="none" w:sz="0" w:space="0" w:color="auto"/>
        <w:right w:val="none" w:sz="0" w:space="0" w:color="auto"/>
      </w:divBdr>
    </w:div>
    <w:div w:id="1939407055">
      <w:bodyDiv w:val="1"/>
      <w:marLeft w:val="0"/>
      <w:marRight w:val="0"/>
      <w:marTop w:val="0"/>
      <w:marBottom w:val="0"/>
      <w:divBdr>
        <w:top w:val="none" w:sz="0" w:space="0" w:color="auto"/>
        <w:left w:val="none" w:sz="0" w:space="0" w:color="auto"/>
        <w:bottom w:val="none" w:sz="0" w:space="0" w:color="auto"/>
        <w:right w:val="none" w:sz="0" w:space="0" w:color="auto"/>
      </w:divBdr>
    </w:div>
    <w:div w:id="2010283090">
      <w:bodyDiv w:val="1"/>
      <w:marLeft w:val="0"/>
      <w:marRight w:val="0"/>
      <w:marTop w:val="0"/>
      <w:marBottom w:val="0"/>
      <w:divBdr>
        <w:top w:val="none" w:sz="0" w:space="0" w:color="auto"/>
        <w:left w:val="none" w:sz="0" w:space="0" w:color="auto"/>
        <w:bottom w:val="none" w:sz="0" w:space="0" w:color="auto"/>
        <w:right w:val="none" w:sz="0" w:space="0" w:color="auto"/>
      </w:divBdr>
    </w:div>
    <w:div w:id="2046906129">
      <w:bodyDiv w:val="1"/>
      <w:marLeft w:val="0"/>
      <w:marRight w:val="0"/>
      <w:marTop w:val="0"/>
      <w:marBottom w:val="0"/>
      <w:divBdr>
        <w:top w:val="none" w:sz="0" w:space="0" w:color="auto"/>
        <w:left w:val="none" w:sz="0" w:space="0" w:color="auto"/>
        <w:bottom w:val="none" w:sz="0" w:space="0" w:color="auto"/>
        <w:right w:val="none" w:sz="0" w:space="0" w:color="auto"/>
      </w:divBdr>
    </w:div>
    <w:div w:id="2077632107">
      <w:bodyDiv w:val="1"/>
      <w:marLeft w:val="0"/>
      <w:marRight w:val="0"/>
      <w:marTop w:val="0"/>
      <w:marBottom w:val="0"/>
      <w:divBdr>
        <w:top w:val="none" w:sz="0" w:space="0" w:color="auto"/>
        <w:left w:val="none" w:sz="0" w:space="0" w:color="auto"/>
        <w:bottom w:val="none" w:sz="0" w:space="0" w:color="auto"/>
        <w:right w:val="none" w:sz="0" w:space="0" w:color="auto"/>
      </w:divBdr>
    </w:div>
    <w:div w:id="2082168035">
      <w:bodyDiv w:val="1"/>
      <w:marLeft w:val="0"/>
      <w:marRight w:val="0"/>
      <w:marTop w:val="0"/>
      <w:marBottom w:val="0"/>
      <w:divBdr>
        <w:top w:val="none" w:sz="0" w:space="0" w:color="auto"/>
        <w:left w:val="none" w:sz="0" w:space="0" w:color="auto"/>
        <w:bottom w:val="none" w:sz="0" w:space="0" w:color="auto"/>
        <w:right w:val="none" w:sz="0" w:space="0" w:color="auto"/>
      </w:divBdr>
    </w:div>
    <w:div w:id="2087142355">
      <w:bodyDiv w:val="1"/>
      <w:marLeft w:val="0"/>
      <w:marRight w:val="0"/>
      <w:marTop w:val="0"/>
      <w:marBottom w:val="0"/>
      <w:divBdr>
        <w:top w:val="none" w:sz="0" w:space="0" w:color="auto"/>
        <w:left w:val="none" w:sz="0" w:space="0" w:color="auto"/>
        <w:bottom w:val="none" w:sz="0" w:space="0" w:color="auto"/>
        <w:right w:val="none" w:sz="0" w:space="0" w:color="auto"/>
      </w:divBdr>
    </w:div>
    <w:div w:id="2110391212">
      <w:bodyDiv w:val="1"/>
      <w:marLeft w:val="0"/>
      <w:marRight w:val="0"/>
      <w:marTop w:val="0"/>
      <w:marBottom w:val="0"/>
      <w:divBdr>
        <w:top w:val="none" w:sz="0" w:space="0" w:color="auto"/>
        <w:left w:val="none" w:sz="0" w:space="0" w:color="auto"/>
        <w:bottom w:val="none" w:sz="0" w:space="0" w:color="auto"/>
        <w:right w:val="none" w:sz="0" w:space="0" w:color="auto"/>
      </w:divBdr>
    </w:div>
    <w:div w:id="21390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bortolegal-mendoza.blogspot.com.ar/" TargetMode="External"/><Relationship Id="rId2" Type="http://schemas.openxmlformats.org/officeDocument/2006/relationships/hyperlink" Target="http://www.rimaweb.com.ar/articulos/aborto/campana-yo-aborte/" TargetMode="External"/><Relationship Id="rId1" Type="http://schemas.openxmlformats.org/officeDocument/2006/relationships/hyperlink" Target="http://www.abortolegal.com.ar/?p=168" TargetMode="External"/><Relationship Id="rId6" Type="http://schemas.openxmlformats.org/officeDocument/2006/relationships/hyperlink" Target="http://socorristasenred.blogspot.com.ar/" TargetMode="External"/><Relationship Id="rId5" Type="http://schemas.openxmlformats.org/officeDocument/2006/relationships/hyperlink" Target="http://www.editorialelcolectivo.org" TargetMode="External"/><Relationship Id="rId4" Type="http://schemas.openxmlformats.org/officeDocument/2006/relationships/hyperlink" Target="http://www.abortolegal.com.ar/?p=17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5">
  <b:Source>
    <b:Tag>Bar12</b:Tag>
    <b:SourceType>BookSection</b:SourceType>
    <b:Guid>{9C89DE4B-A882-4798-BDE7-169BF5A6768F}</b:Guid>
    <b:Author>
      <b:Author>
        <b:NameList>
          <b:Person>
            <b:Last>Bareiro</b:Last>
            <b:First>Line</b:First>
          </b:Person>
        </b:NameList>
      </b:Author>
      <b:BookAuthor>
        <b:NameList>
          <b:Person>
            <b:Last>Gherardi</b:Last>
            <b:First>Natalia</b:First>
            <b:Middle>(dir.)</b:Middle>
          </b:Person>
        </b:NameList>
      </b:BookAuthor>
    </b:Author>
    <b:Title>Avances y desafíos para la participación política de las mujeres</b:Title>
    <b:Year>2012</b:Year>
    <b:Publisher>ELA Equipo Latinoamericano de Justitica y Género. </b:Publisher>
    <b:City>Buenos Aires</b:City>
    <b:BookTitle>Lidera: participación en democracia. Experiencias de mujeres en el ámbito social y político en la Argentina.</b:BookTitle>
    <b:Pages>27-36</b:Pages>
    <b:RefOrder>1</b:RefOrder>
  </b:Source>
  <b:Source>
    <b:Tag>AAVV13</b:Tag>
    <b:SourceType>Book</b:SourceType>
    <b:Guid>{015494B2-7948-4581-9F65-B5568B5F39CD}</b:Guid>
    <b:Title>El aborto como derecho de las mujeres. Otra historia es posible.</b:Title>
    <b:BookTitle>El aborto como derecho de las mujeres. Otra historia es posible.</b:BookTitle>
    <b:Year>2013</b:Year>
    <b:City>Buenos Aires</b:City>
    <b:Publisher>Herramienta</b:Publisher>
    <b:Author>
      <b:Author>
        <b:NameList>
          <b:Person>
            <b:Last>AAVV</b:Last>
          </b:Person>
        </b:NameList>
      </b:Author>
      <b:BookAuthor>
        <b:NameList>
          <b:Person>
            <b:Last>AAVV</b:Last>
          </b:Person>
        </b:NameList>
      </b:BookAuthor>
    </b:Author>
    <b:Comments>Compiladoras Ruth Zurbriggen y Claudia Anzorena</b:Comments>
    <b:RefOrder>2</b:RefOrder>
  </b:Source>
  <b:Source>
    <b:Tag>Anz11</b:Tag>
    <b:SourceType>JournalArticle</b:SourceType>
    <b:Guid>{AECE1DD7-17A6-4C9D-BB9C-04EEF85B60C8}</b:Guid>
    <b:Title>Notas para pensar una experiencia de articulación por la ciudadanía sexual y reproductiva: la Campaña Nacional por el Derecho al Aborto Legal, Seguro y Gratuito de Argentina</b:Title>
    <b:Year>2011</b:Year>
    <b:Pages>197-211</b:Pages>
    <b:City>Buenos Aires</b:City>
    <b:Author>
      <b:Author>
        <b:NameList>
          <b:Person>
            <b:Last>Anzorena</b:Last>
            <b:First>Claudia</b:First>
          </b:Person>
          <b:Person>
            <b:Last>Zurbriggen</b:Last>
            <b:First>Ruth</b:First>
          </b:Person>
        </b:NameList>
      </b:Author>
    </b:Author>
    <b:JournalName>Revista Herramienta</b:JournalName>
    <b:Month>Octubre</b:Month>
    <b:Issue>48</b:Issue>
    <b:Comments>http://www.herramienta.com.ar/revista-herramienta-n-48/notas-para-pensar-una-experiencia-de-articulacion-por-la-ciudadania-sexual-</b:Comments>
    <b:RefOrder>3</b:RefOrder>
  </b:Source>
  <b:Source>
    <b:Tag>Fra08</b:Tag>
    <b:SourceType>Book</b:SourceType>
    <b:Guid>{C8CAA0D0-F49F-42C5-91BF-8B01899CFC35}</b:Guid>
    <b:LCID>es-ES</b:LCID>
    <b:Title>Escala de justicia</b:Title>
    <b:Year>2008</b:Year>
    <b:City>Barcelona</b:City>
    <b:Publisher>Herder</b:Publisher>
    <b:Author>
      <b:Author>
        <b:NameList>
          <b:Person>
            <b:Last>Fraser</b:Last>
            <b:First>Nancy</b:First>
          </b:Person>
        </b:NameList>
      </b:Author>
    </b:Author>
    <b:RefOrder>4</b:RefOrder>
  </b:Source>
  <b:Source>
    <b:Tag>Bac10</b:Tag>
    <b:SourceType>Book</b:SourceType>
    <b:Guid>{8BD330C6-5229-4909-B925-FAF45CD42D15}</b:Guid>
    <b:Title>Las voces de la experiencia. El viraje de la filosofía feminista.</b:Title>
    <b:Year>2010</b:Year>
    <b:City>Buenos Aires</b:City>
    <b:Publisher>Biblos</b:Publisher>
    <b:Author>
      <b:Author>
        <b:NameList>
          <b:Person>
            <b:Last>Bach</b:Last>
            <b:First>Ana</b:First>
            <b:Middle>María</b:Middle>
          </b:Person>
        </b:NameList>
      </b:Author>
    </b:Author>
    <b:RefOrder>5</b:RefOrder>
  </b:Source>
  <b:Source>
    <b:Tag>Alm08</b:Tag>
    <b:SourceType>Book</b:SourceType>
    <b:Guid>{1D041D6D-8CC9-4D8F-B549-F407B15A5A96}</b:Guid>
    <b:Author>
      <b:Author>
        <b:NameList>
          <b:Person>
            <b:Last>Alma</b:Last>
            <b:First>Amanda</b:First>
          </b:Person>
          <b:Person>
            <b:Last>Lorenzo</b:Last>
            <b:First>Paula</b:First>
          </b:Person>
        </b:NameList>
      </b:Author>
    </b:Author>
    <b:Title>Mujeres que se Encuentran. Una recuperación histórica de los Encuentros Nacionales de Mujeres en Argentina (1986-2005).</b:Title>
    <b:Year>2008</b:Year>
    <b:City>Buenos Aires</b:City>
    <b:Publisher>Feminaria</b:Publisher>
    <b:RefOrder>6</b:RefOrder>
  </b:Source>
  <b:Source>
    <b:Tag>DiM11</b:Tag>
    <b:SourceType>BookSection</b:SourceType>
    <b:Guid>{153838DB-ADC8-4078-9547-0851F647DF43}</b:Guid>
    <b:Author>
      <b:Author>
        <b:NameList>
          <b:Person>
            <b:Last>Di Marco</b:Last>
            <b:First>Graciela</b:First>
          </b:Person>
        </b:NameList>
      </b:Author>
      <b:BookAuthor>
        <b:NameList>
          <b:Person>
            <b:Last>Di Marco</b:Last>
            <b:First>Graciela</b:First>
          </b:Person>
          <b:Person>
            <b:Last>Tabbush</b:Last>
            <b:First>Constanza</b:First>
          </b:Person>
        </b:NameList>
      </b:BookAuthor>
    </b:Author>
    <b:Title>Las demandas en torno al aborto legal en Argentina y la constitución de nuesvas identidades políticas</b:Title>
    <b:Year>2011</b:Year>
    <b:Pages>177-200</b:Pages>
    <b:BookTitle>Feminismos, democratización y democracia radical</b:BookTitle>
    <b:City>Provincia de Buenos Aires: UNSAM</b:City>
    <b:Publisher>USAM Edita</b:Publisher>
    <b:RefOrder>7</b:RefOrder>
  </b:Source>
  <b:Source>
    <b:Tag>Fran11</b:Tag>
    <b:SourceType>BookSection</b:SourceType>
    <b:Guid>{1E409836-2A2E-43C5-B198-D3B2D421FF98}</b:Guid>
    <b:Author>
      <b:Author>
        <b:NameList>
          <b:Person>
            <b:Last>Francisco</b:Last>
            <b:First>Josefa</b:First>
          </b:Person>
          <b:Person>
            <b:Last>Antrobus</b:Last>
            <b:First>Peggy</b:First>
          </b:Person>
        </b:NameList>
      </b:Author>
      <b:BookAuthor>
        <b:NameList>
          <b:Person>
            <b:Last>Di Marco</b:Last>
            <b:First>Graciela</b:First>
          </b:Person>
          <b:Person>
            <b:Last>Tabbush</b:Last>
            <b:First>Constanza</b:First>
          </b:Person>
        </b:NameList>
      </b:BookAuthor>
    </b:Author>
    <b:Title>Movimiento de mujeres: negociaciones de los contratos sociales en espacios intergubernamentales multilaterales y entre movimientos transnacionales</b:Title>
    <b:Year>2011</b:Year>
    <b:Pages>55-74</b:Pages>
    <b:BookTitle>Feminismos, democratización y democracia radical</b:BookTitle>
    <b:City>Provincia de Buenos Aires: UNSAM</b:City>
    <b:Publisher>USAM Edita</b:Publisher>
    <b:RefOrder>8</b:RefOrder>
  </b:Source>
  <b:Source>
    <b:Tag>Her03</b:Tag>
    <b:SourceType>Book</b:SourceType>
    <b:Guid>{4F6A6DC9-D298-4E36-86EB-804850B91AB0}</b:Guid>
    <b:Title>El poder de las mujeres y el Estado del bienestar</b:Title>
    <b:Year>2003</b:Year>
    <b:City>Madrid</b:City>
    <b:Publisher>Vindicación feminista</b:Publisher>
    <b:Author>
      <b:Author>
        <b:NameList>
          <b:Person>
            <b:Last>Hernes</b:Last>
            <b:First>Helga</b:First>
          </b:Person>
        </b:NameList>
      </b:Author>
    </b:Author>
    <b:RefOrder>9</b:RefOrder>
  </b:Source>
  <b:Source>
    <b:Tag>Día11</b:Tag>
    <b:SourceType>BookSection</b:SourceType>
    <b:Guid>{5DC980B4-9BA4-461E-A4D5-48E4ECCBB65B}</b:Guid>
    <b:Title>La historia de L.M.R.</b:Title>
    <b:Year>2011</b:Year>
    <b:City>Argentina</b:City>
    <b:Publisher>CCD – INSGENAR – CLADEM- AECID</b:Publisher>
    <b:Author>
      <b:Author>
        <b:NameList>
          <b:Person>
            <b:Last>Díaz</b:Last>
            <b:First>Estela</b:First>
          </b:Person>
        </b:NameList>
      </b:Author>
      <b:BookAuthor>
        <b:NameList>
          <b:Person>
            <b:Last>AAVV</b:Last>
          </b:Person>
        </b:NameList>
      </b:BookAuthor>
    </b:Author>
    <b:BookTitle>LMR contra Estado Argentina. Acceso a la justicia en un caso de aborto legal</b:BookTitle>
    <b:RefOrder>10</b:RefOrder>
  </b:Source>
  <b:Source>
    <b:Tag>Jan90</b:Tag>
    <b:SourceType>BookSection</b:SourceType>
    <b:Guid>{FA8DEBA9-C333-4AC1-870C-101AE40FC343}</b:Guid>
    <b:Title>Justcall ‘Jane’</b:Title>
    <b:Year>1990</b:Year>
    <b:City>Boston-MA</b:City>
    <b:Publisher>South EndPress</b:Publisher>
    <b:Author>
      <b:Author>
        <b:Corporate>Jane</b:Corporate>
      </b:Author>
      <b:BookAuthor>
        <b:NameList>
          <b:Person>
            <b:Last>AAVV</b:Last>
          </b:Person>
        </b:NameList>
      </b:BookAuthor>
    </b:Author>
    <b:BookTitle>From Abortion to Reproductive Freedom: Trasforming a Movement</b:BookTitle>
    <b:Pages>93-100</b:Pages>
    <b:RefOrder>11</b:RefOrder>
  </b:Source>
  <b:Source>
    <b:Tag>Lor03</b:Tag>
    <b:SourceType>BookSection</b:SourceType>
    <b:Guid>{3E68A9E3-E8A3-48FE-9804-1C0DF28D397B}</b:Guid>
    <b:Title>Aprender de los sesenta</b:Title>
    <b:BookTitle>La hermana, la extranjera</b:BookTitle>
    <b:Year>2003</b:Year>
    <b:City>Madrid</b:City>
    <b:Publisher>Horas y HORAS</b:Publisher>
    <b:Author>
      <b:Author>
        <b:NameList>
          <b:Person>
            <b:Last>Lorde</b:Last>
            <b:First>Audre</b:First>
          </b:Person>
        </b:NameList>
      </b:Author>
      <b:BookAuthor>
        <b:NameList>
          <b:Person>
            <b:Last>Lorede</b:Last>
            <b:First>Audre</b:First>
          </b:Person>
        </b:NameList>
      </b:BookAuthor>
    </b:Author>
    <b:RefOrder>12</b:RefOrder>
  </b:Source>
  <b:Source>
    <b:Tag>AAV09</b:Tag>
    <b:SourceType>Report</b:SourceType>
    <b:Guid>{2B94035E-6654-4938-9566-4EEA89D24987}</b:Guid>
    <b:Title>Foro: Las acciones de la Campaña Nacional por el Derecho al Aborto Legal, Seguro y Gratuito ante el Aborto No Punible</b:Title>
    <b:Year>2009</b:Year>
    <b:City>La Pampa</b:City>
    <b:Publisher>Campaña Nacional por el Derecho al Aborto Legal, Seguro y Gratuito</b:Publisher>
    <b:Author>
      <b:Author>
        <b:NameList>
          <b:Person>
            <b:Last>AAVV</b:Last>
          </b:Person>
        </b:NameList>
      </b:Author>
    </b:Author>
    <b:URL>http://abortolegalseguroygratuito.blogspot.com.ar/2009/08/foro-las-acciones-de-la-campana.html.</b:URL>
    <b:RefOrder>13</b:RefOrder>
  </b:Source>
  <b:Source>
    <b:Tag>AAV11</b:Tag>
    <b:SourceType>Report</b:SourceType>
    <b:Guid>{6F29A4C1-CB52-4B2C-82C2-6ADAD1BDD355}</b:Guid>
    <b:Author>
      <b:Author>
        <b:NameList>
          <b:Person>
            <b:Last>AAVV</b:Last>
          </b:Person>
        </b:NameList>
      </b:Author>
    </b:Author>
    <b:Title>Seminario Internacional: Acceso a la justicia reproductiva</b:Title>
    <b:Year>2011</b:Year>
    <b:Publisher>INSGENAR-CCD-IPPF</b:Publisher>
    <b:City>Rosario</b:City>
    <b:Comments>Compiladora y editora: Viviana Della Ciega</b:Comments>
    <b:URL>https://drive.google.com/file/d/0B2frP4oRr8aXMjM0M2UwZDctMmZjYS00MmRmLWExNTMtMGFmN2M5ZGQ2NjQ5/view</b:URL>
    <b:RefOrder>14</b:RefOrder>
  </b:Source>
  <b:Source>
    <b:Tag>Mar07</b:Tag>
    <b:SourceType>Report</b:SourceType>
    <b:Guid>{6CF30642-60A4-449F-897C-E6BAC2D96581}</b:Guid>
    <b:Title> Morbilidad materna severa en la Argentina. Estimación de la magnitud del aborto inducido</b:Title>
    <b:Year>2007</b:Year>
    <b:Publisher>CEDES-CENEP</b:Publisher>
    <b:City>Buenos Aires.</b:City>
    <b:ThesisType>Resumen Ejecutivo</b:ThesisType>
    <b:Author>
      <b:Author>
        <b:NameList>
          <b:Person>
            <b:Last>Mario</b:Last>
            <b:First>Silvia</b:First>
          </b:Person>
          <b:Person>
            <b:Last>Pantelides</b:Last>
            <b:First>Edith</b:First>
          </b:Person>
        </b:NameList>
      </b:Author>
    </b:Author>
    <b:RefOrder>15</b:RefOrder>
  </b:Source>
  <b:Source>
    <b:Tag>Tri12</b:Tag>
    <b:SourceType>Book</b:SourceType>
    <b:Guid>{4CC4E33A-A524-41FF-A74C-0093BA610CE0}</b:Guid>
    <b:Author>
      <b:Author>
        <b:NameList>
          <b:Person>
            <b:Last>Tribe</b:Last>
            <b:First>Laurence H.</b:First>
          </b:Person>
        </b:NameList>
      </b:Author>
    </b:Author>
    <b:Title>El aborto: guerra de absolutos</b:Title>
    <b:Year>2012</b:Year>
    <b:City>México</b:City>
    <b:Publisher>Fondo de Centro Económico -Institito Nacional de Ciencias Penales</b:Publisher>
    <b:RefOrder>16</b:RefOrder>
  </b:Source>
  <b:Source>
    <b:Tag>Anz13</b:Tag>
    <b:SourceType>JournalArticle</b:SourceType>
    <b:Guid>{DEED657D-59C7-4E47-B55C-3AAE75AA3077}</b:Guid>
    <b:Author>
      <b:Author>
        <b:NameList>
          <b:Person>
            <b:Last>Anzorena</b:Last>
            <b:First>Claudia</b:First>
          </b:Person>
        </b:NameList>
      </b:Author>
    </b:Author>
    <b:Title>Romper la ley: el gobierno de Mendoza frente al “aborto no punible</b:Title>
    <b:Year>2013</b:Year>
    <b:JournalName>Revista Bagoas, Estudos Gays, Gênero e Sexualidades</b:JournalName>
    <b:Pages>267-292</b:Pages>
    <b:Issue>9</b:Issue>
    <b:RefOrder>17</b:RefOrder>
  </b:Source>
  <b:Source>
    <b:Tag>Maf15</b:Tag>
    <b:SourceType>JournalArticle</b:SourceType>
    <b:Guid>{665D792E-7E9E-4235-AC49-7C491476038C}</b:Guid>
    <b:Title>Parteras de nuevos feminismos. Socorristas en red - feministas que abortamos: una forma de activismo corporizado y sororo</b:Title>
    <b:JournalName>Revista Venezolana de Estudios de la Mujer</b:JournalName>
    <b:Year>2015</b:Year>
    <b:Pages>2179-2279</b:Pages>
    <b:Author>
      <b:Author>
        <b:NameList>
          <b:Person>
            <b:Last>Maffeo</b:Last>
            <b:First>Florencia</b:First>
          </b:Person>
          <b:Person>
            <b:Last>Santarelli</b:Last>
            <b:First>Natalia</b:First>
          </b:Person>
          <b:Person>
            <b:Last>Satta</b:Last>
            <b:First>Paula</b:First>
          </b:Person>
          <b:Person>
            <b:Last>Zurbriggen</b:Last>
            <b:First>Ruth</b:First>
          </b:Person>
        </b:NameList>
      </b:Author>
    </b:Author>
    <b:Volume>20</b:Volume>
    <b:Issue>4</b:Issue>
    <b:URL>http://saber.ucv.ve/ojs/index.php/rev_vem/article/download/9108/8943</b:URL>
    <b:Month>Enero-Junio </b:Month>
    <b:RefOrder>18</b:RefOrder>
  </b:Source>
</b:Sources>
</file>

<file path=customXml/item2.xml><?xml version="1.0" encoding="utf-8"?>
<b:Sources xmlns:b="http://schemas.openxmlformats.org/officeDocument/2006/bibliography" xmlns="http://schemas.openxmlformats.org/officeDocument/2006/bibliography" SelectedStyle="\CHICAGO.XSL" StyleName="Chicago" Version="15">
  <b:Source>
    <b:Tag>Bar12</b:Tag>
    <b:SourceType>BookSection</b:SourceType>
    <b:Guid>{9C89DE4B-A882-4798-BDE7-169BF5A6768F}</b:Guid>
    <b:Author>
      <b:Author>
        <b:NameList>
          <b:Person>
            <b:Last>Bareiro</b:Last>
            <b:First>Line</b:First>
          </b:Person>
        </b:NameList>
      </b:Author>
      <b:BookAuthor>
        <b:NameList>
          <b:Person>
            <b:Last>Gherardi</b:Last>
            <b:First>Natalia</b:First>
            <b:Middle>(dir.)</b:Middle>
          </b:Person>
        </b:NameList>
      </b:BookAuthor>
    </b:Author>
    <b:Title>Avances y desafíos para la participación política de las mujeres</b:Title>
    <b:Year>2012</b:Year>
    <b:Publisher>ELA Equipo Latinoamericano de Justitica y Género. </b:Publisher>
    <b:City>Buenos Aires</b:City>
    <b:BookTitle>Lidera: participación en democracia. Experiencias de mujeres en el ámbito social y político en la Argentina.</b:BookTitle>
    <b:Pages>27-36</b:Pages>
    <b:RefOrder>1</b:RefOrder>
  </b:Source>
  <b:Source>
    <b:Tag>AAVV13</b:Tag>
    <b:SourceType>Book</b:SourceType>
    <b:Guid>{015494B2-7948-4581-9F65-B5568B5F39CD}</b:Guid>
    <b:Title>El aborto como derecho de las mujeres. Otra historia es posible.</b:Title>
    <b:BookTitle>El aborto como derecho de las mujeres. Otra historia es posible.</b:BookTitle>
    <b:Year>2013</b:Year>
    <b:City>Buenos Aires</b:City>
    <b:Publisher>Herramienta</b:Publisher>
    <b:Author>
      <b:Author>
        <b:NameList>
          <b:Person>
            <b:Last>AAVV</b:Last>
          </b:Person>
        </b:NameList>
      </b:Author>
      <b:BookAuthor>
        <b:NameList>
          <b:Person>
            <b:Last>AAVV</b:Last>
          </b:Person>
        </b:NameList>
      </b:BookAuthor>
    </b:Author>
    <b:Comments>Compiladoras Ruth Zurbriggen y Claudia Anzorena</b:Comments>
    <b:RefOrder>2</b:RefOrder>
  </b:Source>
  <b:Source>
    <b:Tag>Anz11</b:Tag>
    <b:SourceType>JournalArticle</b:SourceType>
    <b:Guid>{AECE1DD7-17A6-4C9D-BB9C-04EEF85B60C8}</b:Guid>
    <b:Title>Notas para pensar una experiencia de articulación por la ciudadanía sexual y reproductiva: la Campaña Nacional por el Derecho al Aborto Legal, Seguro y Gratuito de Argentina</b:Title>
    <b:Year>2011</b:Year>
    <b:Pages>197-211</b:Pages>
    <b:City>Buenos Aires</b:City>
    <b:Author>
      <b:Author>
        <b:NameList>
          <b:Person>
            <b:Last>Anzorena</b:Last>
            <b:First>Claudia</b:First>
          </b:Person>
          <b:Person>
            <b:Last>Zurbriggen</b:Last>
            <b:First>Ruth</b:First>
          </b:Person>
        </b:NameList>
      </b:Author>
    </b:Author>
    <b:JournalName>Revista Herramienta</b:JournalName>
    <b:Month>Octubre</b:Month>
    <b:Issue>48</b:Issue>
    <b:Comments>http://www.herramienta.com.ar/revista-herramienta-n-48/notas-para-pensar-una-experiencia-de-articulacion-por-la-ciudadania-sexual-</b:Comments>
    <b:RefOrder>3</b:RefOrder>
  </b:Source>
  <b:Source>
    <b:Tag>Fra08</b:Tag>
    <b:SourceType>Book</b:SourceType>
    <b:Guid>{C8CAA0D0-F49F-42C5-91BF-8B01899CFC35}</b:Guid>
    <b:LCID>es-ES</b:LCID>
    <b:Title>Escala de justicia</b:Title>
    <b:Year>2008</b:Year>
    <b:City>Barcelona</b:City>
    <b:Publisher>Herder</b:Publisher>
    <b:Author>
      <b:Author>
        <b:NameList>
          <b:Person>
            <b:Last>Fraser</b:Last>
            <b:First>Nancy</b:First>
          </b:Person>
        </b:NameList>
      </b:Author>
    </b:Author>
    <b:RefOrder>4</b:RefOrder>
  </b:Source>
  <b:Source>
    <b:Tag>Bac10</b:Tag>
    <b:SourceType>Book</b:SourceType>
    <b:Guid>{8BD330C6-5229-4909-B925-FAF45CD42D15}</b:Guid>
    <b:Title>Las voces de la experiencia. El viraje de la filosofía feminista.</b:Title>
    <b:Year>2010</b:Year>
    <b:City>Buenos Aires</b:City>
    <b:Publisher>Biblos</b:Publisher>
    <b:Author>
      <b:Author>
        <b:NameList>
          <b:Person>
            <b:Last>Bach</b:Last>
            <b:First>Ana</b:First>
            <b:Middle>María</b:Middle>
          </b:Person>
        </b:NameList>
      </b:Author>
    </b:Author>
    <b:RefOrder>5</b:RefOrder>
  </b:Source>
  <b:Source>
    <b:Tag>Alm08</b:Tag>
    <b:SourceType>Book</b:SourceType>
    <b:Guid>{1D041D6D-8CC9-4D8F-B549-F407B15A5A96}</b:Guid>
    <b:Author>
      <b:Author>
        <b:NameList>
          <b:Person>
            <b:Last>Alma</b:Last>
            <b:First>Amanda</b:First>
          </b:Person>
          <b:Person>
            <b:Last>Lorenzo</b:Last>
            <b:First>Paula</b:First>
          </b:Person>
        </b:NameList>
      </b:Author>
    </b:Author>
    <b:Title>Mujeres que se Encuentran. Una recuperación histórica de los Encuentros Nacionales de Mujeres en Argentina (1986-2005).</b:Title>
    <b:Year>2008</b:Year>
    <b:City>Buenos Aires</b:City>
    <b:Publisher>Feminaria</b:Publisher>
    <b:RefOrder>6</b:RefOrder>
  </b:Source>
  <b:Source>
    <b:Tag>DiM11</b:Tag>
    <b:SourceType>BookSection</b:SourceType>
    <b:Guid>{153838DB-ADC8-4078-9547-0851F647DF43}</b:Guid>
    <b:Author>
      <b:Author>
        <b:NameList>
          <b:Person>
            <b:Last>Di Marco</b:Last>
            <b:First>Graciela</b:First>
          </b:Person>
        </b:NameList>
      </b:Author>
      <b:BookAuthor>
        <b:NameList>
          <b:Person>
            <b:Last>Di Marco</b:Last>
            <b:First>Graciela</b:First>
          </b:Person>
          <b:Person>
            <b:Last>Tabbush</b:Last>
            <b:First>Constanza</b:First>
          </b:Person>
        </b:NameList>
      </b:BookAuthor>
    </b:Author>
    <b:Title>Las demandas en torno al aborto legal en Argentina y la constitución de nuesvas identidades políticas</b:Title>
    <b:Year>2011</b:Year>
    <b:Pages>177-200</b:Pages>
    <b:BookTitle>Feminismos, democratización y democracia radical</b:BookTitle>
    <b:City>Provincia de Buenos Aires: UNSAM</b:City>
    <b:Publisher>USAM Edita</b:Publisher>
    <b:RefOrder>7</b:RefOrder>
  </b:Source>
  <b:Source>
    <b:Tag>Fran11</b:Tag>
    <b:SourceType>BookSection</b:SourceType>
    <b:Guid>{1E409836-2A2E-43C5-B198-D3B2D421FF98}</b:Guid>
    <b:Author>
      <b:Author>
        <b:NameList>
          <b:Person>
            <b:Last>Francisco</b:Last>
            <b:First>Josefa</b:First>
          </b:Person>
          <b:Person>
            <b:Last>Antrobus</b:Last>
            <b:First>Peggy</b:First>
          </b:Person>
        </b:NameList>
      </b:Author>
      <b:BookAuthor>
        <b:NameList>
          <b:Person>
            <b:Last>Di Marco</b:Last>
            <b:First>Graciela</b:First>
          </b:Person>
          <b:Person>
            <b:Last>Tabbush</b:Last>
            <b:First>Constanza</b:First>
          </b:Person>
        </b:NameList>
      </b:BookAuthor>
    </b:Author>
    <b:Title>Movimiento de mujeres: negociaciones de los contratos sociales en espacios intergubernamentales multilaterales y entre movimientos transnacionales</b:Title>
    <b:Year>2011</b:Year>
    <b:Pages>55-74</b:Pages>
    <b:BookTitle>Feminismos, democratización y democracia radical</b:BookTitle>
    <b:City>Provincia de Buenos Aires: UNSAM</b:City>
    <b:Publisher>USAM Edita</b:Publisher>
    <b:RefOrder>8</b:RefOrder>
  </b:Source>
  <b:Source>
    <b:Tag>Her03</b:Tag>
    <b:SourceType>Book</b:SourceType>
    <b:Guid>{4F6A6DC9-D298-4E36-86EB-804850B91AB0}</b:Guid>
    <b:Title>El poder de las mujeres y el Estado del bienestar</b:Title>
    <b:Year>2003</b:Year>
    <b:City>Madrid</b:City>
    <b:Publisher>Vindicación feminista</b:Publisher>
    <b:Author>
      <b:Author>
        <b:NameList>
          <b:Person>
            <b:Last>Hernes</b:Last>
            <b:First>Helga</b:First>
          </b:Person>
        </b:NameList>
      </b:Author>
    </b:Author>
    <b:RefOrder>9</b:RefOrder>
  </b:Source>
  <b:Source>
    <b:Tag>Día11</b:Tag>
    <b:SourceType>BookSection</b:SourceType>
    <b:Guid>{5DC980B4-9BA4-461E-A4D5-48E4ECCBB65B}</b:Guid>
    <b:Title>La historia de L.M.R.</b:Title>
    <b:Year>2011</b:Year>
    <b:City>Argentina</b:City>
    <b:Publisher>CCD – INSGENAR – CLADEM- AECID</b:Publisher>
    <b:Author>
      <b:Author>
        <b:NameList>
          <b:Person>
            <b:Last>Díaz</b:Last>
            <b:First>Estela</b:First>
          </b:Person>
        </b:NameList>
      </b:Author>
      <b:BookAuthor>
        <b:NameList>
          <b:Person>
            <b:Last>AAVV</b:Last>
          </b:Person>
        </b:NameList>
      </b:BookAuthor>
    </b:Author>
    <b:BookTitle>LMR contra Estado Argentina. Acceso a la justicia en un caso de aborto legal</b:BookTitle>
    <b:RefOrder>10</b:RefOrder>
  </b:Source>
  <b:Source>
    <b:Tag>Jan90</b:Tag>
    <b:SourceType>BookSection</b:SourceType>
    <b:Guid>{FA8DEBA9-C333-4AC1-870C-101AE40FC343}</b:Guid>
    <b:Title>Justcall ‘Jane’</b:Title>
    <b:Year>1990</b:Year>
    <b:City>Boston-MA</b:City>
    <b:Publisher>South EndPress</b:Publisher>
    <b:Author>
      <b:Author>
        <b:Corporate>Jane</b:Corporate>
      </b:Author>
      <b:BookAuthor>
        <b:NameList>
          <b:Person>
            <b:Last>AAVV</b:Last>
          </b:Person>
        </b:NameList>
      </b:BookAuthor>
    </b:Author>
    <b:BookTitle>From Abortion to Reproductive Freedom: Trasforming a Movement</b:BookTitle>
    <b:Pages>93-100</b:Pages>
    <b:RefOrder>11</b:RefOrder>
  </b:Source>
  <b:Source>
    <b:Tag>Lor03</b:Tag>
    <b:SourceType>BookSection</b:SourceType>
    <b:Guid>{3E68A9E3-E8A3-48FE-9804-1C0DF28D397B}</b:Guid>
    <b:Title>Aprender de los sesenta</b:Title>
    <b:BookTitle>La hermana, la extranjera</b:BookTitle>
    <b:Year>2003</b:Year>
    <b:City>Madrid</b:City>
    <b:Publisher>Horas y HORAS</b:Publisher>
    <b:Author>
      <b:Author>
        <b:NameList>
          <b:Person>
            <b:Last>Lorde</b:Last>
            <b:First>Audre</b:First>
          </b:Person>
        </b:NameList>
      </b:Author>
      <b:BookAuthor>
        <b:NameList>
          <b:Person>
            <b:Last>Lorede</b:Last>
            <b:First>Audre</b:First>
          </b:Person>
        </b:NameList>
      </b:BookAuthor>
    </b:Author>
    <b:RefOrder>12</b:RefOrder>
  </b:Source>
  <b:Source>
    <b:Tag>AAV09</b:Tag>
    <b:SourceType>Report</b:SourceType>
    <b:Guid>{2B94035E-6654-4938-9566-4EEA89D24987}</b:Guid>
    <b:Title>Foro: Las acciones de la Campaña Nacional por el Derecho al Aborto Legal, Seguro y Gratuito ante el Aborto No Punible</b:Title>
    <b:Year>2009</b:Year>
    <b:City>La Pampa</b:City>
    <b:Publisher>Campaña Nacional por el Derecho al Aborto Legal, Seguro y Gratuito</b:Publisher>
    <b:Author>
      <b:Author>
        <b:NameList>
          <b:Person>
            <b:Last>AAVV</b:Last>
          </b:Person>
        </b:NameList>
      </b:Author>
    </b:Author>
    <b:URL>http://abortolegalseguroygratuito.blogspot.com.ar/2009/08/foro-las-acciones-de-la-campana.html.</b:URL>
    <b:RefOrder>13</b:RefOrder>
  </b:Source>
  <b:Source>
    <b:Tag>AAV11</b:Tag>
    <b:SourceType>Report</b:SourceType>
    <b:Guid>{6F29A4C1-CB52-4B2C-82C2-6ADAD1BDD355}</b:Guid>
    <b:Author>
      <b:Author>
        <b:NameList>
          <b:Person>
            <b:Last>AAVV</b:Last>
          </b:Person>
        </b:NameList>
      </b:Author>
    </b:Author>
    <b:Title>Seminario Internacional: Acceso a la justicia reproductiva</b:Title>
    <b:Year>2011</b:Year>
    <b:Publisher>INSGENAR-CCD-IPPF</b:Publisher>
    <b:City>Rosario</b:City>
    <b:Comments>Compiladora y editora: Viviana Della Ciega</b:Comments>
    <b:URL>https://drive.google.com/file/d/0B2frP4oRr8aXMjM0M2UwZDctMmZjYS00MmRmLWExNTMtMGFmN2M5ZGQ2NjQ5/view</b:URL>
    <b:RefOrder>14</b:RefOrder>
  </b:Source>
  <b:Source>
    <b:Tag>Mar07</b:Tag>
    <b:SourceType>Report</b:SourceType>
    <b:Guid>{6CF30642-60A4-449F-897C-E6BAC2D96581}</b:Guid>
    <b:Title> Morbilidad materna severa en la Argentina. Estimación de la magnitud del aborto inducido</b:Title>
    <b:Year>2007</b:Year>
    <b:Publisher>CEDES-CENEP</b:Publisher>
    <b:City>Buenos Aires.</b:City>
    <b:ThesisType>Resumen Ejecutivo</b:ThesisType>
    <b:Author>
      <b:Author>
        <b:NameList>
          <b:Person>
            <b:Last>Mario</b:Last>
            <b:First>Silvia</b:First>
          </b:Person>
          <b:Person>
            <b:Last>Pantelides</b:Last>
            <b:First>Edith</b:First>
          </b:Person>
        </b:NameList>
      </b:Author>
    </b:Author>
    <b:RefOrder>15</b:RefOrder>
  </b:Source>
  <b:Source>
    <b:Tag>Tri12</b:Tag>
    <b:SourceType>Book</b:SourceType>
    <b:Guid>{4CC4E33A-A524-41FF-A74C-0093BA610CE0}</b:Guid>
    <b:Author>
      <b:Author>
        <b:NameList>
          <b:Person>
            <b:Last>Tribe</b:Last>
            <b:First>Laurence H.</b:First>
          </b:Person>
        </b:NameList>
      </b:Author>
    </b:Author>
    <b:Title>El aborto: guerra de absolutos</b:Title>
    <b:Year>2012</b:Year>
    <b:City>México</b:City>
    <b:Publisher>Fondo de Centro Económico -Institito Nacional de Ciencias Penales</b:Publisher>
    <b:RefOrder>16</b:RefOrder>
  </b:Source>
  <b:Source>
    <b:Tag>Anz13</b:Tag>
    <b:SourceType>JournalArticle</b:SourceType>
    <b:Guid>{DEED657D-59C7-4E47-B55C-3AAE75AA3077}</b:Guid>
    <b:Author>
      <b:Author>
        <b:NameList>
          <b:Person>
            <b:Last>Anzorena</b:Last>
            <b:First>Claudia</b:First>
          </b:Person>
        </b:NameList>
      </b:Author>
    </b:Author>
    <b:Title>Romper la ley: el gobierno de Mendoza frente al “aborto no punible</b:Title>
    <b:Year>2013</b:Year>
    <b:JournalName>Revista Bagoas, Estudos Gays, Gênero e Sexualidades</b:JournalName>
    <b:Pages>267-292</b:Pages>
    <b:Issue>9</b:Issue>
    <b:RefOrder>17</b:RefOrder>
  </b:Source>
  <b:Source>
    <b:Tag>Maf15</b:Tag>
    <b:SourceType>JournalArticle</b:SourceType>
    <b:Guid>{665D792E-7E9E-4235-AC49-7C491476038C}</b:Guid>
    <b:Title>Parteras de nuevos feminismos. Socorristas en red - feministas que abortamos: una forma de activismo corporizado y sororo</b:Title>
    <b:JournalName>Revista Venezolana de Estudios de la Mujer</b:JournalName>
    <b:Year>2015</b:Year>
    <b:Pages>2179-2279</b:Pages>
    <b:Author>
      <b:Author>
        <b:NameList>
          <b:Person>
            <b:Last>Maffeo</b:Last>
            <b:First>Florencia</b:First>
          </b:Person>
          <b:Person>
            <b:Last>Santarelli</b:Last>
            <b:First>Natalia</b:First>
          </b:Person>
          <b:Person>
            <b:Last>Satta</b:Last>
            <b:First>Paula</b:First>
          </b:Person>
          <b:Person>
            <b:Last>Zurbriggen</b:Last>
            <b:First>Ruth</b:First>
          </b:Person>
        </b:NameList>
      </b:Author>
    </b:Author>
    <b:Volume>20</b:Volume>
    <b:Issue>4</b:Issue>
    <b:URL>http://saber.ucv.ve/ojs/index.php/rev_vem/article/download/9108/8943</b:URL>
    <b:Month>Enero-Junio </b:Month>
    <b:RefOrder>18</b:RefOrder>
  </b:Source>
</b:Sources>
</file>

<file path=customXml/itemProps1.xml><?xml version="1.0" encoding="utf-8"?>
<ds:datastoreItem xmlns:ds="http://schemas.openxmlformats.org/officeDocument/2006/customXml" ds:itemID="{AD7CDB25-179A-4234-BCE8-2E9ED41B4C9E}">
  <ds:schemaRefs>
    <ds:schemaRef ds:uri="http://schemas.openxmlformats.org/officeDocument/2006/bibliography"/>
  </ds:schemaRefs>
</ds:datastoreItem>
</file>

<file path=customXml/itemProps2.xml><?xml version="1.0" encoding="utf-8"?>
<ds:datastoreItem xmlns:ds="http://schemas.openxmlformats.org/officeDocument/2006/customXml" ds:itemID="{CBB1F6FC-0AB9-4C80-9C64-C001A188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7657</Words>
  <Characters>43649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51204</CharactersWithSpaces>
  <SharedDoc>false</SharedDoc>
  <HLinks>
    <vt:vector size="54" baseType="variant">
      <vt:variant>
        <vt:i4>7733302</vt:i4>
      </vt:variant>
      <vt:variant>
        <vt:i4>0</vt:i4>
      </vt:variant>
      <vt:variant>
        <vt:i4>0</vt:i4>
      </vt:variant>
      <vt:variant>
        <vt:i4>5</vt:i4>
      </vt:variant>
      <vt:variant>
        <vt:lpwstr>http://www.abortolegal.com.ar/</vt:lpwstr>
      </vt:variant>
      <vt:variant>
        <vt:lpwstr/>
      </vt:variant>
      <vt:variant>
        <vt:i4>7209013</vt:i4>
      </vt:variant>
      <vt:variant>
        <vt:i4>21</vt:i4>
      </vt:variant>
      <vt:variant>
        <vt:i4>0</vt:i4>
      </vt:variant>
      <vt:variant>
        <vt:i4>5</vt:i4>
      </vt:variant>
      <vt:variant>
        <vt:lpwstr>http://abortolegalseguroygratuito.blogspot.com.ar/2009/08/foro-las-acciones-de-la-campana.html</vt:lpwstr>
      </vt:variant>
      <vt:variant>
        <vt:lpwstr/>
      </vt:variant>
      <vt:variant>
        <vt:i4>983043</vt:i4>
      </vt:variant>
      <vt:variant>
        <vt:i4>18</vt:i4>
      </vt:variant>
      <vt:variant>
        <vt:i4>0</vt:i4>
      </vt:variant>
      <vt:variant>
        <vt:i4>5</vt:i4>
      </vt:variant>
      <vt:variant>
        <vt:lpwstr>http://www.abortolegal.com.ar/?p=1784</vt:lpwstr>
      </vt:variant>
      <vt:variant>
        <vt:lpwstr/>
      </vt:variant>
      <vt:variant>
        <vt:i4>7209013</vt:i4>
      </vt:variant>
      <vt:variant>
        <vt:i4>15</vt:i4>
      </vt:variant>
      <vt:variant>
        <vt:i4>0</vt:i4>
      </vt:variant>
      <vt:variant>
        <vt:i4>5</vt:i4>
      </vt:variant>
      <vt:variant>
        <vt:lpwstr>http://abortolegalseguroygratuito.blogspot.com.ar/2009/08/foro-las-acciones-de-la-campana.html</vt:lpwstr>
      </vt:variant>
      <vt:variant>
        <vt:lpwstr/>
      </vt:variant>
      <vt:variant>
        <vt:i4>2031707</vt:i4>
      </vt:variant>
      <vt:variant>
        <vt:i4>12</vt:i4>
      </vt:variant>
      <vt:variant>
        <vt:i4>0</vt:i4>
      </vt:variant>
      <vt:variant>
        <vt:i4>5</vt:i4>
      </vt:variant>
      <vt:variant>
        <vt:lpwstr>http://www.rimaweb.com.ar/articulos/aborto/campana-yo-aborte/</vt:lpwstr>
      </vt:variant>
      <vt:variant>
        <vt:lpwstr/>
      </vt:variant>
      <vt:variant>
        <vt:i4>1376348</vt:i4>
      </vt:variant>
      <vt:variant>
        <vt:i4>9</vt:i4>
      </vt:variant>
      <vt:variant>
        <vt:i4>0</vt:i4>
      </vt:variant>
      <vt:variant>
        <vt:i4>5</vt:i4>
      </vt:variant>
      <vt:variant>
        <vt:lpwstr>http://anterior.rimaweb.com.ar/aborto/index.html</vt:lpwstr>
      </vt:variant>
      <vt:variant>
        <vt:lpwstr/>
      </vt:variant>
      <vt:variant>
        <vt:i4>983131</vt:i4>
      </vt:variant>
      <vt:variant>
        <vt:i4>6</vt:i4>
      </vt:variant>
      <vt:variant>
        <vt:i4>0</vt:i4>
      </vt:variant>
      <vt:variant>
        <vt:i4>5</vt:i4>
      </vt:variant>
      <vt:variant>
        <vt:lpwstr>http://www.rimaweb.com.ar/articulos/2013/coraje-anna-swi/</vt:lpwstr>
      </vt:variant>
      <vt:variant>
        <vt:lpwstr/>
      </vt:variant>
      <vt:variant>
        <vt:i4>983042</vt:i4>
      </vt:variant>
      <vt:variant>
        <vt:i4>3</vt:i4>
      </vt:variant>
      <vt:variant>
        <vt:i4>0</vt:i4>
      </vt:variant>
      <vt:variant>
        <vt:i4>5</vt:i4>
      </vt:variant>
      <vt:variant>
        <vt:lpwstr>http://www.abortolegal.com.ar/?p=168</vt:lpwstr>
      </vt:variant>
      <vt:variant>
        <vt:lpwstr/>
      </vt:variant>
      <vt:variant>
        <vt:i4>7733302</vt:i4>
      </vt:variant>
      <vt:variant>
        <vt:i4>0</vt:i4>
      </vt:variant>
      <vt:variant>
        <vt:i4>0</vt:i4>
      </vt:variant>
      <vt:variant>
        <vt:i4>5</vt:i4>
      </vt:variant>
      <vt:variant>
        <vt:lpwstr>http://www.abortolegal.com.ar/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 Anzorena</cp:lastModifiedBy>
  <cp:revision>8</cp:revision>
  <dcterms:created xsi:type="dcterms:W3CDTF">2015-12-14T13:59:00Z</dcterms:created>
  <dcterms:modified xsi:type="dcterms:W3CDTF">2015-12-14T15:28:00Z</dcterms:modified>
</cp:coreProperties>
</file>